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2">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3">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7162EFF5"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4E079B">
              <w:rPr>
                <w:noProof/>
                <w:webHidden/>
              </w:rPr>
              <w:t>3</w:t>
            </w:r>
            <w:r w:rsidR="00D21598">
              <w:rPr>
                <w:noProof/>
                <w:webHidden/>
              </w:rPr>
              <w:fldChar w:fldCharType="end"/>
            </w:r>
          </w:hyperlink>
        </w:p>
        <w:p w14:paraId="344A3BCB" w14:textId="3EAEB697"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Pr>
                <w:noProof/>
                <w:webHidden/>
              </w:rPr>
              <w:t>3</w:t>
            </w:r>
            <w:r w:rsidR="00D21598">
              <w:rPr>
                <w:noProof/>
                <w:webHidden/>
              </w:rPr>
              <w:fldChar w:fldCharType="end"/>
            </w:r>
          </w:hyperlink>
        </w:p>
        <w:p w14:paraId="1EE4A84D" w14:textId="35C657F6"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Pr>
                <w:noProof/>
                <w:webHidden/>
              </w:rPr>
              <w:t>3</w:t>
            </w:r>
            <w:r w:rsidR="00D21598">
              <w:rPr>
                <w:noProof/>
                <w:webHidden/>
              </w:rPr>
              <w:fldChar w:fldCharType="end"/>
            </w:r>
          </w:hyperlink>
        </w:p>
        <w:p w14:paraId="45194560" w14:textId="6CCAD25B"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Pr>
                <w:noProof/>
                <w:webHidden/>
              </w:rPr>
              <w:t>3</w:t>
            </w:r>
            <w:r w:rsidR="00D21598">
              <w:rPr>
                <w:noProof/>
                <w:webHidden/>
              </w:rPr>
              <w:fldChar w:fldCharType="end"/>
            </w:r>
          </w:hyperlink>
        </w:p>
        <w:p w14:paraId="75873E93" w14:textId="3B5F1632"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Pr>
                <w:noProof/>
                <w:webHidden/>
              </w:rPr>
              <w:t>4</w:t>
            </w:r>
            <w:r w:rsidR="00D21598">
              <w:rPr>
                <w:noProof/>
                <w:webHidden/>
              </w:rPr>
              <w:fldChar w:fldCharType="end"/>
            </w:r>
          </w:hyperlink>
        </w:p>
        <w:p w14:paraId="60789146" w14:textId="2F816BE4"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Pr>
                <w:noProof/>
                <w:webHidden/>
              </w:rPr>
              <w:t>4</w:t>
            </w:r>
            <w:r w:rsidR="00D21598">
              <w:rPr>
                <w:noProof/>
                <w:webHidden/>
              </w:rPr>
              <w:fldChar w:fldCharType="end"/>
            </w:r>
          </w:hyperlink>
        </w:p>
        <w:p w14:paraId="0C6A1EA6" w14:textId="2440BF5B"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Pr>
                <w:noProof/>
                <w:webHidden/>
              </w:rPr>
              <w:t>4</w:t>
            </w:r>
            <w:r w:rsidR="00D21598">
              <w:rPr>
                <w:noProof/>
                <w:webHidden/>
              </w:rPr>
              <w:fldChar w:fldCharType="end"/>
            </w:r>
          </w:hyperlink>
        </w:p>
        <w:p w14:paraId="5E266F37" w14:textId="222724BE"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Pr>
                <w:noProof/>
                <w:webHidden/>
              </w:rPr>
              <w:t>4</w:t>
            </w:r>
            <w:r w:rsidR="00D21598">
              <w:rPr>
                <w:noProof/>
                <w:webHidden/>
              </w:rPr>
              <w:fldChar w:fldCharType="end"/>
            </w:r>
          </w:hyperlink>
        </w:p>
        <w:p w14:paraId="03857191" w14:textId="2D47627C"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Pr>
                <w:noProof/>
                <w:webHidden/>
              </w:rPr>
              <w:t>5</w:t>
            </w:r>
            <w:r w:rsidR="00D21598">
              <w:rPr>
                <w:noProof/>
                <w:webHidden/>
              </w:rPr>
              <w:fldChar w:fldCharType="end"/>
            </w:r>
          </w:hyperlink>
        </w:p>
        <w:p w14:paraId="31628053" w14:textId="7CE0EED1"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2AE1AFEB" w14:textId="3BC555E1"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2F2693F4" w14:textId="6A3F2C39"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7606B95A" w14:textId="06EAD1F3"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7B0196FF" w14:textId="01DA6A31"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070AA4A9" w14:textId="360B6B1B"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3E5B89C9" w14:textId="230F138F"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Pr>
                <w:noProof/>
                <w:webHidden/>
              </w:rPr>
              <w:t>6</w:t>
            </w:r>
            <w:r w:rsidR="00D21598">
              <w:rPr>
                <w:noProof/>
                <w:webHidden/>
              </w:rPr>
              <w:fldChar w:fldCharType="end"/>
            </w:r>
          </w:hyperlink>
        </w:p>
        <w:p w14:paraId="58C1CC2B" w14:textId="5DD2BD6C"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1DC279E5" w14:textId="07E2C9B7"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48CB0BBA" w14:textId="03A59EC0"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308DA7A0" w14:textId="241C5925"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456482C9" w14:textId="5590E951" w:rsidR="00D21598" w:rsidRDefault="004E079B">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16EF6228" w:rsidR="007366D7" w:rsidRPr="004E079B" w:rsidRDefault="007366D7" w:rsidP="00A060CC">
      <w:pPr>
        <w:jc w:val="center"/>
      </w:pPr>
      <w:r w:rsidRPr="004E079B">
        <w:t xml:space="preserve">Læringsverkstedet barnehage </w:t>
      </w:r>
      <w:r w:rsidR="00D56A80" w:rsidRPr="004E079B">
        <w:t>avd. Vennesla i Vennesla</w:t>
      </w:r>
      <w:r w:rsidRPr="004E079B">
        <w:t xml:space="preserve"> kommune</w:t>
      </w:r>
    </w:p>
    <w:p w14:paraId="1E41EE52" w14:textId="77777777" w:rsidR="007366D7" w:rsidRPr="00B37EBA" w:rsidRDefault="007366D7" w:rsidP="007366D7">
      <w:r w:rsidRPr="00B37EBA">
        <w:tab/>
      </w:r>
      <w:bookmarkStart w:id="1" w:name="_GoBack"/>
      <w:bookmarkEnd w:id="1"/>
    </w:p>
    <w:p w14:paraId="62606FD1" w14:textId="5932A2DC" w:rsidR="007366D7" w:rsidRPr="00B37EBA" w:rsidRDefault="007366D7" w:rsidP="00F21432">
      <w:pPr>
        <w:pStyle w:val="Overskrift1"/>
        <w:jc w:val="left"/>
        <w:rPr>
          <w:b w:val="0"/>
          <w:bCs w:val="0"/>
        </w:rPr>
      </w:pPr>
      <w:bookmarkStart w:id="2" w:name="_Toc2583910"/>
      <w:r w:rsidRPr="00B37EBA">
        <w:t>1. Formål</w:t>
      </w:r>
      <w:bookmarkEnd w:id="2"/>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3" w:name="_Toc2583911"/>
      <w:r w:rsidRPr="00B37EBA">
        <w:t>2. Formål og forvaltning</w:t>
      </w:r>
      <w:bookmarkEnd w:id="3"/>
    </w:p>
    <w:p w14:paraId="6D111183" w14:textId="2E2D2BA8" w:rsidR="007366D7" w:rsidRPr="004E079B" w:rsidRDefault="007366D7" w:rsidP="007366D7">
      <w:r w:rsidRPr="004E079B">
        <w:t xml:space="preserve">Læringsverkstedet barnehage </w:t>
      </w:r>
      <w:r w:rsidR="00D56A80" w:rsidRPr="004E079B">
        <w:t>Vennesla, i Vennesla</w:t>
      </w:r>
      <w:r w:rsidRPr="004E079B">
        <w:t xml:space="preserve"> eies og drives av Læringsverkstedet AS.</w:t>
      </w:r>
    </w:p>
    <w:p w14:paraId="42D9B385" w14:textId="77777777" w:rsidR="007366D7" w:rsidRPr="004E079B" w:rsidRDefault="007366D7" w:rsidP="007366D7">
      <w:r w:rsidRPr="004E079B">
        <w:t>Barnehagen har et samarbeidsutvalg (SU) som består av 2 representanter fra foreldrene og 2 representanter fra de ansatte i barnehagen. SU forelegges planer og saker som vedrører barnehagehverdagen.</w:t>
      </w:r>
    </w:p>
    <w:p w14:paraId="34C8C292" w14:textId="77777777" w:rsidR="007366D7" w:rsidRPr="004E079B" w:rsidRDefault="007366D7" w:rsidP="007366D7">
      <w:r w:rsidRPr="004E079B">
        <w:t>Foreldreutvalget (FAU) består av foreldre / foresatte til alle barna i barnehagen.</w:t>
      </w:r>
    </w:p>
    <w:p w14:paraId="14DD18EF" w14:textId="77777777" w:rsidR="007366D7" w:rsidRPr="004E079B" w:rsidRDefault="007366D7" w:rsidP="007366D7"/>
    <w:p w14:paraId="01123DA7" w14:textId="125AF08E" w:rsidR="007366D7" w:rsidRPr="004E079B" w:rsidRDefault="007366D7" w:rsidP="002A4A35">
      <w:pPr>
        <w:pStyle w:val="Overskrift1"/>
        <w:jc w:val="left"/>
        <w:rPr>
          <w:b w:val="0"/>
          <w:bCs w:val="0"/>
        </w:rPr>
      </w:pPr>
      <w:bookmarkStart w:id="4" w:name="_Toc2583912"/>
      <w:r w:rsidRPr="004E079B">
        <w:t>3. Barnehagens areal</w:t>
      </w:r>
      <w:bookmarkEnd w:id="4"/>
    </w:p>
    <w:p w14:paraId="33D3E551" w14:textId="753F7A70" w:rsidR="007366D7" w:rsidRPr="004E079B" w:rsidRDefault="007366D7" w:rsidP="007366D7">
      <w:r w:rsidRPr="004E079B">
        <w:t xml:space="preserve">Kunnskapsdepartementets veiledende norm for netto leke- og oppholdsareal er </w:t>
      </w:r>
      <w:r w:rsidR="00E615D8" w:rsidRPr="004E079B">
        <w:t>5,3</w:t>
      </w:r>
      <w:r w:rsidRPr="004E079B">
        <w:t xml:space="preserve"> m² for barn under 3 år og </w:t>
      </w:r>
      <w:smartTag w:uri="urn:schemas-microsoft-com:office:smarttags" w:element="metricconverter">
        <w:smartTagPr>
          <w:attr w:name="ProductID" w:val="4 mﾲ"/>
        </w:smartTagPr>
        <w:r w:rsidRPr="004E079B">
          <w:t>4 m²</w:t>
        </w:r>
      </w:smartTag>
      <w:r w:rsidRPr="004E079B">
        <w:t xml:space="preserve"> for barn over 3 år. Barnehagen er godkjent for barn fra 0 - 6 år i henhold til et netto leke- og oppholdsareal på</w:t>
      </w:r>
      <w:r w:rsidR="00D56A80" w:rsidRPr="004E079B">
        <w:t xml:space="preserve"> 427,3</w:t>
      </w:r>
      <w:r w:rsidRPr="004E079B">
        <w:t>m², i samsvar med Barnehageloven. Netto utelekeareal er ca</w:t>
      </w:r>
      <w:r w:rsidR="00D56A80" w:rsidRPr="004E079B">
        <w:t>.5200</w:t>
      </w:r>
      <w:r w:rsidRPr="004E079B">
        <w:t>m².</w:t>
      </w:r>
    </w:p>
    <w:p w14:paraId="1F491F63" w14:textId="77777777" w:rsidR="00D56A80" w:rsidRPr="00B37EBA" w:rsidRDefault="00D56A80" w:rsidP="007366D7"/>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5" w:name="_Toc2583913"/>
      <w:r w:rsidRPr="00B37EBA">
        <w:t>4. Åpningstid</w:t>
      </w:r>
      <w:bookmarkEnd w:id="5"/>
    </w:p>
    <w:p w14:paraId="37A2E551" w14:textId="02FD05A7" w:rsidR="007366D7" w:rsidRPr="00B37EBA" w:rsidRDefault="007366D7" w:rsidP="007366D7">
      <w:r w:rsidRPr="00B37EBA">
        <w:t>Barnehagens åpningstid er kl. 0</w:t>
      </w:r>
      <w:r w:rsidR="00D56A80">
        <w:t>6.30</w:t>
      </w:r>
      <w:r w:rsidRPr="00B37EBA">
        <w:t xml:space="preserve">0 – 17.00, mandag – fredag. Alle barn skal være hentet og ute av barnehagen innen kl.17.00. </w:t>
      </w:r>
      <w:r w:rsidRPr="00222AF7">
        <w:rPr>
          <w:lang w:eastAsia="en-US"/>
        </w:rPr>
        <w:t>Dersom barnehagens åpningstid ikke 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6" w:name="_Toc2583914"/>
      <w:r w:rsidRPr="00B37EBA">
        <w:t>5. Ferie</w:t>
      </w:r>
      <w:bookmarkEnd w:id="6"/>
    </w:p>
    <w:p w14:paraId="0B700688" w14:textId="51D42CCC" w:rsidR="007366D7" w:rsidRPr="00B37EBA" w:rsidRDefault="007366D7" w:rsidP="007366D7">
      <w:r w:rsidRPr="004E079B">
        <w:t>Barnehagen er stengt uk</w:t>
      </w:r>
      <w:r w:rsidR="00D56A80" w:rsidRPr="004E079B">
        <w:t>e 29 og 30.</w:t>
      </w:r>
      <w:r w:rsidRPr="004E079B">
        <w:t xml:space="preserve"> Imidlertid </w:t>
      </w:r>
      <w:r w:rsidRPr="00B37EBA">
        <w:t>forutsettes det at alle barn har ferie sammen med sine foresatte. Alle barn skal ha 4 ukers ferie i løpet av barnehageåret (</w:t>
      </w:r>
      <w:r w:rsidR="00D56A80">
        <w:t>15</w:t>
      </w:r>
      <w:r w:rsidRPr="00B37EBA">
        <w:t>.08-</w:t>
      </w:r>
      <w:r w:rsidR="00D56A80">
        <w:t>14</w:t>
      </w:r>
      <w:r w:rsidRPr="00B37EBA">
        <w:t>.0</w:t>
      </w:r>
      <w:r w:rsidR="00D56A80">
        <w:t>8</w:t>
      </w:r>
      <w:r w:rsidRPr="00B37EBA">
        <w:t>).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7" w:name="_Toc2583915"/>
      <w:r w:rsidRPr="00B37EBA">
        <w:t>6. Betaling</w:t>
      </w:r>
      <w:bookmarkEnd w:id="7"/>
    </w:p>
    <w:p w14:paraId="2FEA3972" w14:textId="266CE8D3"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w:t>
      </w:r>
      <w:r w:rsidR="00D56A80">
        <w:t>15</w:t>
      </w:r>
      <w:r w:rsidRPr="00B37EBA">
        <w:t>.08-</w:t>
      </w:r>
      <w:r w:rsidR="00D56A80">
        <w:t>14.08</w:t>
      </w:r>
      <w:r w:rsidRPr="00B37EBA">
        <w:t xml:space="preserve">).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8" w:name="_Toc2583916"/>
      <w:r w:rsidRPr="00B37EBA">
        <w:t>7. Opptak</w:t>
      </w:r>
      <w:bookmarkEnd w:id="8"/>
    </w:p>
    <w:p w14:paraId="1A35EBC7" w14:textId="4A0689B8" w:rsidR="007366D7" w:rsidRPr="00B37EBA" w:rsidRDefault="007366D7" w:rsidP="007366D7">
      <w:pPr>
        <w:numPr>
          <w:ilvl w:val="0"/>
          <w:numId w:val="19"/>
        </w:numPr>
      </w:pPr>
      <w:r w:rsidRPr="00B37EBA">
        <w:t xml:space="preserve">Det gjennomføres samordnet opptak for de private og kommunale barnehagene i </w:t>
      </w:r>
      <w:r w:rsidR="00D56A80" w:rsidRPr="004E079B">
        <w:t>Vennesla</w:t>
      </w:r>
      <w:r w:rsidRPr="004E079B">
        <w:t xml:space="preserve"> k</w:t>
      </w:r>
      <w:r w:rsidRPr="00B37EBA">
        <w:t>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42FE55C" w:rsidR="007366D7" w:rsidRPr="004E079B"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00D56A80" w:rsidRPr="004E079B">
        <w:t>15</w:t>
      </w:r>
      <w:r w:rsidRPr="004E079B">
        <w:t xml:space="preserve">.august til </w:t>
      </w:r>
      <w:r w:rsidR="00D56A80" w:rsidRPr="004E079B">
        <w:t>14-august</w:t>
      </w:r>
      <w:r w:rsidRPr="004E079B">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5F3D3185"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w:t>
      </w:r>
      <w:r w:rsidR="00D56A80">
        <w:rPr>
          <w:rFonts w:ascii="Arial" w:hAnsi="Arial" w:cs="Arial"/>
        </w:rPr>
        <w:t xml:space="preserve">i </w:t>
      </w:r>
      <w:r w:rsidR="00D56A80" w:rsidRPr="004E079B">
        <w:rPr>
          <w:rFonts w:ascii="Arial" w:hAnsi="Arial" w:cs="Arial"/>
          <w:color w:val="auto"/>
        </w:rPr>
        <w:t>Venn</w:t>
      </w:r>
      <w:r w:rsidR="004E079B" w:rsidRPr="004E079B">
        <w:rPr>
          <w:rFonts w:ascii="Arial" w:hAnsi="Arial" w:cs="Arial"/>
          <w:color w:val="auto"/>
        </w:rPr>
        <w:t>e</w:t>
      </w:r>
      <w:r w:rsidR="00D56A80" w:rsidRPr="004E079B">
        <w:rPr>
          <w:rFonts w:ascii="Arial" w:hAnsi="Arial" w:cs="Arial"/>
          <w:color w:val="auto"/>
        </w:rPr>
        <w:t>sla</w:t>
      </w:r>
      <w:r w:rsidRPr="004E079B">
        <w:rPr>
          <w:rFonts w:ascii="Arial" w:hAnsi="Arial" w:cs="Arial"/>
          <w:color w:val="auto"/>
        </w:rPr>
        <w:t xml:space="preserve"> kommune</w:t>
      </w:r>
      <w:r w:rsidR="00E25647" w:rsidRPr="004E079B">
        <w:rPr>
          <w:rFonts w:ascii="Arial" w:hAnsi="Arial" w:cs="Arial"/>
          <w:color w:val="auto"/>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04964E9C" w:rsidR="007366D7" w:rsidRPr="00B37EBA" w:rsidRDefault="007366D7" w:rsidP="007366D7">
      <w:pPr>
        <w:numPr>
          <w:ilvl w:val="2"/>
          <w:numId w:val="19"/>
        </w:numPr>
      </w:pPr>
      <w:r w:rsidRPr="00B37EBA">
        <w:t xml:space="preserve">Søkere som har Læringsverkstedet barnehage </w:t>
      </w:r>
      <w:r w:rsidR="00D56A80" w:rsidRPr="004E079B">
        <w:t>Vennesla</w:t>
      </w:r>
      <w:r w:rsidRPr="004E079B">
        <w:t xml:space="preserve"> </w:t>
      </w:r>
      <w:r w:rsidRPr="00B37EBA">
        <w:t>som 1</w:t>
      </w:r>
      <w:r w:rsidRPr="004E079B">
        <w:t xml:space="preserve">. (og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r w:rsidRPr="00B37EBA">
        <w:t>8. Måltider</w:t>
      </w:r>
      <w:bookmarkEnd w:id="9"/>
    </w:p>
    <w:p w14:paraId="4FD83A73" w14:textId="77777777" w:rsidR="00D56A80" w:rsidRDefault="00D56A80" w:rsidP="007366D7">
      <w:r>
        <w:t>Læringsverkstedet har fokus på sunt kosthold.</w:t>
      </w:r>
    </w:p>
    <w:p w14:paraId="3C385FB1" w14:textId="63272D37" w:rsidR="00D56A80" w:rsidRDefault="00D56A80" w:rsidP="00D56A80">
      <w:r>
        <w:t xml:space="preserve">Vi er en matpakkefri fullkost barnehage. Vårt nye program «Et godt måltid» har </w:t>
      </w:r>
      <w:proofErr w:type="gramStart"/>
      <w:r>
        <w:t>fokus</w:t>
      </w:r>
      <w:proofErr w:type="gramEnd"/>
      <w:r>
        <w:t xml:space="preserve"> på sunn og tradisjonsrik mat laget fra bunnen. Vi serverer 3 måltider hverdag, i tillegg til frukt/grønt.</w:t>
      </w:r>
    </w:p>
    <w:p w14:paraId="70FE7DB4" w14:textId="77777777" w:rsidR="00D56A80" w:rsidRDefault="00D56A80" w:rsidP="00D56A80"/>
    <w:p w14:paraId="0C24ABE6" w14:textId="27DF4A76" w:rsidR="007366D7" w:rsidRPr="00B37EBA" w:rsidRDefault="00D56A80" w:rsidP="00D56A80">
      <w:pPr>
        <w:rPr>
          <w:b/>
          <w:bCs/>
        </w:rPr>
      </w:pPr>
      <w:r w:rsidRPr="00B37EBA">
        <w:rPr>
          <w:b/>
          <w:bCs/>
        </w:rPr>
        <w:t xml:space="preserve"> </w:t>
      </w:r>
    </w:p>
    <w:p w14:paraId="75E3472E" w14:textId="737ED052" w:rsidR="007366D7" w:rsidRPr="00B37EBA" w:rsidRDefault="007366D7" w:rsidP="005C7117">
      <w:pPr>
        <w:pStyle w:val="Overskrift1"/>
        <w:jc w:val="left"/>
      </w:pPr>
      <w:bookmarkStart w:id="10" w:name="_Toc2583918"/>
      <w:r w:rsidRPr="00B37EBA">
        <w:t>9. Klær</w:t>
      </w:r>
      <w:bookmarkEnd w:id="10"/>
    </w:p>
    <w:p w14:paraId="2B2EAB7E" w14:textId="5FAB2264" w:rsidR="007366D7" w:rsidRDefault="007366D7" w:rsidP="007366D7">
      <w:r w:rsidRPr="00B37EBA">
        <w:t>Klær og fottøy må være merket med navn. Barna må alltid ha med ekstra skift.</w:t>
      </w:r>
    </w:p>
    <w:p w14:paraId="43534F43" w14:textId="44AE61C9" w:rsidR="00D56A80" w:rsidRPr="00B37EBA" w:rsidRDefault="00D56A80" w:rsidP="007366D7">
      <w:r>
        <w:t>Ved utrygt vær må regntøy</w:t>
      </w:r>
      <w:r w:rsidR="004E079B">
        <w:t xml:space="preserve"> tas med.</w:t>
      </w:r>
    </w:p>
    <w:p w14:paraId="0BE7CB15" w14:textId="6E2963B7" w:rsidR="00EB52A5" w:rsidRDefault="007366D7" w:rsidP="007366D7">
      <w:r w:rsidRPr="00B37EBA">
        <w:t>Barna må ha med lette sko eller tøfler til innebruk.</w:t>
      </w:r>
    </w:p>
    <w:p w14:paraId="44E3511A" w14:textId="77777777" w:rsidR="00D56A80" w:rsidRDefault="00D56A80" w:rsidP="007366D7">
      <w:pPr>
        <w:rPr>
          <w:b/>
          <w:bCs/>
        </w:rPr>
      </w:pPr>
    </w:p>
    <w:p w14:paraId="5ACCFF35" w14:textId="630ADA24" w:rsidR="007366D7" w:rsidRPr="00EB52A5" w:rsidRDefault="007366D7" w:rsidP="005C7117">
      <w:pPr>
        <w:pStyle w:val="Overskrift1"/>
        <w:jc w:val="left"/>
        <w:rPr>
          <w:b w:val="0"/>
          <w:bCs w:val="0"/>
        </w:rPr>
      </w:pPr>
      <w:bookmarkStart w:id="11" w:name="_Toc2583919"/>
      <w:r w:rsidRPr="00B37EBA">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649F84E7" w:rsidR="007366D7" w:rsidRPr="00C61667" w:rsidRDefault="007366D7" w:rsidP="007366D7">
      <w:r w:rsidRPr="004F0CA1">
        <w:t xml:space="preserve">Alle foreldre skal </w:t>
      </w:r>
      <w:r w:rsidR="004E079B" w:rsidRPr="004F0CA1">
        <w:t>levere” Erklæring</w:t>
      </w:r>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4A4BB18F" w:rsidR="007366D7" w:rsidRPr="00B37EBA" w:rsidRDefault="007366D7" w:rsidP="007366D7">
      <w:r w:rsidRPr="00B37EBA">
        <w:t>I følge §</w:t>
      </w:r>
      <w:r>
        <w:t xml:space="preserve"> </w:t>
      </w:r>
      <w:r w:rsidRPr="00B37EBA">
        <w:t xml:space="preserve">20 </w:t>
      </w:r>
      <w:r w:rsidR="004E079B" w:rsidRPr="00B37EBA">
        <w:t>i” Lov</w:t>
      </w:r>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5E4AF7FB" w:rsidR="001226E4" w:rsidRPr="004E079B" w:rsidRDefault="007366D7" w:rsidP="007366D7">
      <w:r w:rsidRPr="00B37EBA">
        <w:t xml:space="preserve">Eierstyret kan endre retningslinjer for driften av barnehagen etter at endringsforslaget er forelagt samarbeidsutvalget til uttalelse. Disse vedtektene er vedtatt av </w:t>
      </w:r>
      <w:r w:rsidRPr="004E079B">
        <w:t xml:space="preserve">eierstyret 01. </w:t>
      </w:r>
      <w:r w:rsidR="004E079B" w:rsidRPr="004E079B">
        <w:t>februar 2016.</w:t>
      </w:r>
    </w:p>
    <w:sectPr w:rsidR="001226E4" w:rsidRPr="004E079B" w:rsidSect="0056721D">
      <w:headerReference w:type="even" r:id="rId14"/>
      <w:headerReference w:type="default" r:id="rId15"/>
      <w:footerReference w:type="default" r:id="rId16"/>
      <w:headerReference w:type="first" r:id="rId17"/>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9249" w14:textId="77777777" w:rsidR="00DA268F" w:rsidRDefault="00DA268F" w:rsidP="00887B77">
      <w:r>
        <w:separator/>
      </w:r>
    </w:p>
  </w:endnote>
  <w:endnote w:type="continuationSeparator" w:id="0">
    <w:p w14:paraId="1D606C58" w14:textId="77777777" w:rsidR="00DA268F" w:rsidRDefault="00DA268F"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A72C" w14:textId="77777777" w:rsidR="00DA268F" w:rsidRDefault="00DA268F" w:rsidP="00887B77">
      <w:r>
        <w:separator/>
      </w:r>
    </w:p>
  </w:footnote>
  <w:footnote w:type="continuationSeparator" w:id="0">
    <w:p w14:paraId="18672130" w14:textId="77777777" w:rsidR="00DA268F" w:rsidRDefault="00DA268F"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4E079B">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4E079B">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4E079B">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50758"/>
    <w:rsid w:val="0028237B"/>
    <w:rsid w:val="002A4A35"/>
    <w:rsid w:val="002B70A6"/>
    <w:rsid w:val="002C4EDF"/>
    <w:rsid w:val="002E69AE"/>
    <w:rsid w:val="00342355"/>
    <w:rsid w:val="0040207D"/>
    <w:rsid w:val="00447A2D"/>
    <w:rsid w:val="004E079B"/>
    <w:rsid w:val="0056721D"/>
    <w:rsid w:val="005C2EB7"/>
    <w:rsid w:val="005C7117"/>
    <w:rsid w:val="005D0E00"/>
    <w:rsid w:val="0068342D"/>
    <w:rsid w:val="007366D7"/>
    <w:rsid w:val="007A023E"/>
    <w:rsid w:val="007A78B8"/>
    <w:rsid w:val="007B5126"/>
    <w:rsid w:val="007D647A"/>
    <w:rsid w:val="00805423"/>
    <w:rsid w:val="008325DA"/>
    <w:rsid w:val="00887B77"/>
    <w:rsid w:val="008E666D"/>
    <w:rsid w:val="008F38A4"/>
    <w:rsid w:val="009155BD"/>
    <w:rsid w:val="00926E15"/>
    <w:rsid w:val="009B04FB"/>
    <w:rsid w:val="00A060CC"/>
    <w:rsid w:val="00AB2BED"/>
    <w:rsid w:val="00AD19F1"/>
    <w:rsid w:val="00B27391"/>
    <w:rsid w:val="00BC14DA"/>
    <w:rsid w:val="00C053E8"/>
    <w:rsid w:val="00D1212A"/>
    <w:rsid w:val="00D21598"/>
    <w:rsid w:val="00D56A80"/>
    <w:rsid w:val="00D576C4"/>
    <w:rsid w:val="00DA268F"/>
    <w:rsid w:val="00DB6CD6"/>
    <w:rsid w:val="00E0655A"/>
    <w:rsid w:val="00E25647"/>
    <w:rsid w:val="00E615D8"/>
    <w:rsid w:val="00EB52A5"/>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obletekst">
    <w:name w:val="Balloon Text"/>
    <w:basedOn w:val="Normal"/>
    <w:link w:val="BobletekstTegn"/>
    <w:uiPriority w:val="99"/>
    <w:semiHidden/>
    <w:unhideWhenUsed/>
    <w:rsid w:val="004E079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079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37a96f-2037-4b62-9243-142c34b76ab7">
      <UserInfo>
        <DisplayName>Region Vestfold, Buskerud, og Asker</DisplayName>
        <AccountId>535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10" ma:contentTypeDescription="Opprett et nytt dokument." ma:contentTypeScope="" ma:versionID="5a9916f94ce6ac404e1a3690e06e4221">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5be98fbcaf5d85b598e047963e4122a0"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54CBE34A-2F02-4469-A6F9-B0C4BB0DB526}">
  <ds:schemaRefs>
    <ds:schemaRef ds:uri="http://schemas.microsoft.com/office/2006/documentManagement/types"/>
    <ds:schemaRef ds:uri="http://schemas.openxmlformats.org/package/2006/metadata/core-properties"/>
    <ds:schemaRef ds:uri="8be2a014-593f-413d-a732-901499a26691"/>
    <ds:schemaRef ds:uri="http://purl.org/dc/elements/1.1/"/>
    <ds:schemaRef ds:uri="http://schemas.microsoft.com/office/2006/metadata/properties"/>
    <ds:schemaRef ds:uri="cf37a96f-2037-4b62-9243-142c34b76ab7"/>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3D27200-97AA-4CE6-84F6-A6562DB8BD88}"/>
</file>

<file path=customXml/itemProps4.xml><?xml version="1.0" encoding="utf-8"?>
<ds:datastoreItem xmlns:ds="http://schemas.openxmlformats.org/officeDocument/2006/customXml" ds:itemID="{AA1B059B-11EE-4922-90A4-7717670D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10901</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Vennesla</cp:lastModifiedBy>
  <cp:revision>2</cp:revision>
  <cp:lastPrinted>2019-05-16T10:13:00Z</cp:lastPrinted>
  <dcterms:created xsi:type="dcterms:W3CDTF">2019-05-16T10:16:00Z</dcterms:created>
  <dcterms:modified xsi:type="dcterms:W3CDTF">2019-05-16T10:16:00Z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ies>
</file>