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CE3550" w14:textId="6EA3BAC7" w:rsidR="00060F41" w:rsidRDefault="009B42A9" w:rsidP="00060F41">
      <w:pPr>
        <w:spacing w:line="276" w:lineRule="auto"/>
      </w:pPr>
      <w:bookmarkStart w:id="0" w:name="_Hlk12278260"/>
      <w:bookmarkEnd w:id="0"/>
      <w:r>
        <w:rPr>
          <w:noProof/>
        </w:rPr>
        <w:drawing>
          <wp:anchor distT="0" distB="0" distL="114300" distR="114300" simplePos="0" relativeHeight="251658254" behindDoc="1" locked="0" layoutInCell="1" allowOverlap="1" wp14:anchorId="2E12CAF1" wp14:editId="08A2137F">
            <wp:simplePos x="0" y="0"/>
            <wp:positionH relativeFrom="page">
              <wp:posOffset>-38100</wp:posOffset>
            </wp:positionH>
            <wp:positionV relativeFrom="page">
              <wp:posOffset>-33655</wp:posOffset>
            </wp:positionV>
            <wp:extent cx="7571355" cy="10714421"/>
            <wp:effectExtent l="0" t="0" r="0" b="0"/>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lablabla.jpg"/>
                    <pic:cNvPicPr/>
                  </pic:nvPicPr>
                  <pic:blipFill>
                    <a:blip r:embed="rId11"/>
                    <a:stretch>
                      <a:fillRect/>
                    </a:stretch>
                  </pic:blipFill>
                  <pic:spPr>
                    <a:xfrm>
                      <a:off x="0" y="0"/>
                      <a:ext cx="7571355" cy="10714421"/>
                    </a:xfrm>
                    <a:prstGeom prst="rect">
                      <a:avLst/>
                    </a:prstGeom>
                  </pic:spPr>
                </pic:pic>
              </a:graphicData>
            </a:graphic>
            <wp14:sizeRelH relativeFrom="page">
              <wp14:pctWidth>0</wp14:pctWidth>
            </wp14:sizeRelH>
            <wp14:sizeRelV relativeFrom="page">
              <wp14:pctHeight>0</wp14:pctHeight>
            </wp14:sizeRelV>
          </wp:anchor>
        </w:drawing>
      </w:r>
      <w:r w:rsidR="00C91355">
        <w:rPr>
          <w:noProof/>
        </w:rPr>
        <mc:AlternateContent>
          <mc:Choice Requires="wps">
            <w:drawing>
              <wp:anchor distT="0" distB="0" distL="114300" distR="114300" simplePos="0" relativeHeight="251658241" behindDoc="0" locked="0" layoutInCell="1" allowOverlap="1" wp14:anchorId="73CE3683" wp14:editId="607B5221">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73CE36B8" w14:textId="3929B1AB" w:rsidR="00CB5337" w:rsidRPr="00817806" w:rsidRDefault="00CB5337" w:rsidP="00C91355">
                            <w:pPr>
                              <w:spacing w:line="276" w:lineRule="auto"/>
                              <w:jc w:val="center"/>
                              <w:rPr>
                                <w:sz w:val="56"/>
                                <w:szCs w:val="56"/>
                                <w:u w:val="single"/>
                              </w:rPr>
                            </w:pPr>
                            <w:r w:rsidRPr="00076AE3">
                              <w:rPr>
                                <w:noProof/>
                                <w:sz w:val="56"/>
                                <w:szCs w:val="56"/>
                                <w:u w:val="single"/>
                              </w:rPr>
                              <w:drawing>
                                <wp:inline distT="0" distB="0" distL="0" distR="0" wp14:anchorId="1A4E9E87" wp14:editId="71852E53">
                                  <wp:extent cx="2925972" cy="3904090"/>
                                  <wp:effectExtent l="19050" t="0" r="27305" b="1125220"/>
                                  <wp:docPr id="1" name="Bilde 1" descr="C:\Users\Tyholmen\Desktop\Bilder årsplan\62419116_849320648787432_2574816538716536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yholmen\Desktop\Bilder årsplan\62419116_849320648787432_2574816538716536832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20239" cy="40298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CE3683" id="_x0000_t202" coordsize="21600,21600" o:spt="202" path="m,l,21600r21600,l21600,xe">
                <v:stroke joinstyle="miter"/>
                <v:path gradientshapeok="t" o:connecttype="rect"/>
              </v:shapetype>
              <v:shape id="Tekstboks 17" o:spid="_x0000_s1026" type="#_x0000_t202" style="position:absolute;margin-left:-26.15pt;margin-top:308.25pt;width:7in;height:31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" filled="f" stroked="f">
                <v:textbox>
                  <w:txbxContent>
                    <w:p w14:paraId="73CE36B8" w14:textId="3929B1AB" w:rsidR="00CB5337" w:rsidRPr="00817806" w:rsidRDefault="00CB5337" w:rsidP="00C91355">
                      <w:pPr>
                        <w:spacing w:line="276" w:lineRule="auto"/>
                        <w:jc w:val="center"/>
                        <w:rPr>
                          <w:sz w:val="56"/>
                          <w:szCs w:val="56"/>
                          <w:u w:val="single"/>
                        </w:rPr>
                      </w:pPr>
                      <w:r w:rsidRPr="00076AE3">
                        <w:rPr>
                          <w:noProof/>
                          <w:sz w:val="56"/>
                          <w:szCs w:val="56"/>
                          <w:u w:val="single"/>
                        </w:rPr>
                        <w:drawing>
                          <wp:inline distT="0" distB="0" distL="0" distR="0" wp14:anchorId="1A4E9E87" wp14:editId="71852E53">
                            <wp:extent cx="2925972" cy="3904090"/>
                            <wp:effectExtent l="19050" t="0" r="27305" b="1125220"/>
                            <wp:docPr id="1" name="Bilde 1" descr="C:\Users\Tyholmen\Desktop\Bilder årsplan\62419116_849320648787432_2574816538716536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yholmen\Desktop\Bilder årsplan\62419116_849320648787432_2574816538716536832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20239" cy="40298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w10:wrap type="square" anchorx="margin"/>
              </v:shape>
            </w:pict>
          </mc:Fallback>
        </mc:AlternateContent>
      </w:r>
    </w:p>
    <w:p w14:paraId="4CE21AFF" w14:textId="388EB6C2" w:rsidR="0055068C" w:rsidRDefault="0055068C" w:rsidP="0055068C">
      <w:pPr>
        <w:pStyle w:val="BlockHeading"/>
      </w:pPr>
      <w:bookmarkStart w:id="1" w:name="_Toc478137014"/>
    </w:p>
    <w:p w14:paraId="402F063A" w14:textId="1A41555D" w:rsidR="0055068C" w:rsidRDefault="00763111" w:rsidP="0055068C">
      <w:pPr>
        <w:pStyle w:val="BlockHeading"/>
      </w:pPr>
      <w:r w:rsidRPr="007336B6">
        <w:rPr>
          <w:noProof/>
        </w:rPr>
        <mc:AlternateContent>
          <mc:Choice Requires="wps">
            <w:drawing>
              <wp:anchor distT="0" distB="0" distL="114300" distR="114300" simplePos="0" relativeHeight="251658240" behindDoc="0" locked="0" layoutInCell="1" allowOverlap="1" wp14:anchorId="73CE3685" wp14:editId="23E40755">
                <wp:simplePos x="0" y="0"/>
                <wp:positionH relativeFrom="margin">
                  <wp:posOffset>-100330</wp:posOffset>
                </wp:positionH>
                <wp:positionV relativeFrom="paragraph">
                  <wp:posOffset>290195</wp:posOffset>
                </wp:positionV>
                <wp:extent cx="5953125" cy="228600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228600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3CE36B9" w14:textId="7514C23F" w:rsidR="00CB5337" w:rsidRPr="0055068C" w:rsidRDefault="00CB5337"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2019-20</w:t>
                            </w:r>
                          </w:p>
                          <w:p w14:paraId="73CE36BA" w14:textId="7DFA12BB" w:rsidR="00CB5337" w:rsidRDefault="00CB5337" w:rsidP="00060F41">
                            <w:pPr>
                              <w:jc w:val="center"/>
                              <w:rPr>
                                <w:rFonts w:cs="Arial"/>
                                <w:color w:val="FFFFFF" w:themeColor="background1"/>
                                <w:sz w:val="72"/>
                                <w:szCs w:val="60"/>
                              </w:rPr>
                            </w:pPr>
                            <w:r>
                              <w:rPr>
                                <w:rFonts w:cs="Arial"/>
                                <w:color w:val="FFFFFF" w:themeColor="background1"/>
                                <w:sz w:val="72"/>
                                <w:szCs w:val="60"/>
                              </w:rPr>
                              <w:t>Læringsverkstedet Tyholmen barnehage</w:t>
                            </w:r>
                          </w:p>
                          <w:p w14:paraId="73CE36BB" w14:textId="77777777" w:rsidR="00CB5337" w:rsidRDefault="00CB5337" w:rsidP="00060F41">
                            <w:pPr>
                              <w:jc w:val="center"/>
                              <w:rPr>
                                <w:rFonts w:cs="Arial"/>
                                <w:color w:val="FFFFFF" w:themeColor="background1"/>
                                <w:sz w:val="72"/>
                                <w:szCs w:val="60"/>
                              </w:rPr>
                            </w:pPr>
                          </w:p>
                          <w:p w14:paraId="73CE36BC" w14:textId="77777777" w:rsidR="00CB5337" w:rsidRDefault="00CB5337" w:rsidP="00060F41">
                            <w:pPr>
                              <w:jc w:val="center"/>
                              <w:rPr>
                                <w:rFonts w:cs="Arial"/>
                                <w:color w:val="FFFFFF" w:themeColor="background1"/>
                                <w:sz w:val="72"/>
                                <w:szCs w:val="60"/>
                              </w:rPr>
                            </w:pPr>
                          </w:p>
                          <w:p w14:paraId="73CE36BD" w14:textId="77777777" w:rsidR="00CB5337" w:rsidRPr="00FD5BE1" w:rsidRDefault="00CB5337"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E3685" id="Text Box 13" o:spid="_x0000_s1027" type="#_x0000_t202" style="position:absolute;margin-left:-7.9pt;margin-top:22.85pt;width:468.75pt;height:180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" filled="f" stroked="f">
                <v:shadow on="t" color="black" opacity="26214f" origin="-.5,-.5" offset=".74836mm,.74836mm"/>
                <v:textbox>
                  <w:txbxContent>
                    <w:p w14:paraId="73CE36B9" w14:textId="7514C23F" w:rsidR="00CB5337" w:rsidRPr="0055068C" w:rsidRDefault="00CB5337"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2019-20</w:t>
                      </w:r>
                    </w:p>
                    <w:p w14:paraId="73CE36BA" w14:textId="7DFA12BB" w:rsidR="00CB5337" w:rsidRDefault="00CB5337" w:rsidP="00060F41">
                      <w:pPr>
                        <w:jc w:val="center"/>
                        <w:rPr>
                          <w:rFonts w:cs="Arial"/>
                          <w:color w:val="FFFFFF" w:themeColor="background1"/>
                          <w:sz w:val="72"/>
                          <w:szCs w:val="60"/>
                        </w:rPr>
                      </w:pPr>
                      <w:r>
                        <w:rPr>
                          <w:rFonts w:cs="Arial"/>
                          <w:color w:val="FFFFFF" w:themeColor="background1"/>
                          <w:sz w:val="72"/>
                          <w:szCs w:val="60"/>
                        </w:rPr>
                        <w:t>Læringsverkstedet Tyholmen barnehage</w:t>
                      </w:r>
                    </w:p>
                    <w:p w14:paraId="73CE36BB" w14:textId="77777777" w:rsidR="00CB5337" w:rsidRDefault="00CB5337" w:rsidP="00060F41">
                      <w:pPr>
                        <w:jc w:val="center"/>
                        <w:rPr>
                          <w:rFonts w:cs="Arial"/>
                          <w:color w:val="FFFFFF" w:themeColor="background1"/>
                          <w:sz w:val="72"/>
                          <w:szCs w:val="60"/>
                        </w:rPr>
                      </w:pPr>
                    </w:p>
                    <w:p w14:paraId="73CE36BC" w14:textId="77777777" w:rsidR="00CB5337" w:rsidRDefault="00CB5337" w:rsidP="00060F41">
                      <w:pPr>
                        <w:jc w:val="center"/>
                        <w:rPr>
                          <w:rFonts w:cs="Arial"/>
                          <w:color w:val="FFFFFF" w:themeColor="background1"/>
                          <w:sz w:val="72"/>
                          <w:szCs w:val="60"/>
                        </w:rPr>
                      </w:pPr>
                    </w:p>
                    <w:p w14:paraId="73CE36BD" w14:textId="77777777" w:rsidR="00CB5337" w:rsidRPr="00FD5BE1" w:rsidRDefault="00CB5337"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p>
    <w:p w14:paraId="3B9EEB65" w14:textId="77777777" w:rsidR="0055068C" w:rsidRDefault="0055068C" w:rsidP="0055068C">
      <w:pPr>
        <w:pStyle w:val="BlockHeading"/>
      </w:pPr>
    </w:p>
    <w:p w14:paraId="11897E25" w14:textId="77777777" w:rsidR="0055068C" w:rsidRDefault="0055068C" w:rsidP="0055068C">
      <w:pPr>
        <w:pStyle w:val="BlockHeading"/>
      </w:pPr>
    </w:p>
    <w:p w14:paraId="70B64941" w14:textId="77777777" w:rsidR="0055068C" w:rsidRDefault="0055068C" w:rsidP="0055068C">
      <w:pPr>
        <w:pStyle w:val="BlockHeading"/>
      </w:pPr>
    </w:p>
    <w:p w14:paraId="59EEDB5D" w14:textId="77777777" w:rsidR="0055068C" w:rsidRDefault="0055068C" w:rsidP="0055068C">
      <w:pPr>
        <w:pStyle w:val="BlockHeading"/>
      </w:pPr>
    </w:p>
    <w:p w14:paraId="0DC221A9" w14:textId="77777777" w:rsidR="0055068C" w:rsidRDefault="0055068C" w:rsidP="0055068C">
      <w:pPr>
        <w:pStyle w:val="BlockHeading"/>
      </w:pPr>
    </w:p>
    <w:p w14:paraId="5B40F878" w14:textId="77777777" w:rsidR="0055068C" w:rsidRDefault="0055068C" w:rsidP="00F16EA4">
      <w:pPr>
        <w:pStyle w:val="Stil2"/>
      </w:pPr>
    </w:p>
    <w:p w14:paraId="2DD5CF53" w14:textId="77777777" w:rsidR="0055068C" w:rsidRDefault="0055068C" w:rsidP="00F16EA4">
      <w:pPr>
        <w:pStyle w:val="Stil2"/>
      </w:pPr>
    </w:p>
    <w:p w14:paraId="7B77F31D" w14:textId="77777777" w:rsidR="0055068C" w:rsidRDefault="0055068C" w:rsidP="0055068C">
      <w:pPr>
        <w:pStyle w:val="BlockHeading"/>
      </w:pPr>
    </w:p>
    <w:p w14:paraId="73CE3551" w14:textId="7E7F79FE" w:rsidR="00E05CDD" w:rsidRPr="002B15FA" w:rsidRDefault="00E05CDD" w:rsidP="00F16EA4">
      <w:pPr>
        <w:pStyle w:val="Stil2"/>
      </w:pPr>
      <w:r w:rsidRPr="002B15FA">
        <w:lastRenderedPageBreak/>
        <w:t>Barnehagens samfunnsmandat</w:t>
      </w:r>
      <w:bookmarkEnd w:id="1"/>
    </w:p>
    <w:p w14:paraId="73CE3552" w14:textId="72D0B2BB" w:rsidR="007D150A" w:rsidRPr="002B15FA" w:rsidRDefault="00E05CDD" w:rsidP="00F10994">
      <w:pPr>
        <w:spacing w:after="0" w:line="276" w:lineRule="auto"/>
        <w:rPr>
          <w:rFonts w:cs="Arial"/>
        </w:rPr>
      </w:pPr>
      <w:r w:rsidRPr="002B15FA">
        <w:rPr>
          <w:rFonts w:cs="Arial"/>
        </w:rPr>
        <w:t>Barnehagen skal gi barn under opplæringspliktig alder gode utviklings- og aktivitetsmuligheter i nær forståelse og samarbeid med barnas hjem (Barnehageloven, 20</w:t>
      </w:r>
      <w:r w:rsidR="009B42A9">
        <w:rPr>
          <w:rFonts w:cs="Arial"/>
        </w:rPr>
        <w:t>18</w:t>
      </w:r>
      <w:r w:rsidRPr="002B15FA">
        <w:rPr>
          <w:rFonts w:cs="Arial"/>
        </w:rPr>
        <w:t>, § 1 Formål).</w:t>
      </w:r>
      <w:r w:rsidR="007D150A">
        <w:rPr>
          <w:rFonts w:cs="Arial"/>
        </w:rPr>
        <w:t xml:space="preserve"> Barnehagens samfun</w:t>
      </w:r>
      <w:r w:rsidR="0022228F">
        <w:rPr>
          <w:rFonts w:cs="Arial"/>
        </w:rPr>
        <w:t>n</w:t>
      </w:r>
      <w:r w:rsidR="007D150A">
        <w:rPr>
          <w:rFonts w:cs="Arial"/>
        </w:rPr>
        <w:t xml:space="preserve">smandat er, i samarbeid og forståelse med hjemmet, å ivareta barnas behov for omsorg og lek og fremme læring </w:t>
      </w:r>
      <w:r w:rsidR="007D150A" w:rsidRPr="003A51B9">
        <w:rPr>
          <w:rFonts w:cs="Arial"/>
        </w:rPr>
        <w:t xml:space="preserve">og </w:t>
      </w:r>
      <w:r w:rsidR="003A51B9" w:rsidRPr="003A51B9">
        <w:rPr>
          <w:rFonts w:cs="Arial"/>
        </w:rPr>
        <w:t>d</w:t>
      </w:r>
      <w:r w:rsidR="007D150A" w:rsidRPr="003A51B9">
        <w:rPr>
          <w:rFonts w:cs="Arial"/>
        </w:rPr>
        <w:t>anning</w:t>
      </w:r>
      <w:r w:rsidR="00A8251D" w:rsidRPr="003A51B9">
        <w:rPr>
          <w:rFonts w:cs="Arial"/>
        </w:rPr>
        <w:t xml:space="preserve"> </w:t>
      </w:r>
      <w:r w:rsidR="007D150A" w:rsidRPr="003A51B9">
        <w:rPr>
          <w:rFonts w:cs="Arial"/>
        </w:rPr>
        <w:t>som grunnlag for allsidig utvikling. Lek, omsorg, læring og danning skal ses i sammenheng.</w:t>
      </w:r>
    </w:p>
    <w:p w14:paraId="73CE3553" w14:textId="77777777" w:rsidR="00E05CDD" w:rsidRPr="009D6A35" w:rsidRDefault="00E05CDD" w:rsidP="00F10994">
      <w:pPr>
        <w:pStyle w:val="Stil2"/>
        <w:spacing w:line="276" w:lineRule="auto"/>
      </w:pPr>
      <w:bookmarkStart w:id="2" w:name="_Toc478137015"/>
      <w:r w:rsidRPr="009D6A35">
        <w:t>Formål med barnehagens årsplan</w:t>
      </w:r>
      <w:bookmarkEnd w:id="2"/>
    </w:p>
    <w:p w14:paraId="73CE3554" w14:textId="77777777" w:rsidR="00E05CDD" w:rsidRDefault="00E05CDD" w:rsidP="00F10994">
      <w:pPr>
        <w:spacing w:after="0" w:line="276" w:lineRule="auto"/>
        <w:rPr>
          <w:rFonts w:cs="Arial"/>
          <w:lang w:eastAsia="x-none"/>
        </w:rPr>
      </w:pPr>
      <w:r>
        <w:rPr>
          <w:rFonts w:cs="Arial"/>
          <w:lang w:eastAsia="x-none"/>
        </w:rPr>
        <w:t xml:space="preserve">Barnehagen skal være en pedagogisk virksomhet som skal planlegges og vurderes.       </w:t>
      </w:r>
    </w:p>
    <w:p w14:paraId="73CE3555" w14:textId="77777777" w:rsidR="00E05CDD" w:rsidRDefault="00E05CDD" w:rsidP="00F10994">
      <w:pPr>
        <w:spacing w:after="0" w:line="276" w:lineRule="auto"/>
        <w:rPr>
          <w:rFonts w:cs="Arial"/>
          <w:lang w:eastAsia="x-none"/>
        </w:rPr>
      </w:pPr>
      <w:r>
        <w:rPr>
          <w:rFonts w:cs="Arial"/>
          <w:lang w:eastAsia="x-none"/>
        </w:rPr>
        <w:t xml:space="preserve">Barnehagens pedagogiske arbeid skal være begrunnet i barnehageloven og rammeplanen. </w:t>
      </w:r>
    </w:p>
    <w:p w14:paraId="73CE3557" w14:textId="624612E0" w:rsidR="00E05CDD" w:rsidRDefault="00E05CDD" w:rsidP="00F10994">
      <w:pPr>
        <w:spacing w:after="0" w:line="276" w:lineRule="auto"/>
        <w:rPr>
          <w:rFonts w:cs="Arial"/>
          <w:lang w:eastAsia="x-none"/>
        </w:rPr>
      </w:pPr>
      <w:r>
        <w:rPr>
          <w:rFonts w:cs="Arial"/>
          <w:lang w:eastAsia="x-none"/>
        </w:rPr>
        <w:t>Rammeplanen påpeker at årsplanen er et arbeidsredskap for personalet som skal             dokumentere barnehagens valg og begrunnelser.</w:t>
      </w:r>
      <w:r w:rsidR="00463071">
        <w:rPr>
          <w:rFonts w:cs="Arial"/>
          <w:lang w:eastAsia="x-none"/>
        </w:rPr>
        <w:t xml:space="preserve"> </w:t>
      </w:r>
      <w:r w:rsidRPr="00692764">
        <w:rPr>
          <w:rFonts w:cs="Arial"/>
          <w:lang w:eastAsia="x-none"/>
        </w:rPr>
        <w:t>Med utgangs</w:t>
      </w:r>
      <w:r>
        <w:rPr>
          <w:rFonts w:cs="Arial"/>
          <w:lang w:eastAsia="x-none"/>
        </w:rPr>
        <w:t>punkt i rammeplanen</w:t>
      </w:r>
      <w:r w:rsidRPr="00692764">
        <w:rPr>
          <w:rFonts w:cs="Arial"/>
          <w:lang w:eastAsia="x-none"/>
        </w:rPr>
        <w:t xml:space="preserve"> skal </w:t>
      </w:r>
      <w:r>
        <w:rPr>
          <w:rFonts w:cs="Arial"/>
          <w:lang w:eastAsia="x-none"/>
        </w:rPr>
        <w:t>barnehagens samarbeidsutvalg fast</w:t>
      </w:r>
      <w:r w:rsidRPr="00692764">
        <w:rPr>
          <w:rFonts w:cs="Arial"/>
          <w:lang w:eastAsia="x-none"/>
        </w:rPr>
        <w:t>sette en årsplan for den pedagogiske virksomheten</w:t>
      </w:r>
      <w:r>
        <w:rPr>
          <w:rFonts w:cs="Arial"/>
          <w:lang w:eastAsia="x-none"/>
        </w:rPr>
        <w:t>.</w:t>
      </w:r>
    </w:p>
    <w:p w14:paraId="73CE3558" w14:textId="77777777" w:rsidR="00E05CDD" w:rsidRPr="009D6A35" w:rsidRDefault="00E05CDD" w:rsidP="00F10994">
      <w:pPr>
        <w:pStyle w:val="Stil2"/>
        <w:spacing w:line="276" w:lineRule="auto"/>
      </w:pPr>
      <w:bookmarkStart w:id="3" w:name="_Toc478137016"/>
      <w:r w:rsidRPr="009D6A35">
        <w:t>Årsplanens funksjon</w:t>
      </w:r>
      <w:bookmarkEnd w:id="3"/>
    </w:p>
    <w:p w14:paraId="73CE3559" w14:textId="77777777" w:rsidR="00E05CDD" w:rsidRPr="000954E0" w:rsidRDefault="00E05CDD" w:rsidP="00F10994">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 i praksis</w:t>
      </w:r>
      <w:r w:rsidR="00483A5D" w:rsidRPr="00483A5D">
        <w:rPr>
          <w:rFonts w:cs="Arial"/>
        </w:rPr>
        <w:t>, og arbeider målrettet for å sikre det pedagogiske arbeidet.</w:t>
      </w:r>
      <w:r w:rsidRPr="00483A5D">
        <w:rPr>
          <w:rFonts w:cs="Arial"/>
        </w:rPr>
        <w:t xml:space="preserve"> </w:t>
      </w:r>
    </w:p>
    <w:p w14:paraId="73CE355A" w14:textId="77777777" w:rsidR="00E05CDD" w:rsidRDefault="00483A5D" w:rsidP="00F10994">
      <w:pPr>
        <w:spacing w:line="276" w:lineRule="auto"/>
        <w:rPr>
          <w:rFonts w:cs="Arial"/>
          <w:lang w:eastAsia="x-none"/>
        </w:rPr>
      </w:pPr>
      <w:r>
        <w:rPr>
          <w:rFonts w:cs="Arial"/>
          <w:lang w:eastAsia="x-none"/>
        </w:rPr>
        <w:t>I</w:t>
      </w:r>
      <w:r w:rsidR="00E05CDD">
        <w:rPr>
          <w:rFonts w:cs="Arial"/>
          <w:lang w:eastAsia="x-none"/>
        </w:rPr>
        <w:t>følge rammeplanen har planlegging av barnehagens innhold og pedagogiske arbeid flere funksjoner:</w:t>
      </w:r>
    </w:p>
    <w:p w14:paraId="73CE355B" w14:textId="77777777" w:rsidR="00E05CDD" w:rsidRDefault="00637224" w:rsidP="006C3660">
      <w:pPr>
        <w:pStyle w:val="Listeavsnitt"/>
        <w:numPr>
          <w:ilvl w:val="0"/>
          <w:numId w:val="6"/>
        </w:numPr>
        <w:spacing w:line="276" w:lineRule="auto"/>
        <w:rPr>
          <w:rFonts w:cs="Arial"/>
          <w:lang w:eastAsia="x-none"/>
        </w:rPr>
      </w:pPr>
      <w:r>
        <w:rPr>
          <w:rFonts w:cs="Arial"/>
          <w:lang w:eastAsia="x-none"/>
        </w:rPr>
        <w:t>Personalet</w:t>
      </w:r>
      <w:r w:rsidR="00E05CDD">
        <w:rPr>
          <w:rFonts w:cs="Arial"/>
          <w:lang w:eastAsia="x-none"/>
        </w:rPr>
        <w:t xml:space="preserve"> får grunnlag til å tenke og handle systematisk i det pedagogiske arbeidet</w:t>
      </w:r>
    </w:p>
    <w:p w14:paraId="73CE355C" w14:textId="77777777" w:rsidR="00E05CDD" w:rsidRDefault="00637224" w:rsidP="006C3660">
      <w:pPr>
        <w:pStyle w:val="Listeavsnitt"/>
        <w:numPr>
          <w:ilvl w:val="0"/>
          <w:numId w:val="6"/>
        </w:numPr>
        <w:spacing w:line="276" w:lineRule="auto"/>
        <w:rPr>
          <w:rFonts w:cs="Arial"/>
          <w:lang w:eastAsia="x-none"/>
        </w:rPr>
      </w:pPr>
      <w:r>
        <w:rPr>
          <w:rFonts w:cs="Arial"/>
          <w:lang w:eastAsia="x-none"/>
        </w:rPr>
        <w:t>Det</w:t>
      </w:r>
      <w:r w:rsidR="00E05CDD">
        <w:rPr>
          <w:rFonts w:cs="Arial"/>
          <w:lang w:eastAsia="x-none"/>
        </w:rPr>
        <w:t xml:space="preserve"> gir konti</w:t>
      </w:r>
      <w:r w:rsidR="00DD3490">
        <w:rPr>
          <w:rFonts w:cs="Arial"/>
          <w:lang w:eastAsia="x-none"/>
        </w:rPr>
        <w:t>nuitet og progresjon for enkelt</w:t>
      </w:r>
      <w:r w:rsidR="00E05CDD">
        <w:rPr>
          <w:rFonts w:cs="Arial"/>
          <w:lang w:eastAsia="x-none"/>
        </w:rPr>
        <w:t>barn og barnegruppen</w:t>
      </w:r>
    </w:p>
    <w:p w14:paraId="73CE355D" w14:textId="77777777" w:rsidR="00E05CDD" w:rsidRDefault="00637224" w:rsidP="006C3660">
      <w:pPr>
        <w:pStyle w:val="Listeavsnitt"/>
        <w:numPr>
          <w:ilvl w:val="0"/>
          <w:numId w:val="6"/>
        </w:numPr>
        <w:spacing w:line="276" w:lineRule="auto"/>
        <w:rPr>
          <w:rFonts w:cs="Arial"/>
          <w:lang w:eastAsia="x-none"/>
        </w:rPr>
      </w:pPr>
      <w:r>
        <w:rPr>
          <w:rFonts w:cs="Arial"/>
          <w:lang w:eastAsia="x-none"/>
        </w:rPr>
        <w:t>Synliggjør</w:t>
      </w:r>
      <w:r w:rsidR="00E05CDD">
        <w:rPr>
          <w:rFonts w:cs="Arial"/>
          <w:lang w:eastAsia="x-none"/>
        </w:rPr>
        <w:t xml:space="preserve"> barnehagens fortolkning og realisering av rammeplanen</w:t>
      </w:r>
    </w:p>
    <w:p w14:paraId="73CE355E" w14:textId="77777777" w:rsidR="00E05CDD" w:rsidRPr="00E45319" w:rsidRDefault="00637224" w:rsidP="006C3660">
      <w:pPr>
        <w:pStyle w:val="Listeavsnitt"/>
        <w:numPr>
          <w:ilvl w:val="0"/>
          <w:numId w:val="6"/>
        </w:numPr>
        <w:spacing w:line="276" w:lineRule="auto"/>
        <w:rPr>
          <w:rFonts w:cs="Arial"/>
          <w:lang w:eastAsia="x-none"/>
        </w:rPr>
      </w:pPr>
      <w:r>
        <w:rPr>
          <w:rFonts w:cs="Arial"/>
          <w:lang w:eastAsia="x-none"/>
        </w:rPr>
        <w:t>Gir</w:t>
      </w:r>
      <w:r w:rsidR="00E05CDD">
        <w:rPr>
          <w:rFonts w:cs="Arial"/>
          <w:lang w:eastAsia="x-none"/>
        </w:rPr>
        <w:t xml:space="preserve"> utgangspunkt for refleksjon og utvikling av virksomheten</w:t>
      </w:r>
    </w:p>
    <w:p w14:paraId="73CE355F" w14:textId="77777777" w:rsidR="00E05CDD" w:rsidRPr="00A8251D" w:rsidRDefault="00E05CDD" w:rsidP="00F10994">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w14:paraId="73CE3560" w14:textId="77777777" w:rsidR="00483A5D" w:rsidRDefault="00483A5D" w:rsidP="00F10994">
      <w:pPr>
        <w:pStyle w:val="Stil2"/>
        <w:spacing w:line="276" w:lineRule="auto"/>
        <w:rPr>
          <w:rFonts w:eastAsiaTheme="minorEastAsia" w:cstheme="minorBidi"/>
          <w:b/>
          <w:color w:val="auto"/>
          <w:sz w:val="22"/>
          <w:szCs w:val="22"/>
        </w:rPr>
      </w:pPr>
    </w:p>
    <w:p w14:paraId="73CE3561" w14:textId="77777777" w:rsidR="00483A5D" w:rsidRPr="00483A5D" w:rsidRDefault="00483A5D" w:rsidP="00F10994">
      <w:r>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14:paraId="73CE3562" w14:textId="77777777" w:rsidR="00571176" w:rsidRPr="00837C87" w:rsidRDefault="00571176" w:rsidP="00F10994">
          <w:pPr>
            <w:pStyle w:val="Stil2"/>
            <w:spacing w:line="276" w:lineRule="auto"/>
          </w:pPr>
          <w:r w:rsidRPr="00837C87">
            <w:t>Innhold</w:t>
          </w:r>
        </w:p>
        <w:p w14:paraId="1E46E09B" w14:textId="2C0D88E6" w:rsidR="00463CC6" w:rsidRDefault="00571176">
          <w:pPr>
            <w:pStyle w:val="INNH1"/>
            <w:rPr>
              <w:rFonts w:asciiTheme="minorHAnsi" w:eastAsiaTheme="minorEastAsia" w:hAnsiTheme="minorHAnsi" w:cstheme="minorBidi"/>
              <w:b w:val="0"/>
            </w:rPr>
          </w:pPr>
          <w:r>
            <w:rPr>
              <w:b w:val="0"/>
            </w:rPr>
            <w:fldChar w:fldCharType="begin"/>
          </w:r>
          <w:r>
            <w:rPr>
              <w:b w:val="0"/>
            </w:rPr>
            <w:instrText xml:space="preserve"> TOC \o "1-2" \h \z \u </w:instrText>
          </w:r>
          <w:r>
            <w:rPr>
              <w:b w:val="0"/>
            </w:rPr>
            <w:fldChar w:fldCharType="separate"/>
          </w:r>
          <w:hyperlink w:anchor="_Toc12520833" w:history="1">
            <w:r w:rsidR="00463CC6" w:rsidRPr="00445208">
              <w:rPr>
                <w:rStyle w:val="Hyperkobling"/>
              </w:rPr>
              <w:t>Velkommen til  Læringsverkstedet Tyholmen barnehage</w:t>
            </w:r>
            <w:r w:rsidR="00463CC6">
              <w:rPr>
                <w:webHidden/>
              </w:rPr>
              <w:tab/>
            </w:r>
            <w:r w:rsidR="00463CC6">
              <w:rPr>
                <w:webHidden/>
              </w:rPr>
              <w:fldChar w:fldCharType="begin"/>
            </w:r>
            <w:r w:rsidR="00463CC6">
              <w:rPr>
                <w:webHidden/>
              </w:rPr>
              <w:instrText xml:space="preserve"> PAGEREF _Toc12520833 \h </w:instrText>
            </w:r>
            <w:r w:rsidR="00463CC6">
              <w:rPr>
                <w:webHidden/>
              </w:rPr>
            </w:r>
            <w:r w:rsidR="00463CC6">
              <w:rPr>
                <w:webHidden/>
              </w:rPr>
              <w:fldChar w:fldCharType="separate"/>
            </w:r>
            <w:r w:rsidR="00463CC6">
              <w:rPr>
                <w:webHidden/>
              </w:rPr>
              <w:t>4</w:t>
            </w:r>
            <w:r w:rsidR="00463CC6">
              <w:rPr>
                <w:webHidden/>
              </w:rPr>
              <w:fldChar w:fldCharType="end"/>
            </w:r>
          </w:hyperlink>
        </w:p>
        <w:p w14:paraId="202365D7" w14:textId="460764D8" w:rsidR="00463CC6" w:rsidRDefault="00463CC6">
          <w:pPr>
            <w:pStyle w:val="INNH2"/>
            <w:tabs>
              <w:tab w:val="right" w:leader="dot" w:pos="9054"/>
            </w:tabs>
            <w:rPr>
              <w:rFonts w:asciiTheme="minorHAnsi" w:hAnsiTheme="minorHAnsi" w:cstheme="minorBidi"/>
              <w:noProof/>
            </w:rPr>
          </w:pPr>
          <w:hyperlink w:anchor="_Toc12520834" w:history="1">
            <w:r w:rsidRPr="00445208">
              <w:rPr>
                <w:rStyle w:val="Hyperkobling"/>
                <w:noProof/>
              </w:rPr>
              <w:t>Barnehagen vår</w:t>
            </w:r>
            <w:r>
              <w:rPr>
                <w:noProof/>
                <w:webHidden/>
              </w:rPr>
              <w:tab/>
            </w:r>
            <w:r>
              <w:rPr>
                <w:noProof/>
                <w:webHidden/>
              </w:rPr>
              <w:fldChar w:fldCharType="begin"/>
            </w:r>
            <w:r>
              <w:rPr>
                <w:noProof/>
                <w:webHidden/>
              </w:rPr>
              <w:instrText xml:space="preserve"> PAGEREF _Toc12520834 \h </w:instrText>
            </w:r>
            <w:r>
              <w:rPr>
                <w:noProof/>
                <w:webHidden/>
              </w:rPr>
            </w:r>
            <w:r>
              <w:rPr>
                <w:noProof/>
                <w:webHidden/>
              </w:rPr>
              <w:fldChar w:fldCharType="separate"/>
            </w:r>
            <w:r>
              <w:rPr>
                <w:noProof/>
                <w:webHidden/>
              </w:rPr>
              <w:t>4</w:t>
            </w:r>
            <w:r>
              <w:rPr>
                <w:noProof/>
                <w:webHidden/>
              </w:rPr>
              <w:fldChar w:fldCharType="end"/>
            </w:r>
          </w:hyperlink>
        </w:p>
        <w:p w14:paraId="0906A02E" w14:textId="735072D7" w:rsidR="00463CC6" w:rsidRDefault="00463CC6">
          <w:pPr>
            <w:pStyle w:val="INNH2"/>
            <w:tabs>
              <w:tab w:val="right" w:leader="dot" w:pos="9054"/>
            </w:tabs>
            <w:rPr>
              <w:rFonts w:asciiTheme="minorHAnsi" w:hAnsiTheme="minorHAnsi" w:cstheme="minorBidi"/>
              <w:noProof/>
            </w:rPr>
          </w:pPr>
          <w:hyperlink w:anchor="_Toc12520835" w:history="1">
            <w:r w:rsidRPr="00445208">
              <w:rPr>
                <w:rStyle w:val="Hyperkobling"/>
                <w:noProof/>
              </w:rPr>
              <w:t>Barnehagens samfunnsmandat</w:t>
            </w:r>
            <w:r>
              <w:rPr>
                <w:noProof/>
                <w:webHidden/>
              </w:rPr>
              <w:tab/>
            </w:r>
            <w:r>
              <w:rPr>
                <w:noProof/>
                <w:webHidden/>
              </w:rPr>
              <w:fldChar w:fldCharType="begin"/>
            </w:r>
            <w:r>
              <w:rPr>
                <w:noProof/>
                <w:webHidden/>
              </w:rPr>
              <w:instrText xml:space="preserve"> PAGEREF _Toc12520835 \h </w:instrText>
            </w:r>
            <w:r>
              <w:rPr>
                <w:noProof/>
                <w:webHidden/>
              </w:rPr>
            </w:r>
            <w:r>
              <w:rPr>
                <w:noProof/>
                <w:webHidden/>
              </w:rPr>
              <w:fldChar w:fldCharType="separate"/>
            </w:r>
            <w:r>
              <w:rPr>
                <w:noProof/>
                <w:webHidden/>
              </w:rPr>
              <w:t>7</w:t>
            </w:r>
            <w:r>
              <w:rPr>
                <w:noProof/>
                <w:webHidden/>
              </w:rPr>
              <w:fldChar w:fldCharType="end"/>
            </w:r>
          </w:hyperlink>
        </w:p>
        <w:p w14:paraId="5E3BCB97" w14:textId="12B759D5" w:rsidR="00463CC6" w:rsidRDefault="00463CC6">
          <w:pPr>
            <w:pStyle w:val="INNH2"/>
            <w:tabs>
              <w:tab w:val="right" w:leader="dot" w:pos="9054"/>
            </w:tabs>
            <w:rPr>
              <w:rFonts w:asciiTheme="minorHAnsi" w:hAnsiTheme="minorHAnsi" w:cstheme="minorBidi"/>
              <w:noProof/>
            </w:rPr>
          </w:pPr>
          <w:hyperlink w:anchor="_Toc12520836" w:history="1">
            <w:r w:rsidRPr="00445208">
              <w:rPr>
                <w:rStyle w:val="Hyperkobling"/>
                <w:noProof/>
              </w:rPr>
              <w:t>Visjon</w:t>
            </w:r>
            <w:r>
              <w:rPr>
                <w:noProof/>
                <w:webHidden/>
              </w:rPr>
              <w:tab/>
            </w:r>
            <w:r>
              <w:rPr>
                <w:noProof/>
                <w:webHidden/>
              </w:rPr>
              <w:fldChar w:fldCharType="begin"/>
            </w:r>
            <w:r>
              <w:rPr>
                <w:noProof/>
                <w:webHidden/>
              </w:rPr>
              <w:instrText xml:space="preserve"> PAGEREF _Toc12520836 \h </w:instrText>
            </w:r>
            <w:r>
              <w:rPr>
                <w:noProof/>
                <w:webHidden/>
              </w:rPr>
            </w:r>
            <w:r>
              <w:rPr>
                <w:noProof/>
                <w:webHidden/>
              </w:rPr>
              <w:fldChar w:fldCharType="separate"/>
            </w:r>
            <w:r>
              <w:rPr>
                <w:noProof/>
                <w:webHidden/>
              </w:rPr>
              <w:t>7</w:t>
            </w:r>
            <w:r>
              <w:rPr>
                <w:noProof/>
                <w:webHidden/>
              </w:rPr>
              <w:fldChar w:fldCharType="end"/>
            </w:r>
          </w:hyperlink>
        </w:p>
        <w:p w14:paraId="36FE599D" w14:textId="6952DF75" w:rsidR="00463CC6" w:rsidRDefault="00463CC6">
          <w:pPr>
            <w:pStyle w:val="INNH2"/>
            <w:tabs>
              <w:tab w:val="right" w:leader="dot" w:pos="9054"/>
            </w:tabs>
            <w:rPr>
              <w:rFonts w:asciiTheme="minorHAnsi" w:hAnsiTheme="minorHAnsi" w:cstheme="minorBidi"/>
              <w:noProof/>
            </w:rPr>
          </w:pPr>
          <w:hyperlink w:anchor="_Toc12520837" w:history="1">
            <w:r w:rsidRPr="00445208">
              <w:rPr>
                <w:rStyle w:val="Hyperkobling"/>
                <w:noProof/>
              </w:rPr>
              <w:t>Våre verdier</w:t>
            </w:r>
            <w:r>
              <w:rPr>
                <w:noProof/>
                <w:webHidden/>
              </w:rPr>
              <w:tab/>
            </w:r>
            <w:r>
              <w:rPr>
                <w:noProof/>
                <w:webHidden/>
              </w:rPr>
              <w:fldChar w:fldCharType="begin"/>
            </w:r>
            <w:r>
              <w:rPr>
                <w:noProof/>
                <w:webHidden/>
              </w:rPr>
              <w:instrText xml:space="preserve"> PAGEREF _Toc12520837 \h </w:instrText>
            </w:r>
            <w:r>
              <w:rPr>
                <w:noProof/>
                <w:webHidden/>
              </w:rPr>
            </w:r>
            <w:r>
              <w:rPr>
                <w:noProof/>
                <w:webHidden/>
              </w:rPr>
              <w:fldChar w:fldCharType="separate"/>
            </w:r>
            <w:r>
              <w:rPr>
                <w:noProof/>
                <w:webHidden/>
              </w:rPr>
              <w:t>7</w:t>
            </w:r>
            <w:r>
              <w:rPr>
                <w:noProof/>
                <w:webHidden/>
              </w:rPr>
              <w:fldChar w:fldCharType="end"/>
            </w:r>
          </w:hyperlink>
        </w:p>
        <w:p w14:paraId="56C0BC3E" w14:textId="702F4469" w:rsidR="00463CC6" w:rsidRDefault="00463CC6">
          <w:pPr>
            <w:pStyle w:val="INNH1"/>
            <w:rPr>
              <w:rFonts w:asciiTheme="minorHAnsi" w:eastAsiaTheme="minorEastAsia" w:hAnsiTheme="minorHAnsi" w:cstheme="minorBidi"/>
              <w:b w:val="0"/>
            </w:rPr>
          </w:pPr>
          <w:hyperlink w:anchor="_Toc12520838" w:history="1">
            <w:r w:rsidRPr="00445208">
              <w:rPr>
                <w:rStyle w:val="Hyperkobling"/>
              </w:rPr>
              <w:t>Barnehagens formål og innhold</w:t>
            </w:r>
            <w:r>
              <w:rPr>
                <w:webHidden/>
              </w:rPr>
              <w:tab/>
            </w:r>
            <w:r>
              <w:rPr>
                <w:webHidden/>
              </w:rPr>
              <w:fldChar w:fldCharType="begin"/>
            </w:r>
            <w:r>
              <w:rPr>
                <w:webHidden/>
              </w:rPr>
              <w:instrText xml:space="preserve"> PAGEREF _Toc12520838 \h </w:instrText>
            </w:r>
            <w:r>
              <w:rPr>
                <w:webHidden/>
              </w:rPr>
            </w:r>
            <w:r>
              <w:rPr>
                <w:webHidden/>
              </w:rPr>
              <w:fldChar w:fldCharType="separate"/>
            </w:r>
            <w:r>
              <w:rPr>
                <w:webHidden/>
              </w:rPr>
              <w:t>8</w:t>
            </w:r>
            <w:r>
              <w:rPr>
                <w:webHidden/>
              </w:rPr>
              <w:fldChar w:fldCharType="end"/>
            </w:r>
          </w:hyperlink>
        </w:p>
        <w:p w14:paraId="3B02790E" w14:textId="3B2532D6" w:rsidR="00463CC6" w:rsidRDefault="00463CC6">
          <w:pPr>
            <w:pStyle w:val="INNH2"/>
            <w:tabs>
              <w:tab w:val="right" w:leader="dot" w:pos="9054"/>
            </w:tabs>
            <w:rPr>
              <w:rFonts w:asciiTheme="minorHAnsi" w:hAnsiTheme="minorHAnsi" w:cstheme="minorBidi"/>
              <w:noProof/>
            </w:rPr>
          </w:pPr>
          <w:hyperlink w:anchor="_Toc12520839" w:history="1">
            <w:r w:rsidRPr="00445208">
              <w:rPr>
                <w:rStyle w:val="Hyperkobling"/>
                <w:noProof/>
              </w:rPr>
              <w:t>Læringsverkstedets pedagogiske konsept</w:t>
            </w:r>
            <w:r>
              <w:rPr>
                <w:noProof/>
                <w:webHidden/>
              </w:rPr>
              <w:tab/>
            </w:r>
            <w:r>
              <w:rPr>
                <w:noProof/>
                <w:webHidden/>
              </w:rPr>
              <w:fldChar w:fldCharType="begin"/>
            </w:r>
            <w:r>
              <w:rPr>
                <w:noProof/>
                <w:webHidden/>
              </w:rPr>
              <w:instrText xml:space="preserve"> PAGEREF _Toc12520839 \h </w:instrText>
            </w:r>
            <w:r>
              <w:rPr>
                <w:noProof/>
                <w:webHidden/>
              </w:rPr>
            </w:r>
            <w:r>
              <w:rPr>
                <w:noProof/>
                <w:webHidden/>
              </w:rPr>
              <w:fldChar w:fldCharType="separate"/>
            </w:r>
            <w:r>
              <w:rPr>
                <w:noProof/>
                <w:webHidden/>
              </w:rPr>
              <w:t>9</w:t>
            </w:r>
            <w:r>
              <w:rPr>
                <w:noProof/>
                <w:webHidden/>
              </w:rPr>
              <w:fldChar w:fldCharType="end"/>
            </w:r>
          </w:hyperlink>
        </w:p>
        <w:p w14:paraId="68EAE274" w14:textId="5E560C78" w:rsidR="00463CC6" w:rsidRDefault="00463CC6">
          <w:pPr>
            <w:pStyle w:val="INNH2"/>
            <w:tabs>
              <w:tab w:val="right" w:leader="dot" w:pos="9054"/>
            </w:tabs>
            <w:rPr>
              <w:rFonts w:asciiTheme="minorHAnsi" w:hAnsiTheme="minorHAnsi" w:cstheme="minorBidi"/>
              <w:noProof/>
            </w:rPr>
          </w:pPr>
          <w:hyperlink w:anchor="_Toc12520840" w:history="1">
            <w:r w:rsidRPr="00445208">
              <w:rPr>
                <w:rStyle w:val="Hyperkobling"/>
                <w:noProof/>
              </w:rPr>
              <w:t>Lekende læring, samspill og mestring</w:t>
            </w:r>
            <w:r>
              <w:rPr>
                <w:noProof/>
                <w:webHidden/>
              </w:rPr>
              <w:tab/>
            </w:r>
            <w:r>
              <w:rPr>
                <w:noProof/>
                <w:webHidden/>
              </w:rPr>
              <w:fldChar w:fldCharType="begin"/>
            </w:r>
            <w:r>
              <w:rPr>
                <w:noProof/>
                <w:webHidden/>
              </w:rPr>
              <w:instrText xml:space="preserve"> PAGEREF _Toc12520840 \h </w:instrText>
            </w:r>
            <w:r>
              <w:rPr>
                <w:noProof/>
                <w:webHidden/>
              </w:rPr>
            </w:r>
            <w:r>
              <w:rPr>
                <w:noProof/>
                <w:webHidden/>
              </w:rPr>
              <w:fldChar w:fldCharType="separate"/>
            </w:r>
            <w:r>
              <w:rPr>
                <w:noProof/>
                <w:webHidden/>
              </w:rPr>
              <w:t>9</w:t>
            </w:r>
            <w:r>
              <w:rPr>
                <w:noProof/>
                <w:webHidden/>
              </w:rPr>
              <w:fldChar w:fldCharType="end"/>
            </w:r>
          </w:hyperlink>
        </w:p>
        <w:p w14:paraId="15FE6A37" w14:textId="6871B905" w:rsidR="00463CC6" w:rsidRDefault="00463CC6">
          <w:pPr>
            <w:pStyle w:val="INNH1"/>
            <w:rPr>
              <w:rFonts w:asciiTheme="minorHAnsi" w:eastAsiaTheme="minorEastAsia" w:hAnsiTheme="minorHAnsi" w:cstheme="minorBidi"/>
              <w:b w:val="0"/>
            </w:rPr>
          </w:pPr>
          <w:hyperlink w:anchor="_Toc12520841" w:history="1">
            <w:r w:rsidRPr="00445208">
              <w:rPr>
                <w:rStyle w:val="Hyperkobling"/>
              </w:rPr>
              <w:t>Læringsverkstedets satsningsområde</w:t>
            </w:r>
            <w:r>
              <w:rPr>
                <w:webHidden/>
              </w:rPr>
              <w:tab/>
            </w:r>
            <w:r>
              <w:rPr>
                <w:webHidden/>
              </w:rPr>
              <w:fldChar w:fldCharType="begin"/>
            </w:r>
            <w:r>
              <w:rPr>
                <w:webHidden/>
              </w:rPr>
              <w:instrText xml:space="preserve"> PAGEREF _Toc12520841 \h </w:instrText>
            </w:r>
            <w:r>
              <w:rPr>
                <w:webHidden/>
              </w:rPr>
            </w:r>
            <w:r>
              <w:rPr>
                <w:webHidden/>
              </w:rPr>
              <w:fldChar w:fldCharType="separate"/>
            </w:r>
            <w:r>
              <w:rPr>
                <w:webHidden/>
              </w:rPr>
              <w:t>12</w:t>
            </w:r>
            <w:r>
              <w:rPr>
                <w:webHidden/>
              </w:rPr>
              <w:fldChar w:fldCharType="end"/>
            </w:r>
          </w:hyperlink>
        </w:p>
        <w:p w14:paraId="5C3D6CF0" w14:textId="1C103D51" w:rsidR="00463CC6" w:rsidRDefault="00463CC6">
          <w:pPr>
            <w:pStyle w:val="INNH1"/>
            <w:rPr>
              <w:rFonts w:asciiTheme="minorHAnsi" w:eastAsiaTheme="minorEastAsia" w:hAnsiTheme="minorHAnsi" w:cstheme="minorBidi"/>
              <w:b w:val="0"/>
            </w:rPr>
          </w:pPr>
          <w:hyperlink w:anchor="_Toc12520842" w:history="1">
            <w:r w:rsidRPr="00445208">
              <w:rPr>
                <w:rStyle w:val="Hyperkobling"/>
              </w:rPr>
              <w:t>Barnehagens satsingsområde 2019 – 2020</w:t>
            </w:r>
            <w:r>
              <w:rPr>
                <w:webHidden/>
              </w:rPr>
              <w:tab/>
            </w:r>
            <w:r>
              <w:rPr>
                <w:webHidden/>
              </w:rPr>
              <w:fldChar w:fldCharType="begin"/>
            </w:r>
            <w:r>
              <w:rPr>
                <w:webHidden/>
              </w:rPr>
              <w:instrText xml:space="preserve"> PAGEREF _Toc12520842 \h </w:instrText>
            </w:r>
            <w:r>
              <w:rPr>
                <w:webHidden/>
              </w:rPr>
            </w:r>
            <w:r>
              <w:rPr>
                <w:webHidden/>
              </w:rPr>
              <w:fldChar w:fldCharType="separate"/>
            </w:r>
            <w:r>
              <w:rPr>
                <w:webHidden/>
              </w:rPr>
              <w:t>13</w:t>
            </w:r>
            <w:r>
              <w:rPr>
                <w:webHidden/>
              </w:rPr>
              <w:fldChar w:fldCharType="end"/>
            </w:r>
          </w:hyperlink>
        </w:p>
        <w:p w14:paraId="3B890C6D" w14:textId="6523A612" w:rsidR="00463CC6" w:rsidRDefault="00463CC6">
          <w:pPr>
            <w:pStyle w:val="INNH1"/>
            <w:rPr>
              <w:rFonts w:asciiTheme="minorHAnsi" w:eastAsiaTheme="minorEastAsia" w:hAnsiTheme="minorHAnsi" w:cstheme="minorBidi"/>
              <w:b w:val="0"/>
            </w:rPr>
          </w:pPr>
          <w:hyperlink w:anchor="_Toc12520843" w:history="1">
            <w:r w:rsidRPr="00445208">
              <w:rPr>
                <w:rStyle w:val="Hyperkobling"/>
              </w:rPr>
              <w:t>Barns medvirkning</w:t>
            </w:r>
            <w:r>
              <w:rPr>
                <w:webHidden/>
              </w:rPr>
              <w:tab/>
            </w:r>
            <w:r>
              <w:rPr>
                <w:webHidden/>
              </w:rPr>
              <w:fldChar w:fldCharType="begin"/>
            </w:r>
            <w:r>
              <w:rPr>
                <w:webHidden/>
              </w:rPr>
              <w:instrText xml:space="preserve"> PAGEREF _Toc12520843 \h </w:instrText>
            </w:r>
            <w:r>
              <w:rPr>
                <w:webHidden/>
              </w:rPr>
            </w:r>
            <w:r>
              <w:rPr>
                <w:webHidden/>
              </w:rPr>
              <w:fldChar w:fldCharType="separate"/>
            </w:r>
            <w:r>
              <w:rPr>
                <w:webHidden/>
              </w:rPr>
              <w:t>14</w:t>
            </w:r>
            <w:r>
              <w:rPr>
                <w:webHidden/>
              </w:rPr>
              <w:fldChar w:fldCharType="end"/>
            </w:r>
          </w:hyperlink>
        </w:p>
        <w:p w14:paraId="13AE9841" w14:textId="196DC104" w:rsidR="00463CC6" w:rsidRDefault="00463CC6">
          <w:pPr>
            <w:pStyle w:val="INNH1"/>
            <w:rPr>
              <w:rStyle w:val="Hyperkobling"/>
            </w:rPr>
          </w:pPr>
          <w:hyperlink w:anchor="_Toc12520844" w:history="1">
            <w:r w:rsidRPr="00445208">
              <w:rPr>
                <w:rStyle w:val="Hyperkobling"/>
              </w:rPr>
              <w:t>Samarbeid mellom barnehage og foreldre</w:t>
            </w:r>
            <w:r>
              <w:rPr>
                <w:webHidden/>
              </w:rPr>
              <w:tab/>
            </w:r>
            <w:r>
              <w:rPr>
                <w:webHidden/>
              </w:rPr>
              <w:fldChar w:fldCharType="begin"/>
            </w:r>
            <w:r>
              <w:rPr>
                <w:webHidden/>
              </w:rPr>
              <w:instrText xml:space="preserve"> PAGEREF _Toc12520844 \h </w:instrText>
            </w:r>
            <w:r>
              <w:rPr>
                <w:webHidden/>
              </w:rPr>
            </w:r>
            <w:r>
              <w:rPr>
                <w:webHidden/>
              </w:rPr>
              <w:fldChar w:fldCharType="separate"/>
            </w:r>
            <w:r>
              <w:rPr>
                <w:webHidden/>
              </w:rPr>
              <w:t>15</w:t>
            </w:r>
            <w:r>
              <w:rPr>
                <w:webHidden/>
              </w:rPr>
              <w:fldChar w:fldCharType="end"/>
            </w:r>
          </w:hyperlink>
        </w:p>
        <w:p w14:paraId="229277F1" w14:textId="4354EB03" w:rsidR="008718A8" w:rsidRPr="008718A8" w:rsidRDefault="00F13AD1" w:rsidP="008718A8">
          <w:r>
            <w:t xml:space="preserve">   </w:t>
          </w:r>
          <w:r w:rsidR="008718A8">
            <w:t>Viktige datoer …………………………………………………………………………</w:t>
          </w:r>
          <w:r>
            <w:t>…………...16</w:t>
          </w:r>
        </w:p>
        <w:p w14:paraId="2C13A33F" w14:textId="10F82A3C" w:rsidR="00463CC6" w:rsidRDefault="00463CC6">
          <w:pPr>
            <w:pStyle w:val="INNH1"/>
            <w:rPr>
              <w:rFonts w:asciiTheme="minorHAnsi" w:eastAsiaTheme="minorEastAsia" w:hAnsiTheme="minorHAnsi" w:cstheme="minorBidi"/>
              <w:b w:val="0"/>
            </w:rPr>
          </w:pPr>
          <w:hyperlink w:anchor="_Toc12520845" w:history="1">
            <w:r w:rsidRPr="00445208">
              <w:rPr>
                <w:rStyle w:val="Hyperkobling"/>
              </w:rPr>
              <w:t>Overganger</w:t>
            </w:r>
            <w:r>
              <w:rPr>
                <w:webHidden/>
              </w:rPr>
              <w:tab/>
            </w:r>
            <w:r>
              <w:rPr>
                <w:webHidden/>
              </w:rPr>
              <w:fldChar w:fldCharType="begin"/>
            </w:r>
            <w:r>
              <w:rPr>
                <w:webHidden/>
              </w:rPr>
              <w:instrText xml:space="preserve"> PAGEREF _Toc12520845 \h </w:instrText>
            </w:r>
            <w:r>
              <w:rPr>
                <w:webHidden/>
              </w:rPr>
            </w:r>
            <w:r>
              <w:rPr>
                <w:webHidden/>
              </w:rPr>
              <w:fldChar w:fldCharType="separate"/>
            </w:r>
            <w:r>
              <w:rPr>
                <w:webHidden/>
              </w:rPr>
              <w:t>17</w:t>
            </w:r>
            <w:r>
              <w:rPr>
                <w:webHidden/>
              </w:rPr>
              <w:fldChar w:fldCharType="end"/>
            </w:r>
          </w:hyperlink>
        </w:p>
        <w:p w14:paraId="086A731E" w14:textId="51A410DB" w:rsidR="00463CC6" w:rsidRDefault="00463CC6">
          <w:pPr>
            <w:pStyle w:val="INNH1"/>
            <w:rPr>
              <w:rFonts w:asciiTheme="minorHAnsi" w:eastAsiaTheme="minorEastAsia" w:hAnsiTheme="minorHAnsi" w:cstheme="minorBidi"/>
              <w:b w:val="0"/>
            </w:rPr>
          </w:pPr>
          <w:hyperlink w:anchor="_Toc12520846" w:history="1">
            <w:r w:rsidRPr="00445208">
              <w:rPr>
                <w:rStyle w:val="Hyperkobling"/>
              </w:rPr>
              <w:t>Vår pedagogiske virksomhet</w:t>
            </w:r>
            <w:r>
              <w:rPr>
                <w:webHidden/>
              </w:rPr>
              <w:tab/>
            </w:r>
            <w:r>
              <w:rPr>
                <w:webHidden/>
              </w:rPr>
              <w:fldChar w:fldCharType="begin"/>
            </w:r>
            <w:r>
              <w:rPr>
                <w:webHidden/>
              </w:rPr>
              <w:instrText xml:space="preserve"> PAGEREF _Toc12520846 \h </w:instrText>
            </w:r>
            <w:r>
              <w:rPr>
                <w:webHidden/>
              </w:rPr>
            </w:r>
            <w:r>
              <w:rPr>
                <w:webHidden/>
              </w:rPr>
              <w:fldChar w:fldCharType="separate"/>
            </w:r>
            <w:r>
              <w:rPr>
                <w:webHidden/>
              </w:rPr>
              <w:t>19</w:t>
            </w:r>
            <w:r>
              <w:rPr>
                <w:webHidden/>
              </w:rPr>
              <w:fldChar w:fldCharType="end"/>
            </w:r>
          </w:hyperlink>
        </w:p>
        <w:p w14:paraId="76CF0775" w14:textId="5B9FFC63" w:rsidR="00463CC6" w:rsidRDefault="00463CC6">
          <w:pPr>
            <w:pStyle w:val="INNH1"/>
            <w:rPr>
              <w:rStyle w:val="Hyperkobling"/>
            </w:rPr>
          </w:pPr>
          <w:hyperlink w:anchor="_Toc12520847" w:history="1">
            <w:r w:rsidRPr="00445208">
              <w:rPr>
                <w:rStyle w:val="Hyperkobling"/>
              </w:rPr>
              <w:t>Barnehagens arbeid med fagområdene</w:t>
            </w:r>
            <w:r>
              <w:rPr>
                <w:webHidden/>
              </w:rPr>
              <w:tab/>
            </w:r>
            <w:r>
              <w:rPr>
                <w:webHidden/>
              </w:rPr>
              <w:fldChar w:fldCharType="begin"/>
            </w:r>
            <w:r>
              <w:rPr>
                <w:webHidden/>
              </w:rPr>
              <w:instrText xml:space="preserve"> PAGEREF _Toc12520847 \h </w:instrText>
            </w:r>
            <w:r>
              <w:rPr>
                <w:webHidden/>
              </w:rPr>
            </w:r>
            <w:r>
              <w:rPr>
                <w:webHidden/>
              </w:rPr>
              <w:fldChar w:fldCharType="separate"/>
            </w:r>
            <w:r>
              <w:rPr>
                <w:webHidden/>
              </w:rPr>
              <w:t>20</w:t>
            </w:r>
            <w:r>
              <w:rPr>
                <w:webHidden/>
              </w:rPr>
              <w:fldChar w:fldCharType="end"/>
            </w:r>
          </w:hyperlink>
        </w:p>
        <w:p w14:paraId="23A24E63" w14:textId="690E8CAC" w:rsidR="00283C96" w:rsidRPr="00283C96" w:rsidRDefault="00283C96" w:rsidP="00283C96">
          <w:r>
            <w:t xml:space="preserve">   Progresjonsplaner …………………</w:t>
          </w:r>
          <w:r w:rsidR="00330435">
            <w:t>...</w:t>
          </w:r>
          <w:r>
            <w:t>……………………………………………………………21</w:t>
          </w:r>
        </w:p>
        <w:p w14:paraId="7F5E113B" w14:textId="7C3C372C" w:rsidR="00463CC6" w:rsidRDefault="00463CC6">
          <w:pPr>
            <w:pStyle w:val="INNH1"/>
            <w:rPr>
              <w:rFonts w:asciiTheme="minorHAnsi" w:eastAsiaTheme="minorEastAsia" w:hAnsiTheme="minorHAnsi" w:cstheme="minorBidi"/>
              <w:b w:val="0"/>
            </w:rPr>
          </w:pPr>
          <w:hyperlink w:anchor="_Toc12520848" w:history="1">
            <w:r w:rsidRPr="00445208">
              <w:rPr>
                <w:rStyle w:val="Hyperkobling"/>
              </w:rPr>
              <w:t>Et godt måltid</w:t>
            </w:r>
            <w:r>
              <w:rPr>
                <w:webHidden/>
              </w:rPr>
              <w:tab/>
            </w:r>
            <w:r>
              <w:rPr>
                <w:webHidden/>
              </w:rPr>
              <w:fldChar w:fldCharType="begin"/>
            </w:r>
            <w:r>
              <w:rPr>
                <w:webHidden/>
              </w:rPr>
              <w:instrText xml:space="preserve"> PAGEREF _Toc12520848 \h </w:instrText>
            </w:r>
            <w:r>
              <w:rPr>
                <w:webHidden/>
              </w:rPr>
            </w:r>
            <w:r>
              <w:rPr>
                <w:webHidden/>
              </w:rPr>
              <w:fldChar w:fldCharType="separate"/>
            </w:r>
            <w:r>
              <w:rPr>
                <w:webHidden/>
              </w:rPr>
              <w:t>38</w:t>
            </w:r>
            <w:r>
              <w:rPr>
                <w:webHidden/>
              </w:rPr>
              <w:fldChar w:fldCharType="end"/>
            </w:r>
          </w:hyperlink>
        </w:p>
        <w:p w14:paraId="56C7FCD8" w14:textId="4EF0E98A" w:rsidR="00463CC6" w:rsidRDefault="00463CC6">
          <w:pPr>
            <w:pStyle w:val="INNH1"/>
            <w:rPr>
              <w:rFonts w:asciiTheme="minorHAnsi" w:eastAsiaTheme="minorEastAsia" w:hAnsiTheme="minorHAnsi" w:cstheme="minorBidi"/>
              <w:b w:val="0"/>
            </w:rPr>
          </w:pPr>
          <w:hyperlink w:anchor="_Toc12520849" w:history="1">
            <w:r w:rsidRPr="00445208">
              <w:rPr>
                <w:rStyle w:val="Hyperkobling"/>
              </w:rPr>
              <w:t>Kroppen er min</w:t>
            </w:r>
            <w:r>
              <w:rPr>
                <w:webHidden/>
              </w:rPr>
              <w:tab/>
            </w:r>
            <w:r>
              <w:rPr>
                <w:webHidden/>
              </w:rPr>
              <w:fldChar w:fldCharType="begin"/>
            </w:r>
            <w:r>
              <w:rPr>
                <w:webHidden/>
              </w:rPr>
              <w:instrText xml:space="preserve"> PAGEREF _Toc12520849 \h </w:instrText>
            </w:r>
            <w:r>
              <w:rPr>
                <w:webHidden/>
              </w:rPr>
            </w:r>
            <w:r>
              <w:rPr>
                <w:webHidden/>
              </w:rPr>
              <w:fldChar w:fldCharType="separate"/>
            </w:r>
            <w:r>
              <w:rPr>
                <w:webHidden/>
              </w:rPr>
              <w:t>39</w:t>
            </w:r>
            <w:r>
              <w:rPr>
                <w:webHidden/>
              </w:rPr>
              <w:fldChar w:fldCharType="end"/>
            </w:r>
          </w:hyperlink>
        </w:p>
        <w:p w14:paraId="513BC069" w14:textId="5AC840B4" w:rsidR="00463CC6" w:rsidRDefault="00463CC6">
          <w:pPr>
            <w:pStyle w:val="INNH1"/>
            <w:rPr>
              <w:rFonts w:asciiTheme="minorHAnsi" w:eastAsiaTheme="minorEastAsia" w:hAnsiTheme="minorHAnsi" w:cstheme="minorBidi"/>
              <w:b w:val="0"/>
            </w:rPr>
          </w:pPr>
          <w:hyperlink w:anchor="_Toc12520850" w:history="1">
            <w:r w:rsidRPr="00445208">
              <w:rPr>
                <w:rStyle w:val="Hyperkobling"/>
              </w:rPr>
              <w:t>Bakgrunnsdokumenter</w:t>
            </w:r>
            <w:r>
              <w:rPr>
                <w:webHidden/>
              </w:rPr>
              <w:tab/>
            </w:r>
            <w:r>
              <w:rPr>
                <w:webHidden/>
              </w:rPr>
              <w:fldChar w:fldCharType="begin"/>
            </w:r>
            <w:r>
              <w:rPr>
                <w:webHidden/>
              </w:rPr>
              <w:instrText xml:space="preserve"> PAGEREF _Toc12520850 \h </w:instrText>
            </w:r>
            <w:r>
              <w:rPr>
                <w:webHidden/>
              </w:rPr>
            </w:r>
            <w:r>
              <w:rPr>
                <w:webHidden/>
              </w:rPr>
              <w:fldChar w:fldCharType="separate"/>
            </w:r>
            <w:r>
              <w:rPr>
                <w:webHidden/>
              </w:rPr>
              <w:t>40</w:t>
            </w:r>
            <w:r>
              <w:rPr>
                <w:webHidden/>
              </w:rPr>
              <w:fldChar w:fldCharType="end"/>
            </w:r>
          </w:hyperlink>
        </w:p>
        <w:p w14:paraId="73CE3576" w14:textId="69348107" w:rsidR="00571176" w:rsidRDefault="00571176" w:rsidP="00F10994">
          <w:pPr>
            <w:spacing w:line="276" w:lineRule="auto"/>
            <w:rPr>
              <w:b/>
              <w:bCs/>
            </w:rPr>
          </w:pPr>
          <w:r>
            <w:rPr>
              <w:rFonts w:eastAsia="Times New Roman" w:cs="Arial"/>
              <w:b/>
              <w:noProof/>
            </w:rPr>
            <w:fldChar w:fldCharType="end"/>
          </w:r>
        </w:p>
      </w:sdtContent>
    </w:sdt>
    <w:p w14:paraId="73CE3577" w14:textId="77777777" w:rsidR="00A12860" w:rsidRDefault="00A12860" w:rsidP="00F10994">
      <w:pPr>
        <w:spacing w:line="276" w:lineRule="auto"/>
      </w:pPr>
      <w:bookmarkStart w:id="4" w:name="_GoBack"/>
      <w:bookmarkEnd w:id="4"/>
    </w:p>
    <w:p w14:paraId="73CE3578" w14:textId="77777777" w:rsidR="00483A5D" w:rsidRDefault="00483A5D" w:rsidP="00F10994">
      <w:r>
        <w:br w:type="page"/>
      </w:r>
    </w:p>
    <w:p w14:paraId="73CE3579" w14:textId="689C6ED9" w:rsidR="00CD60F2" w:rsidRDefault="00CD60F2" w:rsidP="00463071">
      <w:pPr>
        <w:pStyle w:val="Overskrift1"/>
        <w:jc w:val="center"/>
      </w:pPr>
      <w:bookmarkStart w:id="5" w:name="_Toc12520833"/>
      <w:r>
        <w:lastRenderedPageBreak/>
        <w:t xml:space="preserve">Velkommen til </w:t>
      </w:r>
      <w:r w:rsidR="00463071">
        <w:br/>
      </w:r>
      <w:r>
        <w:t>Læringsverkstedet</w:t>
      </w:r>
      <w:r w:rsidR="004430FD">
        <w:t xml:space="preserve"> </w:t>
      </w:r>
      <w:r w:rsidR="00463071">
        <w:t>Tyholmen barnehage</w:t>
      </w:r>
      <w:bookmarkEnd w:id="5"/>
    </w:p>
    <w:p w14:paraId="545572B7" w14:textId="77777777" w:rsidR="00463071" w:rsidRPr="00463071" w:rsidRDefault="00463071" w:rsidP="00463071"/>
    <w:p w14:paraId="21801FCD" w14:textId="6AD4D786" w:rsidR="00463071" w:rsidRDefault="007B2C75" w:rsidP="00463071">
      <w:pPr>
        <w:rPr>
          <w:rFonts w:cs="Arial"/>
        </w:rPr>
      </w:pPr>
      <w:r w:rsidRPr="00B33183">
        <w:rPr>
          <w:rFonts w:cs="Arial"/>
        </w:rPr>
        <w:t xml:space="preserve">Vi ser </w:t>
      </w:r>
      <w:r>
        <w:rPr>
          <w:rFonts w:cs="Arial"/>
        </w:rPr>
        <w:t xml:space="preserve">frem til et nytt og spennende </w:t>
      </w:r>
      <w:r w:rsidRPr="00B33183">
        <w:rPr>
          <w:rFonts w:cs="Arial"/>
        </w:rPr>
        <w:t xml:space="preserve">år </w:t>
      </w:r>
      <w:r>
        <w:rPr>
          <w:rFonts w:cs="Arial"/>
        </w:rPr>
        <w:t>med fokus på lekende læring, samspill og mestring. Hver dag har vi hjerte for at hvert enkelt barn skal bli den beste utgaven av seg selv.</w:t>
      </w:r>
    </w:p>
    <w:p w14:paraId="73CE357D" w14:textId="6EEC5D6F" w:rsidR="00404057" w:rsidRDefault="00463071" w:rsidP="00463071">
      <w:pPr>
        <w:jc w:val="center"/>
        <w:rPr>
          <w:rStyle w:val="Overskrift2Tegn"/>
          <w:rFonts w:eastAsiaTheme="minorEastAsia" w:cs="Arial"/>
          <w:color w:val="auto"/>
          <w:sz w:val="22"/>
          <w:szCs w:val="22"/>
        </w:rPr>
      </w:pPr>
      <w:r>
        <w:rPr>
          <w:rFonts w:cs="Arial"/>
          <w:noProof/>
        </w:rPr>
        <w:drawing>
          <wp:inline distT="0" distB="0" distL="0" distR="0" wp14:anchorId="7F50A288" wp14:editId="6E7D9DC5">
            <wp:extent cx="2453542" cy="3271299"/>
            <wp:effectExtent l="76200" t="76200" r="137795" b="139065"/>
            <wp:docPr id="5" name="Bilde 5" descr="Et bilde som inneholder person,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2071479_781866258866205_1281913159350747136_n.jpg"/>
                    <pic:cNvPicPr/>
                  </pic:nvPicPr>
                  <pic:blipFill>
                    <a:blip r:embed="rId13"/>
                    <a:stretch>
                      <a:fillRect/>
                    </a:stretch>
                  </pic:blipFill>
                  <pic:spPr>
                    <a:xfrm>
                      <a:off x="0" y="0"/>
                      <a:ext cx="2509473" cy="33458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7523AE9" w14:textId="77777777" w:rsidR="000102BF" w:rsidRDefault="005F1961" w:rsidP="00F10994">
      <w:pPr>
        <w:spacing w:line="276" w:lineRule="auto"/>
        <w:rPr>
          <w:rStyle w:val="Overskrift2Tegn"/>
        </w:rPr>
      </w:pPr>
      <w:bookmarkStart w:id="6" w:name="_Toc12520834"/>
      <w:r>
        <w:rPr>
          <w:rStyle w:val="Overskrift2Tegn"/>
        </w:rPr>
        <w:t>Barnehagen vår</w:t>
      </w:r>
      <w:bookmarkEnd w:id="6"/>
    </w:p>
    <w:p w14:paraId="73CE3583" w14:textId="28AAE89E" w:rsidR="004430FD" w:rsidRPr="000102BF" w:rsidRDefault="00763111" w:rsidP="00F10994">
      <w:pPr>
        <w:spacing w:line="276" w:lineRule="auto"/>
        <w:rPr>
          <w:rFonts w:cs="Arial"/>
          <w:highlight w:val="yellow"/>
        </w:rPr>
      </w:pPr>
      <w:r>
        <w:t xml:space="preserve">Barnehagen ble etablert i 2007 og den gang het den Soria Moria Arendal. Barnehagen ble kjøpt opp av læringsverkstedet i 2016. </w:t>
      </w:r>
      <w:r w:rsidR="004430FD">
        <w:t>Læringsverkstedet er en privat barnehagekjede som eier og driver barnehager i store deler av Norge. I våre barnehager får barn et godt grunnlag for livslang læring – i kunnskap, vennskap, trygghet og glede. Vårt pedagogiske arbeid med barna bygger på lekende læring, samspill og mestring.</w:t>
      </w:r>
    </w:p>
    <w:p w14:paraId="66BD9186" w14:textId="04BEDE0F" w:rsidR="008C2948" w:rsidRDefault="008C2948" w:rsidP="00F10994">
      <w:pPr>
        <w:spacing w:line="276" w:lineRule="auto"/>
      </w:pPr>
      <w:r w:rsidRPr="008C2948">
        <w:rPr>
          <w:b/>
        </w:rPr>
        <w:t>Våre åpningstider:</w:t>
      </w:r>
      <w:r>
        <w:t xml:space="preserve"> </w:t>
      </w:r>
      <w:r>
        <w:br/>
        <w:t xml:space="preserve">Mandag – fredag: 06.45 – 16.45. </w:t>
      </w:r>
    </w:p>
    <w:p w14:paraId="1CF1F356" w14:textId="18B52413" w:rsidR="008C2948" w:rsidRDefault="008C2948" w:rsidP="00F10994">
      <w:pPr>
        <w:spacing w:line="276" w:lineRule="auto"/>
      </w:pPr>
      <w:r w:rsidRPr="008C2948">
        <w:rPr>
          <w:b/>
        </w:rPr>
        <w:t xml:space="preserve">Stengt følgende dager: </w:t>
      </w:r>
      <w:r>
        <w:rPr>
          <w:b/>
        </w:rPr>
        <w:br/>
      </w:r>
      <w:r>
        <w:t xml:space="preserve">Offentlige høytids- og helligdager, jul og nyttårsaften er stengt. Onsdagen før skjærtorsdag stenger barnehagen </w:t>
      </w:r>
      <w:r w:rsidR="005B21F4">
        <w:t xml:space="preserve">klokken </w:t>
      </w:r>
      <w:r>
        <w:t xml:space="preserve">12.00. </w:t>
      </w:r>
    </w:p>
    <w:p w14:paraId="28746898" w14:textId="2029D0D5" w:rsidR="00A1180C" w:rsidRDefault="00463071" w:rsidP="00F10994">
      <w:pPr>
        <w:spacing w:line="276" w:lineRule="auto"/>
      </w:pPr>
      <w:r>
        <w:t xml:space="preserve">Sommeren 2020 har vi sommerstengt som vanlig de siste 3 ukene i juli, dette betyr uke 29, 30 og 31. </w:t>
      </w:r>
      <w:r w:rsidR="00A1180C">
        <w:t xml:space="preserve"> </w:t>
      </w:r>
    </w:p>
    <w:p w14:paraId="6C06E259" w14:textId="7E61C439" w:rsidR="00463071" w:rsidRDefault="00A1180C" w:rsidP="00F10994">
      <w:pPr>
        <w:spacing w:line="276" w:lineRule="auto"/>
      </w:pPr>
      <w:r>
        <w:t xml:space="preserve">Barnehagen har fem planleggingsdager i løpet av </w:t>
      </w:r>
      <w:r w:rsidR="00E64FA8">
        <w:t xml:space="preserve">barnehageåret, tre av dagene er bestemt og det er mandag 12.august 2019, mandag 6.januar 2020 og fredag 22.mai 2020. Dere vil </w:t>
      </w:r>
      <w:r w:rsidR="00A16F52">
        <w:t xml:space="preserve">få beskjed i god tid før </w:t>
      </w:r>
      <w:r w:rsidR="00E64FA8">
        <w:t xml:space="preserve">de siste planleggingsdagene. </w:t>
      </w:r>
    </w:p>
    <w:p w14:paraId="0837CA70" w14:textId="77777777" w:rsidR="00076AE3" w:rsidRDefault="00076AE3" w:rsidP="00F10994">
      <w:pPr>
        <w:spacing w:line="276" w:lineRule="auto"/>
      </w:pPr>
    </w:p>
    <w:p w14:paraId="180BA2F9" w14:textId="7133D1DC" w:rsidR="00266311" w:rsidRPr="00463071" w:rsidRDefault="00266311" w:rsidP="00F10994">
      <w:pPr>
        <w:spacing w:line="276" w:lineRule="auto"/>
      </w:pPr>
      <w:r w:rsidRPr="00266311">
        <w:rPr>
          <w:b/>
        </w:rPr>
        <w:lastRenderedPageBreak/>
        <w:t xml:space="preserve">Kontaktinformasjon til Tyholmen barnehage: </w:t>
      </w:r>
    </w:p>
    <w:p w14:paraId="272D2E0B" w14:textId="6A1E6F03" w:rsidR="00266311" w:rsidRDefault="00266311" w:rsidP="00F10994">
      <w:pPr>
        <w:spacing w:line="276" w:lineRule="auto"/>
      </w:pPr>
      <w:r w:rsidRPr="00266311">
        <w:rPr>
          <w:b/>
        </w:rPr>
        <w:t>Styrer</w:t>
      </w:r>
      <w:r>
        <w:t xml:space="preserve"> – Hanne Randby – 452</w:t>
      </w:r>
      <w:r w:rsidR="00463071">
        <w:t xml:space="preserve"> </w:t>
      </w:r>
      <w:r>
        <w:t>88</w:t>
      </w:r>
      <w:r w:rsidR="00463071">
        <w:t xml:space="preserve"> </w:t>
      </w:r>
      <w:r>
        <w:t xml:space="preserve">382 </w:t>
      </w:r>
    </w:p>
    <w:p w14:paraId="45677550" w14:textId="6A41A5DB" w:rsidR="00266311" w:rsidRDefault="00266311" w:rsidP="00F10994">
      <w:pPr>
        <w:spacing w:line="276" w:lineRule="auto"/>
      </w:pPr>
      <w:r>
        <w:rPr>
          <w:b/>
        </w:rPr>
        <w:t xml:space="preserve">Tusser </w:t>
      </w:r>
      <w:r>
        <w:t xml:space="preserve">– </w:t>
      </w:r>
      <w:r w:rsidR="00B72022">
        <w:t>406 34 154</w:t>
      </w:r>
    </w:p>
    <w:p w14:paraId="3ABB376F" w14:textId="5D91CD1C" w:rsidR="00266311" w:rsidRDefault="00266311" w:rsidP="00F10994">
      <w:pPr>
        <w:spacing w:line="276" w:lineRule="auto"/>
      </w:pPr>
      <w:r>
        <w:rPr>
          <w:b/>
        </w:rPr>
        <w:t xml:space="preserve">Grønne troll </w:t>
      </w:r>
      <w:r>
        <w:t>– 459 53 287</w:t>
      </w:r>
    </w:p>
    <w:p w14:paraId="3B10F0E5" w14:textId="6E83B0AF" w:rsidR="00266311" w:rsidRDefault="00266311" w:rsidP="00F10994">
      <w:pPr>
        <w:spacing w:line="276" w:lineRule="auto"/>
      </w:pPr>
      <w:r>
        <w:rPr>
          <w:b/>
        </w:rPr>
        <w:t xml:space="preserve">Oransje troll </w:t>
      </w:r>
      <w:r>
        <w:t>– 406 34 155</w:t>
      </w:r>
    </w:p>
    <w:p w14:paraId="6C03BF9A" w14:textId="687FD9D8" w:rsidR="00266311" w:rsidRDefault="00266311" w:rsidP="00F10994">
      <w:pPr>
        <w:spacing w:line="276" w:lineRule="auto"/>
      </w:pPr>
      <w:r>
        <w:t xml:space="preserve">Send melding, ring eller meld fra via </w:t>
      </w:r>
      <w:proofErr w:type="spellStart"/>
      <w:r>
        <w:t>MyKid</w:t>
      </w:r>
      <w:proofErr w:type="spellEnd"/>
      <w:r w:rsidR="00B72022">
        <w:t xml:space="preserve"> dersom ditt barn er sykt, har fri, kommer senere enn </w:t>
      </w:r>
      <w:r w:rsidR="00463071">
        <w:t xml:space="preserve">klokken </w:t>
      </w:r>
      <w:r w:rsidR="00B72022">
        <w:t xml:space="preserve">09.00, blir hentet tidligere enn </w:t>
      </w:r>
      <w:r w:rsidR="00463071">
        <w:t xml:space="preserve">klokken </w:t>
      </w:r>
      <w:r w:rsidR="00B72022">
        <w:t xml:space="preserve">15.00 eller blir hentet av noen andre enn foreldrene. </w:t>
      </w:r>
    </w:p>
    <w:p w14:paraId="57C72A88" w14:textId="72A3D336" w:rsidR="000102BF" w:rsidRPr="00463071" w:rsidRDefault="000102BF" w:rsidP="00463071">
      <w:pPr>
        <w:rPr>
          <w:rFonts w:eastAsia="Arial" w:cs="Arial"/>
          <w:b/>
        </w:rPr>
      </w:pPr>
      <w:proofErr w:type="spellStart"/>
      <w:r w:rsidRPr="002C6BC6">
        <w:rPr>
          <w:rFonts w:eastAsia="Arial" w:cs="Arial"/>
          <w:b/>
        </w:rPr>
        <w:t>MyKid</w:t>
      </w:r>
      <w:proofErr w:type="spellEnd"/>
      <w:r>
        <w:rPr>
          <w:rFonts w:eastAsia="Arial" w:cs="Arial"/>
          <w:b/>
        </w:rPr>
        <w:br/>
      </w:r>
      <w:r>
        <w:rPr>
          <w:rFonts w:eastAsia="Arial" w:cs="Arial"/>
        </w:rPr>
        <w:t>Dette er en kommunikasjonskanal mellom de ansatte</w:t>
      </w:r>
      <w:r w:rsidRPr="59775C18">
        <w:rPr>
          <w:rFonts w:eastAsia="Arial" w:cs="Arial"/>
        </w:rPr>
        <w:t xml:space="preserve"> i barnehagen og dere foreldre. Dette er en to-veis informasjonskanal der begge parter kan kommunisere. Det er også en viktig del av den daglige informasj</w:t>
      </w:r>
      <w:r>
        <w:rPr>
          <w:rFonts w:eastAsia="Arial" w:cs="Arial"/>
        </w:rPr>
        <w:t>onen</w:t>
      </w:r>
      <w:r w:rsidRPr="59775C18">
        <w:rPr>
          <w:rFonts w:eastAsia="Arial" w:cs="Arial"/>
        </w:rPr>
        <w:t>, her blir barna skrevet inn på mo</w:t>
      </w:r>
      <w:r>
        <w:rPr>
          <w:rFonts w:eastAsia="Arial" w:cs="Arial"/>
        </w:rPr>
        <w:t xml:space="preserve">rgenen, </w:t>
      </w:r>
      <w:r w:rsidR="00463071">
        <w:rPr>
          <w:rFonts w:eastAsia="Arial" w:cs="Arial"/>
        </w:rPr>
        <w:t xml:space="preserve">skrevet </w:t>
      </w:r>
      <w:r>
        <w:rPr>
          <w:rFonts w:eastAsia="Arial" w:cs="Arial"/>
        </w:rPr>
        <w:t xml:space="preserve">ut på ettermiddagen, fravær og sovetider blir registrert. De ansatte legger ut </w:t>
      </w:r>
      <w:r w:rsidRPr="054861FF">
        <w:rPr>
          <w:rFonts w:eastAsia="Arial" w:cs="Arial"/>
        </w:rPr>
        <w:t>bilde</w:t>
      </w:r>
      <w:r>
        <w:rPr>
          <w:rFonts w:eastAsia="Arial" w:cs="Arial"/>
        </w:rPr>
        <w:t xml:space="preserve">r av barnas hverdag, et kort referat hver dag av dagen i dag samt gir beskjeder hjem via </w:t>
      </w:r>
      <w:proofErr w:type="spellStart"/>
      <w:r>
        <w:rPr>
          <w:rFonts w:eastAsia="Arial" w:cs="Arial"/>
        </w:rPr>
        <w:t>MyKid</w:t>
      </w:r>
      <w:proofErr w:type="spellEnd"/>
      <w:r>
        <w:rPr>
          <w:rFonts w:eastAsia="Arial" w:cs="Arial"/>
        </w:rPr>
        <w:t xml:space="preserve"> hvis ditt barn f.eks. trenger mer skiftetøy eller bleier i barnehagen. Hvis dere foreldre har noen beskjeder ang ditt barn kan dere også legge inn disse under deres barn. </w:t>
      </w:r>
      <w:r w:rsidRPr="054861FF">
        <w:rPr>
          <w:rFonts w:eastAsia="Arial" w:cs="Arial"/>
        </w:rPr>
        <w:t>I oppstarten legger også</w:t>
      </w:r>
      <w:r>
        <w:rPr>
          <w:rFonts w:eastAsia="Arial" w:cs="Arial"/>
        </w:rPr>
        <w:t xml:space="preserve"> dere</w:t>
      </w:r>
      <w:r w:rsidRPr="054861FF">
        <w:rPr>
          <w:rFonts w:eastAsia="Arial" w:cs="Arial"/>
        </w:rPr>
        <w:t xml:space="preserve"> foreldre inn ulike tillatelser for barnet sitt,</w:t>
      </w:r>
      <w:r>
        <w:rPr>
          <w:rFonts w:eastAsia="Arial" w:cs="Arial"/>
        </w:rPr>
        <w:t xml:space="preserve"> kontaktinformasjon og lignende, dette er veldig viktig at blir gjort så tidlig som mulig. </w:t>
      </w:r>
      <w:r w:rsidR="00463071">
        <w:rPr>
          <w:rFonts w:eastAsia="Arial" w:cs="Arial"/>
        </w:rPr>
        <w:t xml:space="preserve">Dette kan personalet være behjelpelige med hvis dere ønsker. </w:t>
      </w:r>
    </w:p>
    <w:p w14:paraId="64317628" w14:textId="4A955B04" w:rsidR="00266311" w:rsidRDefault="00B72022" w:rsidP="00F10994">
      <w:pPr>
        <w:spacing w:line="276" w:lineRule="auto"/>
      </w:pPr>
      <w:r>
        <w:rPr>
          <w:b/>
        </w:rPr>
        <w:t xml:space="preserve">Organisering i barnehagen: </w:t>
      </w:r>
      <w:r>
        <w:br/>
        <w:t xml:space="preserve">Barnehagen er i dag delt inn i </w:t>
      </w:r>
      <w:r w:rsidR="00463071">
        <w:t xml:space="preserve">en </w:t>
      </w:r>
      <w:r>
        <w:t xml:space="preserve">småbarnsavdeling og to </w:t>
      </w:r>
      <w:proofErr w:type="spellStart"/>
      <w:r>
        <w:t>storbarnsavdelinger</w:t>
      </w:r>
      <w:proofErr w:type="spellEnd"/>
      <w:r>
        <w:t xml:space="preserve">. </w:t>
      </w:r>
      <w:r w:rsidR="00E41F6E">
        <w:t xml:space="preserve">De to </w:t>
      </w:r>
      <w:proofErr w:type="spellStart"/>
      <w:r w:rsidR="00E41F6E">
        <w:t>storbarnsavdelingene</w:t>
      </w:r>
      <w:proofErr w:type="spellEnd"/>
      <w:r w:rsidR="00E41F6E">
        <w:t xml:space="preserve"> hører til i 1 og 3 etasje, mens småbarnsavdelingen hører til i 2 etasje.</w:t>
      </w:r>
      <w:r w:rsidR="007312FF">
        <w:br/>
        <w:t xml:space="preserve">Alle pedagogiske aktiviteter i barnehagen vil skje i kjernetiden som er fra 09.00 – 15.00, derfor </w:t>
      </w:r>
      <w:r w:rsidR="00463071">
        <w:t xml:space="preserve">er det ønskelig at </w:t>
      </w:r>
      <w:r w:rsidR="007312FF">
        <w:t xml:space="preserve">alle barn </w:t>
      </w:r>
      <w:r w:rsidR="00463071">
        <w:t>er</w:t>
      </w:r>
      <w:r w:rsidR="007312FF">
        <w:t xml:space="preserve"> tilstede i dette tidsrommet hvis ikke annet er avtalt på forhånd. </w:t>
      </w:r>
      <w:r w:rsidR="00444E24">
        <w:t xml:space="preserve">I kjernetiden vil barna oppholde seg med sin avdeling, mens utenom kjernetiden vil det kunne bli inndeling på tvers av avdelingene. Frokosten på </w:t>
      </w:r>
      <w:proofErr w:type="spellStart"/>
      <w:r w:rsidR="00444E24">
        <w:t>storbarn</w:t>
      </w:r>
      <w:proofErr w:type="spellEnd"/>
      <w:r w:rsidR="00444E24">
        <w:t xml:space="preserve"> skjer på </w:t>
      </w:r>
      <w:proofErr w:type="spellStart"/>
      <w:r w:rsidR="00444E24">
        <w:t>hovedkjøkkenet</w:t>
      </w:r>
      <w:proofErr w:type="spellEnd"/>
      <w:r w:rsidR="00444E24">
        <w:t xml:space="preserve"> i 1.etasje, mens frokosten på småbarn skjer på kjøkkenet i 2.etasje. </w:t>
      </w:r>
      <w:r w:rsidR="00B539D5">
        <w:t xml:space="preserve">Frokost vil bli servert hver dag fra klokken 07.30 – 08.30, men det er viktig at barnet blir levert senest klokken 08.15 hvis det skal rekke å spise. </w:t>
      </w:r>
    </w:p>
    <w:p w14:paraId="5ED18117" w14:textId="645F6063" w:rsidR="00B539D5" w:rsidRDefault="004A6465" w:rsidP="00B539D5">
      <w:pPr>
        <w:spacing w:line="276" w:lineRule="auto"/>
        <w:jc w:val="center"/>
      </w:pPr>
      <w:r>
        <w:rPr>
          <w:noProof/>
        </w:rPr>
        <w:drawing>
          <wp:inline distT="0" distB="0" distL="0" distR="0" wp14:anchorId="3A01956D" wp14:editId="5AC1EB3D">
            <wp:extent cx="4684330" cy="2635194"/>
            <wp:effectExtent l="76200" t="76200" r="135890" b="127635"/>
            <wp:docPr id="114391457" name="Bilde 114391457" descr="Et bilde som inneholder utendørs, vann, gress, ståen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1457" name="20160907_105227 (1).jpg"/>
                    <pic:cNvPicPr/>
                  </pic:nvPicPr>
                  <pic:blipFill>
                    <a:blip r:embed="rId14"/>
                    <a:stretch>
                      <a:fillRect/>
                    </a:stretch>
                  </pic:blipFill>
                  <pic:spPr>
                    <a:xfrm>
                      <a:off x="0" y="0"/>
                      <a:ext cx="4700775" cy="26444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3E30DA" w14:textId="6CAF157B" w:rsidR="00444E24" w:rsidRDefault="00444E24" w:rsidP="00B539D5">
      <w:pPr>
        <w:spacing w:line="276" w:lineRule="auto"/>
      </w:pPr>
      <w:r>
        <w:rPr>
          <w:b/>
        </w:rPr>
        <w:lastRenderedPageBreak/>
        <w:t xml:space="preserve">Juleferien og påskeferien: </w:t>
      </w:r>
      <w:r>
        <w:br/>
        <w:t>Det vil i god tid før juleferien</w:t>
      </w:r>
      <w:r w:rsidR="00463071">
        <w:t xml:space="preserve">, </w:t>
      </w:r>
      <w:r>
        <w:t xml:space="preserve">påskeferien </w:t>
      </w:r>
      <w:r w:rsidR="00463071">
        <w:t xml:space="preserve">og sommerferien </w:t>
      </w:r>
      <w:r>
        <w:t xml:space="preserve">bli hengt opp påmeldingsskjema på hver avdeling. Her skriver dere på om dere vil ha barna i barnehagen eller om dere ønsker at de skal ha fri knyttet til disse feriene. </w:t>
      </w:r>
      <w:r w:rsidR="00463071">
        <w:t xml:space="preserve">Når det gjelder sommerferien er det ukene rundt sommerstengt vi kommer til å ønske påmelding. </w:t>
      </w:r>
      <w:r w:rsidR="002C38EE">
        <w:t xml:space="preserve">Grunnen til at vi ønsker en slik påmelding er fordi vi da kan bruke personalressursene på en mest mulig effekt måte. Alle ansatte har ferie og avspasering de skal ta ut igjennom året, og det er lurt at de får tatt ut dette når det er langt færre barn i barnehagen. </w:t>
      </w:r>
    </w:p>
    <w:p w14:paraId="4BFACC5F" w14:textId="5D9BAA87" w:rsidR="002C38EE" w:rsidRDefault="002C38EE" w:rsidP="00F10994">
      <w:pPr>
        <w:spacing w:line="276" w:lineRule="auto"/>
      </w:pPr>
      <w:r>
        <w:rPr>
          <w:b/>
        </w:rPr>
        <w:t xml:space="preserve">Sykdom: </w:t>
      </w:r>
      <w:r>
        <w:rPr>
          <w:b/>
        </w:rPr>
        <w:br/>
      </w:r>
      <w:r>
        <w:t xml:space="preserve">Mange foreldre har erfart at det første året i barnehagen ofte betyr dager med snørrete, hostende og febersykt barn. Mange barn og nye omgivelser serverer et stort spekter av smittestoffer som ikke eksisterer hjemme. Å sende barnet for tidlig tilbake i barnehagen kan føre til at barnet er mer mottakelig for ny smitte. </w:t>
      </w:r>
    </w:p>
    <w:p w14:paraId="41081DBF" w14:textId="0275C49F" w:rsidR="00D97F98" w:rsidRDefault="00D97F98" w:rsidP="00F10994">
      <w:pPr>
        <w:spacing w:line="276" w:lineRule="auto"/>
      </w:pPr>
      <w:r>
        <w:t xml:space="preserve">For det </w:t>
      </w:r>
      <w:r w:rsidR="007000C3">
        <w:t xml:space="preserve">første må man se på barnets allmenntilstand, så lenge barnet har feber eller ikke er friskt nok, må det holdes hjemme. For det andre er det enkelte sykdommer som krever forskjellige smittevernstiltak, da er det viktig å hindre videre smitte til de andre i barnehagen selv om allmenntilstanden er god. F.eks. ved omgangssyke/diare skal barnet holdes hjemme i 48 timer etter sist oppkast/toalettbesøk. Er du i tvil, kontakt personalet før levering i barnehagen. </w:t>
      </w:r>
    </w:p>
    <w:p w14:paraId="7B04C4D3" w14:textId="00FFD449" w:rsidR="00B539D5" w:rsidRDefault="00B539D5" w:rsidP="00B539D5">
      <w:pPr>
        <w:spacing w:line="276" w:lineRule="auto"/>
        <w:jc w:val="center"/>
      </w:pPr>
      <w:r>
        <w:rPr>
          <w:noProof/>
        </w:rPr>
        <w:drawing>
          <wp:inline distT="0" distB="0" distL="0" distR="0" wp14:anchorId="717FA1D9" wp14:editId="6726F380">
            <wp:extent cx="4479897" cy="2518707"/>
            <wp:effectExtent l="76200" t="76200" r="130810" b="129540"/>
            <wp:docPr id="6" name="Bilde 6" descr="Et bilde som inneholder vann, båt, himmel,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 (1).jpg"/>
                    <pic:cNvPicPr/>
                  </pic:nvPicPr>
                  <pic:blipFill>
                    <a:blip r:embed="rId15"/>
                    <a:stretch>
                      <a:fillRect/>
                    </a:stretch>
                  </pic:blipFill>
                  <pic:spPr>
                    <a:xfrm>
                      <a:off x="0" y="0"/>
                      <a:ext cx="4516437" cy="25392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361D82" w14:textId="77777777" w:rsidR="00B539D5" w:rsidRDefault="00D97F98" w:rsidP="00B539D5">
      <w:pPr>
        <w:spacing w:line="276" w:lineRule="auto"/>
      </w:pPr>
      <w:r>
        <w:rPr>
          <w:b/>
        </w:rPr>
        <w:t xml:space="preserve">Barnehagen vår: </w:t>
      </w:r>
      <w:r>
        <w:br/>
        <w:t>Midt i sentrum av Arendal ligger barnehagen på Tyholmen, i et flott ærverdig og elegant gammelt hus. Vi har masse plass</w:t>
      </w:r>
      <w:r w:rsidR="00B539D5">
        <w:t xml:space="preserve"> inne</w:t>
      </w:r>
      <w:r>
        <w:t xml:space="preserve"> å bolte oss på, og de minste barna er skjermet i en egen etasje. Barnehagen ligger </w:t>
      </w:r>
      <w:r w:rsidR="00B539D5">
        <w:t xml:space="preserve">veldig </w:t>
      </w:r>
      <w:r>
        <w:t>nær</w:t>
      </w:r>
      <w:r w:rsidR="00B539D5">
        <w:t>t</w:t>
      </w:r>
      <w:r>
        <w:t xml:space="preserve"> sentrum og </w:t>
      </w:r>
      <w:r w:rsidR="00B539D5">
        <w:t xml:space="preserve">derfor har vi også </w:t>
      </w:r>
      <w:r>
        <w:t xml:space="preserve">muligheten til å følge med på det som skjer rundt oss, bruke biblioteket, kulturhuset osv. </w:t>
      </w:r>
      <w:r w:rsidR="00B539D5">
        <w:br/>
      </w:r>
      <w:r w:rsidR="00DF706A">
        <w:t xml:space="preserve">I vår barnehage vil vi bruke tiden på å fylle opp sekken med kunnskap, undring, fantasi, lek, læring og danning. Vi skal hylle fantasien og eventyret og bringe eventyret inn i hverdagen. Vi har ambisjoner på vegne av barna i vår barnehage. Vi legger til rette for at alle barn uansett alder, utvikling og nasjonalitet skal få det beste barnehagetilbudet vi kan gi. Vi lover og sier at «jeg har hjerte for deg slik at du kan bli den beste utgaven av deg selv», og vi skal møte det enkelte barn med respekt, omsorg, åpenhet og raushet. Vår barnehage skal være et trygt, godt og anerkjennende sted, en god arena for en fin barndom. </w:t>
      </w:r>
      <w:bookmarkStart w:id="7" w:name="_Toc507746042"/>
    </w:p>
    <w:p w14:paraId="73CE3585" w14:textId="1068CABB" w:rsidR="00E9098A" w:rsidRPr="00EF67B1" w:rsidRDefault="00E9098A" w:rsidP="00B539D5">
      <w:pPr>
        <w:pStyle w:val="Overskrift2"/>
      </w:pPr>
      <w:bookmarkStart w:id="8" w:name="_Toc12520835"/>
      <w:r w:rsidRPr="00EF67B1">
        <w:lastRenderedPageBreak/>
        <w:t>Barnehagens samfunnsmandat</w:t>
      </w:r>
      <w:bookmarkEnd w:id="7"/>
      <w:bookmarkEnd w:id="8"/>
    </w:p>
    <w:p w14:paraId="73CE3586" w14:textId="718EABF2" w:rsidR="00493AB3" w:rsidRDefault="00E9098A" w:rsidP="00F10994">
      <w:pPr>
        <w:rPr>
          <w:rStyle w:val="Overskrift2Tegn"/>
          <w:rFonts w:eastAsiaTheme="minorEastAsia" w:cs="Arial"/>
          <w:color w:val="auto"/>
          <w:sz w:val="22"/>
          <w:szCs w:val="22"/>
        </w:rPr>
      </w:pPr>
      <w:r w:rsidRPr="002B15FA">
        <w:rPr>
          <w:rFonts w:cs="Arial"/>
        </w:rPr>
        <w:t>Barnehagen skal gi barn under opplæringspliktig alder gode utviklings- og aktivitetsmuligheter i nær forståelse og samarbeid med barnas hjem (Barnehageloven, 20</w:t>
      </w:r>
      <w:r w:rsidR="008261E3">
        <w:rPr>
          <w:rFonts w:cs="Arial"/>
        </w:rPr>
        <w:t>18</w:t>
      </w:r>
      <w:r w:rsidRPr="002B15FA">
        <w:rPr>
          <w:rFonts w:cs="Arial"/>
        </w:rPr>
        <w:t>, § 1 Formål).</w:t>
      </w:r>
    </w:p>
    <w:p w14:paraId="73CE3587" w14:textId="77777777" w:rsidR="00CD60F2" w:rsidRPr="00493AB3" w:rsidRDefault="004430FD" w:rsidP="00F10994">
      <w:pPr>
        <w:rPr>
          <w:rFonts w:cs="Arial"/>
        </w:rPr>
      </w:pPr>
      <w:bookmarkStart w:id="9" w:name="_Toc12520836"/>
      <w:r>
        <w:rPr>
          <w:rStyle w:val="Overskrift2Tegn"/>
        </w:rPr>
        <w:t>V</w:t>
      </w:r>
      <w:r w:rsidR="00CD60F2" w:rsidRPr="00235058">
        <w:rPr>
          <w:rStyle w:val="Overskrift2Tegn"/>
        </w:rPr>
        <w:t>isjon</w:t>
      </w:r>
      <w:bookmarkEnd w:id="9"/>
      <w:r w:rsidR="00CD60F2">
        <w:br/>
        <w:t>Vi ser på barna som verdens viktigst</w:t>
      </w:r>
      <w:r w:rsidR="00D61B27">
        <w:t>e</w:t>
      </w:r>
      <w:r w:rsidR="00CD60F2">
        <w:t xml:space="preserve"> verdier og det mest verdifulle vi har. Barna er verdens framtid. Vår visjon peker framover og viser vei for alt av arbeid i Læringsverkstedet:</w:t>
      </w:r>
    </w:p>
    <w:p w14:paraId="73CE3588" w14:textId="77777777" w:rsidR="00E73D1D" w:rsidRPr="004430FD" w:rsidRDefault="00CD60F2" w:rsidP="00F10994">
      <w:pPr>
        <w:spacing w:line="276" w:lineRule="auto"/>
        <w:rPr>
          <w:b/>
          <w:color w:val="78B73D"/>
          <w:sz w:val="28"/>
          <w:szCs w:val="28"/>
        </w:rPr>
      </w:pPr>
      <w:r w:rsidRPr="00E73D1D">
        <w:rPr>
          <w:b/>
          <w:color w:val="78B73D"/>
          <w:sz w:val="28"/>
          <w:szCs w:val="28"/>
        </w:rPr>
        <w:t>«VI FÅR VERDENS VIKTIGSTE VERDIER TIL Å VOKSE»</w:t>
      </w:r>
    </w:p>
    <w:p w14:paraId="73CE3589" w14:textId="77777777" w:rsidR="00D61B27" w:rsidRDefault="00CD60F2" w:rsidP="00F10994">
      <w:pPr>
        <w:spacing w:line="276" w:lineRule="auto"/>
      </w:pPr>
      <w:r>
        <w:t xml:space="preserve">I våre barnehager arbeider vi for at alle barn skal få et best mulig grunnlag for videre utvikling, læring og et godt liv. Vi ønsker at barna skal vokse i kunnskap og mestring, i trygghet og empati. </w:t>
      </w:r>
    </w:p>
    <w:p w14:paraId="1E1367CF" w14:textId="155B81EB" w:rsidR="00B539D5" w:rsidRDefault="00B539D5" w:rsidP="00F10994">
      <w:pPr>
        <w:spacing w:line="276" w:lineRule="auto"/>
        <w:rPr>
          <w:rStyle w:val="Overskrift2Tegn"/>
        </w:rPr>
      </w:pPr>
      <w:r>
        <w:rPr>
          <w:rFonts w:eastAsia="MS Mincho" w:cs="Arial"/>
          <w:noProof/>
        </w:rPr>
        <w:drawing>
          <wp:anchor distT="0" distB="0" distL="114300" distR="114300" simplePos="0" relativeHeight="251646464" behindDoc="1" locked="0" layoutInCell="1" allowOverlap="1" wp14:anchorId="41296F50" wp14:editId="462748E7">
            <wp:simplePos x="0" y="0"/>
            <wp:positionH relativeFrom="margin">
              <wp:align>left</wp:align>
            </wp:positionH>
            <wp:positionV relativeFrom="paragraph">
              <wp:posOffset>370840</wp:posOffset>
            </wp:positionV>
            <wp:extent cx="2154555" cy="3615690"/>
            <wp:effectExtent l="76200" t="76200" r="131445" b="137160"/>
            <wp:wrapTight wrapText="bothSides">
              <wp:wrapPolygon edited="0">
                <wp:start x="-382" y="-455"/>
                <wp:lineTo x="-764" y="-341"/>
                <wp:lineTo x="-764" y="21850"/>
                <wp:lineTo x="-382" y="22306"/>
                <wp:lineTo x="22345" y="22306"/>
                <wp:lineTo x="22727" y="21623"/>
                <wp:lineTo x="22727" y="1479"/>
                <wp:lineTo x="22345" y="-228"/>
                <wp:lineTo x="22345" y="-455"/>
                <wp:lineTo x="-382" y="-455"/>
              </wp:wrapPolygon>
            </wp:wrapTight>
            <wp:docPr id="9" name="Bilde 9" descr="Et bilde som inneholder person, barn, innendørs,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2905764_783091995410298_4672643269488803840_n.jpg"/>
                    <pic:cNvPicPr/>
                  </pic:nvPicPr>
                  <pic:blipFill>
                    <a:blip r:embed="rId16"/>
                    <a:stretch>
                      <a:fillRect/>
                    </a:stretch>
                  </pic:blipFill>
                  <pic:spPr>
                    <a:xfrm>
                      <a:off x="0" y="0"/>
                      <a:ext cx="2154555" cy="36156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bookmarkStart w:id="10" w:name="_Toc12520837"/>
      <w:r w:rsidR="00CD60F2" w:rsidRPr="00235058">
        <w:rPr>
          <w:rStyle w:val="Overskrift2Tegn"/>
        </w:rPr>
        <w:t>Våre verdier</w:t>
      </w:r>
      <w:bookmarkEnd w:id="10"/>
    </w:p>
    <w:p w14:paraId="747A4429" w14:textId="77777777" w:rsidR="00B539D5" w:rsidRDefault="00B539D5" w:rsidP="00F10994">
      <w:pPr>
        <w:spacing w:line="276" w:lineRule="auto"/>
      </w:pPr>
    </w:p>
    <w:p w14:paraId="73CE358A" w14:textId="1195BDAD" w:rsidR="004430FD" w:rsidRPr="00B539D5" w:rsidRDefault="00CD60F2" w:rsidP="00F10994">
      <w:pPr>
        <w:spacing w:line="276" w:lineRule="auto"/>
        <w:rPr>
          <w:rFonts w:cs="Arial"/>
          <w:i/>
          <w:iCs/>
          <w:sz w:val="24"/>
          <w:szCs w:val="24"/>
        </w:rPr>
      </w:pPr>
      <w:r>
        <w:br/>
      </w:r>
      <w:r w:rsidR="004430FD" w:rsidRPr="00B539D5">
        <w:rPr>
          <w:rFonts w:cs="Arial"/>
          <w:i/>
          <w:iCs/>
          <w:sz w:val="24"/>
          <w:szCs w:val="24"/>
        </w:rPr>
        <w:t xml:space="preserve">Vi skal være </w:t>
      </w:r>
      <w:r w:rsidR="004430FD" w:rsidRPr="00B539D5">
        <w:rPr>
          <w:rFonts w:cs="Arial"/>
          <w:b/>
          <w:i/>
          <w:iCs/>
          <w:sz w:val="24"/>
          <w:szCs w:val="24"/>
        </w:rPr>
        <w:t>«Leken og ambisiøs».</w:t>
      </w:r>
      <w:r w:rsidR="004430FD" w:rsidRPr="00B539D5">
        <w:rPr>
          <w:rFonts w:cs="Arial"/>
          <w:i/>
          <w:iCs/>
          <w:sz w:val="24"/>
          <w:szCs w:val="24"/>
        </w:rPr>
        <w:t xml:space="preserve"> Vi byr på oss selv og har det moro. Samtidig har vi klare mål og kraft til å nå dem.</w:t>
      </w:r>
    </w:p>
    <w:p w14:paraId="73CE358C" w14:textId="2CA60F40" w:rsidR="004430FD" w:rsidRPr="00B539D5" w:rsidRDefault="004430FD" w:rsidP="00B539D5">
      <w:pPr>
        <w:spacing w:line="276" w:lineRule="auto"/>
        <w:rPr>
          <w:i/>
          <w:iCs/>
          <w:sz w:val="24"/>
          <w:szCs w:val="24"/>
        </w:rPr>
      </w:pPr>
      <w:r w:rsidRPr="00B539D5">
        <w:rPr>
          <w:rFonts w:cs="Arial"/>
          <w:i/>
          <w:iCs/>
          <w:sz w:val="24"/>
          <w:szCs w:val="24"/>
        </w:rPr>
        <w:t xml:space="preserve">Vi skal være </w:t>
      </w:r>
      <w:r w:rsidRPr="00B539D5">
        <w:rPr>
          <w:rFonts w:cs="Arial"/>
          <w:b/>
          <w:i/>
          <w:iCs/>
          <w:sz w:val="24"/>
          <w:szCs w:val="24"/>
        </w:rPr>
        <w:t>«Raus og tydelig».</w:t>
      </w:r>
      <w:r w:rsidRPr="00B539D5">
        <w:rPr>
          <w:rFonts w:cs="Arial"/>
          <w:i/>
          <w:iCs/>
          <w:sz w:val="24"/>
          <w:szCs w:val="24"/>
        </w:rPr>
        <w:t xml:space="preserve"> Vi har takhøyde og frihet samtidig som vi har rammer og retningslinjer som gjør det trygt å være raus i møte med barn og foreldre</w:t>
      </w:r>
      <w:r w:rsidRPr="00B539D5">
        <w:rPr>
          <w:i/>
          <w:iCs/>
          <w:sz w:val="24"/>
          <w:szCs w:val="24"/>
        </w:rPr>
        <w:t>.</w:t>
      </w:r>
    </w:p>
    <w:p w14:paraId="129DD429" w14:textId="77777777" w:rsidR="00B539D5" w:rsidRDefault="00B539D5" w:rsidP="00F10994">
      <w:pPr>
        <w:autoSpaceDE w:val="0"/>
        <w:autoSpaceDN w:val="0"/>
        <w:adjustRightInd w:val="0"/>
        <w:rPr>
          <w:rFonts w:eastAsia="MS Mincho" w:cs="Arial"/>
        </w:rPr>
      </w:pPr>
    </w:p>
    <w:p w14:paraId="0E2506A9" w14:textId="77777777" w:rsidR="00B539D5" w:rsidRDefault="00B539D5" w:rsidP="00F10994">
      <w:pPr>
        <w:autoSpaceDE w:val="0"/>
        <w:autoSpaceDN w:val="0"/>
        <w:adjustRightInd w:val="0"/>
        <w:rPr>
          <w:rFonts w:eastAsia="MS Mincho" w:cs="Arial"/>
        </w:rPr>
      </w:pPr>
    </w:p>
    <w:p w14:paraId="060C1014" w14:textId="77777777" w:rsidR="00B539D5" w:rsidRDefault="00B539D5" w:rsidP="00F10994">
      <w:pPr>
        <w:autoSpaceDE w:val="0"/>
        <w:autoSpaceDN w:val="0"/>
        <w:adjustRightInd w:val="0"/>
        <w:rPr>
          <w:rFonts w:eastAsia="MS Mincho" w:cs="Arial"/>
        </w:rPr>
      </w:pPr>
    </w:p>
    <w:p w14:paraId="5A4133D3" w14:textId="77777777" w:rsidR="00B539D5" w:rsidRDefault="00B539D5" w:rsidP="00F10994">
      <w:pPr>
        <w:autoSpaceDE w:val="0"/>
        <w:autoSpaceDN w:val="0"/>
        <w:adjustRightInd w:val="0"/>
        <w:rPr>
          <w:rFonts w:eastAsia="MS Mincho" w:cs="Arial"/>
        </w:rPr>
      </w:pPr>
    </w:p>
    <w:p w14:paraId="24229197" w14:textId="77777777" w:rsidR="00B539D5" w:rsidRDefault="00B539D5" w:rsidP="00F10994">
      <w:pPr>
        <w:autoSpaceDE w:val="0"/>
        <w:autoSpaceDN w:val="0"/>
        <w:adjustRightInd w:val="0"/>
        <w:rPr>
          <w:rFonts w:eastAsia="MS Mincho" w:cs="Arial"/>
        </w:rPr>
      </w:pPr>
    </w:p>
    <w:p w14:paraId="4ABCF2D9" w14:textId="77777777" w:rsidR="00B539D5" w:rsidRDefault="00B539D5" w:rsidP="00F10994">
      <w:pPr>
        <w:autoSpaceDE w:val="0"/>
        <w:autoSpaceDN w:val="0"/>
        <w:adjustRightInd w:val="0"/>
        <w:rPr>
          <w:rFonts w:eastAsia="MS Mincho" w:cs="Arial"/>
        </w:rPr>
      </w:pPr>
    </w:p>
    <w:p w14:paraId="73CE358D" w14:textId="2C6596DC" w:rsidR="004430FD" w:rsidRPr="004430FD" w:rsidRDefault="004430FD" w:rsidP="00F10994">
      <w:pPr>
        <w:autoSpaceDE w:val="0"/>
        <w:autoSpaceDN w:val="0"/>
        <w:adjustRightInd w:val="0"/>
        <w:rPr>
          <w:rFonts w:cs="Arial"/>
        </w:rPr>
      </w:pPr>
      <w:r w:rsidRPr="007C4F74">
        <w:rPr>
          <w:rFonts w:eastAsia="MS Mincho" w:cs="Arial"/>
        </w:rPr>
        <w:t>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w:t>
      </w:r>
      <w:r w:rsidR="00D835C0">
        <w:rPr>
          <w:rFonts w:eastAsia="MS Mincho" w:cs="Arial"/>
        </w:rPr>
        <w:t xml:space="preserve"> </w:t>
      </w:r>
      <w:r w:rsidR="00C41EAB">
        <w:rPr>
          <w:rFonts w:eastAsia="MS Mincho" w:cs="Arial"/>
        </w:rPr>
        <w:t>Ifølge</w:t>
      </w:r>
      <w:r w:rsidRPr="00400BF3">
        <w:rPr>
          <w:rFonts w:cs="Arial"/>
        </w:rPr>
        <w:t xml:space="preserve"> rammeplanen skal barnehagens verdigrunnlag formidles, praktiseres og oppleves gjennomgående i barnehagens pedagogiske arbeid. </w:t>
      </w:r>
      <w:r>
        <w:rPr>
          <w:rFonts w:cs="Arial"/>
        </w:rPr>
        <w:t>Disse er:</w:t>
      </w:r>
    </w:p>
    <w:p w14:paraId="73CE358E" w14:textId="77777777" w:rsidR="004430FD" w:rsidRPr="007C4F74" w:rsidRDefault="004430FD" w:rsidP="006C3660">
      <w:pPr>
        <w:pStyle w:val="Listeavsnitt"/>
        <w:numPr>
          <w:ilvl w:val="0"/>
          <w:numId w:val="8"/>
        </w:numPr>
        <w:spacing w:after="0" w:line="276" w:lineRule="auto"/>
        <w:rPr>
          <w:rFonts w:cs="Arial"/>
          <w:b/>
        </w:rPr>
      </w:pPr>
      <w:r w:rsidRPr="007C4F74">
        <w:rPr>
          <w:rFonts w:cs="Arial"/>
          <w:b/>
        </w:rPr>
        <w:t>Demokrati</w:t>
      </w:r>
    </w:p>
    <w:p w14:paraId="73CE358F" w14:textId="77777777" w:rsidR="004430FD" w:rsidRPr="007C4F74" w:rsidRDefault="004430FD" w:rsidP="006C3660">
      <w:pPr>
        <w:pStyle w:val="Listeavsnitt"/>
        <w:numPr>
          <w:ilvl w:val="0"/>
          <w:numId w:val="8"/>
        </w:numPr>
        <w:spacing w:after="0" w:line="240" w:lineRule="auto"/>
        <w:rPr>
          <w:rFonts w:cs="Arial"/>
          <w:b/>
        </w:rPr>
      </w:pPr>
      <w:r w:rsidRPr="007C4F74">
        <w:rPr>
          <w:rFonts w:cs="Arial"/>
          <w:b/>
        </w:rPr>
        <w:t>Mangfold og gjensidig respekt</w:t>
      </w:r>
    </w:p>
    <w:p w14:paraId="73CE3590" w14:textId="77777777" w:rsidR="004430FD" w:rsidRPr="00C642A4" w:rsidRDefault="004430FD" w:rsidP="006C3660">
      <w:pPr>
        <w:pStyle w:val="Listeavsnitt"/>
        <w:numPr>
          <w:ilvl w:val="0"/>
          <w:numId w:val="8"/>
        </w:numPr>
        <w:spacing w:after="0" w:line="240" w:lineRule="auto"/>
        <w:rPr>
          <w:rFonts w:cs="Arial"/>
          <w:b/>
        </w:rPr>
      </w:pPr>
      <w:r w:rsidRPr="00C642A4">
        <w:rPr>
          <w:rFonts w:cs="Arial"/>
          <w:b/>
        </w:rPr>
        <w:t>Likestilling og likeverd</w:t>
      </w:r>
    </w:p>
    <w:p w14:paraId="73CE3591" w14:textId="77777777" w:rsidR="004430FD" w:rsidRPr="007C4F74" w:rsidRDefault="004430FD" w:rsidP="006C3660">
      <w:pPr>
        <w:pStyle w:val="Listeavsnitt"/>
        <w:numPr>
          <w:ilvl w:val="0"/>
          <w:numId w:val="8"/>
        </w:numPr>
        <w:spacing w:after="0" w:line="240" w:lineRule="auto"/>
        <w:rPr>
          <w:rFonts w:cs="Arial"/>
          <w:b/>
        </w:rPr>
      </w:pPr>
      <w:r w:rsidRPr="007C4F74">
        <w:rPr>
          <w:rFonts w:cs="Arial"/>
          <w:b/>
        </w:rPr>
        <w:t>Bærekraftig utvikling</w:t>
      </w:r>
    </w:p>
    <w:p w14:paraId="73CE3592" w14:textId="77777777" w:rsidR="004430FD" w:rsidRDefault="004430FD" w:rsidP="006C3660">
      <w:pPr>
        <w:pStyle w:val="Listeavsnitt"/>
        <w:numPr>
          <w:ilvl w:val="0"/>
          <w:numId w:val="8"/>
        </w:numPr>
        <w:spacing w:after="0" w:line="240" w:lineRule="auto"/>
        <w:rPr>
          <w:rFonts w:cs="Arial"/>
          <w:b/>
        </w:rPr>
      </w:pPr>
      <w:r w:rsidRPr="007C4F74">
        <w:rPr>
          <w:rFonts w:cs="Arial"/>
          <w:b/>
        </w:rPr>
        <w:t>Livsmestring og helse</w:t>
      </w:r>
    </w:p>
    <w:p w14:paraId="73CE3593" w14:textId="77777777" w:rsidR="004430FD" w:rsidRDefault="004430FD" w:rsidP="00F10994">
      <w:pPr>
        <w:spacing w:after="0" w:line="240" w:lineRule="auto"/>
        <w:rPr>
          <w:rFonts w:cs="Arial"/>
          <w:b/>
        </w:rPr>
      </w:pPr>
    </w:p>
    <w:p w14:paraId="73CE3595" w14:textId="505BD7E9" w:rsidR="00483A5D" w:rsidRDefault="003D4596" w:rsidP="00F10994">
      <w:pPr>
        <w:pStyle w:val="Overskrift1"/>
        <w:rPr>
          <w:rStyle w:val="Overskrift3Tegn"/>
          <w:sz w:val="36"/>
          <w:szCs w:val="36"/>
        </w:rPr>
      </w:pPr>
      <w:bookmarkStart w:id="11" w:name="_Toc478136672"/>
      <w:bookmarkStart w:id="12" w:name="_Toc478137017"/>
      <w:bookmarkStart w:id="13" w:name="_Toc12520838"/>
      <w:r w:rsidRPr="003D4596">
        <w:rPr>
          <w:rStyle w:val="Overskrift3Tegn"/>
          <w:sz w:val="36"/>
          <w:szCs w:val="36"/>
        </w:rPr>
        <w:lastRenderedPageBreak/>
        <w:t>Barnehagens formål og innhold</w:t>
      </w:r>
      <w:bookmarkEnd w:id="13"/>
      <w:r w:rsidRPr="003D4596">
        <w:rPr>
          <w:rStyle w:val="Overskrift3Tegn"/>
          <w:sz w:val="36"/>
          <w:szCs w:val="36"/>
        </w:rPr>
        <w:t xml:space="preserve"> </w:t>
      </w:r>
    </w:p>
    <w:p w14:paraId="73CE3596" w14:textId="203CC20A" w:rsidR="003D4596" w:rsidRDefault="003D4596" w:rsidP="00F10994">
      <w:pPr>
        <w:rPr>
          <w:rFonts w:cs="Arial"/>
        </w:rPr>
      </w:pPr>
      <w:r w:rsidRPr="002B15FA">
        <w:rPr>
          <w:rFonts w:cs="Arial"/>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(Barnehageloven, 20</w:t>
      </w:r>
      <w:r w:rsidR="00AD74BF">
        <w:rPr>
          <w:rFonts w:cs="Arial"/>
        </w:rPr>
        <w:t>18</w:t>
      </w:r>
      <w:r w:rsidRPr="002B15FA">
        <w:rPr>
          <w:rFonts w:cs="Arial"/>
        </w:rPr>
        <w:t>,).</w:t>
      </w:r>
    </w:p>
    <w:p w14:paraId="73CE3597" w14:textId="77777777" w:rsidR="003D4596" w:rsidRPr="00394778" w:rsidRDefault="003D4596" w:rsidP="00F10994">
      <w:pPr>
        <w:rPr>
          <w:rFonts w:cs="Arial"/>
        </w:rPr>
      </w:pPr>
      <w:r w:rsidRPr="002B15FA">
        <w:rPr>
          <w:rFonts w:cs="Arial"/>
        </w:rPr>
        <w:t>Læringsv</w:t>
      </w:r>
      <w:r>
        <w:rPr>
          <w:rFonts w:cs="Arial"/>
        </w:rPr>
        <w:t>erkstedets pedagogikk er vår fortolkning av innholdet i rammeplanen og i</w:t>
      </w:r>
      <w:r w:rsidRPr="002B15FA">
        <w:rPr>
          <w:rFonts w:cs="Arial"/>
        </w:rPr>
        <w:t>varetar rammeplanens føringer</w:t>
      </w:r>
      <w:r>
        <w:rPr>
          <w:rFonts w:cs="Arial"/>
        </w:rPr>
        <w:t>.</w:t>
      </w:r>
      <w:r w:rsidR="00493AB3">
        <w:rPr>
          <w:rFonts w:cs="Arial"/>
        </w:rPr>
        <w:br/>
      </w:r>
      <w:r w:rsidRPr="00EA222E">
        <w:rPr>
          <w:rFonts w:cs="Arial"/>
        </w:rPr>
        <w:t xml:space="preserve">Hvert barn er et unikt </w:t>
      </w:r>
      <w:r>
        <w:rPr>
          <w:rFonts w:cs="Arial"/>
        </w:rPr>
        <w:t>og verdifullt menneske som</w:t>
      </w:r>
      <w:r w:rsidRPr="00EA222E">
        <w:rPr>
          <w:rFonts w:cs="Arial"/>
        </w:rPr>
        <w:t xml:space="preserve"> </w:t>
      </w:r>
      <w:r>
        <w:rPr>
          <w:rFonts w:cs="Arial"/>
        </w:rPr>
        <w:t xml:space="preserve">skal </w:t>
      </w:r>
      <w:r w:rsidRPr="00EA222E">
        <w:rPr>
          <w:rFonts w:cs="Arial"/>
        </w:rPr>
        <w:t xml:space="preserve">møtes med respekt </w:t>
      </w:r>
      <w:r w:rsidR="00493AB3">
        <w:rPr>
          <w:rFonts w:cs="Arial"/>
        </w:rPr>
        <w:t>og anerkjennelse.</w:t>
      </w:r>
    </w:p>
    <w:p w14:paraId="73CE3598" w14:textId="77777777" w:rsidR="003D4596" w:rsidRPr="00BA0008" w:rsidRDefault="003D4596" w:rsidP="006C3660">
      <w:pPr>
        <w:pStyle w:val="Listeavsnitt"/>
        <w:numPr>
          <w:ilvl w:val="0"/>
          <w:numId w:val="10"/>
        </w:numPr>
        <w:spacing w:after="0" w:line="240" w:lineRule="auto"/>
        <w:rPr>
          <w:rFonts w:cs="Arial"/>
          <w:b/>
        </w:rPr>
      </w:pPr>
      <w:r w:rsidRPr="00BA0008">
        <w:rPr>
          <w:rFonts w:cs="Arial"/>
          <w:b/>
        </w:rPr>
        <w:t>Omsorg og lek, læring og danning</w:t>
      </w:r>
    </w:p>
    <w:p w14:paraId="73CE3599" w14:textId="77777777" w:rsidR="003D4596" w:rsidRPr="00394778" w:rsidRDefault="003D4596" w:rsidP="006C3660">
      <w:pPr>
        <w:pStyle w:val="Listeavsnitt"/>
        <w:numPr>
          <w:ilvl w:val="0"/>
          <w:numId w:val="9"/>
        </w:numPr>
        <w:spacing w:after="0" w:line="240" w:lineRule="auto"/>
        <w:rPr>
          <w:rFonts w:cs="Arial"/>
          <w:b/>
        </w:rPr>
      </w:pPr>
      <w:r w:rsidRPr="00394778">
        <w:rPr>
          <w:rFonts w:cs="Arial"/>
          <w:b/>
        </w:rPr>
        <w:t>Vennskap og fellesskap</w:t>
      </w:r>
    </w:p>
    <w:p w14:paraId="73CE359A" w14:textId="77777777" w:rsidR="003D4596" w:rsidRDefault="003D4596" w:rsidP="006C3660">
      <w:pPr>
        <w:pStyle w:val="Listeavsnitt"/>
        <w:numPr>
          <w:ilvl w:val="0"/>
          <w:numId w:val="9"/>
        </w:numPr>
        <w:spacing w:after="0" w:line="240" w:lineRule="auto"/>
        <w:rPr>
          <w:rFonts w:cs="Arial"/>
          <w:b/>
        </w:rPr>
      </w:pPr>
      <w:r w:rsidRPr="00394778">
        <w:rPr>
          <w:rFonts w:cs="Arial"/>
          <w:b/>
        </w:rPr>
        <w:t>Kommunikasjon og språk</w:t>
      </w:r>
    </w:p>
    <w:p w14:paraId="73CE359B" w14:textId="77777777" w:rsidR="00DF18B7" w:rsidRPr="00DF18B7" w:rsidRDefault="00DF18B7" w:rsidP="00F10994">
      <w:pPr>
        <w:pStyle w:val="Listeavsnitt"/>
        <w:spacing w:after="0" w:line="240" w:lineRule="auto"/>
        <w:rPr>
          <w:rFonts w:cs="Arial"/>
          <w:b/>
        </w:rPr>
      </w:pPr>
    </w:p>
    <w:p w14:paraId="159416CD" w14:textId="6AB5B8EB" w:rsidR="46032ACB" w:rsidRPr="002D69AF" w:rsidRDefault="46032ACB" w:rsidP="46032ACB">
      <w:pPr>
        <w:rPr>
          <w:rFonts w:eastAsia="Arial" w:cs="Arial"/>
          <w:color w:val="000000" w:themeColor="text1"/>
        </w:rPr>
      </w:pPr>
      <w:r w:rsidRPr="002D69AF">
        <w:rPr>
          <w:rFonts w:eastAsia="Arial" w:cs="Arial"/>
          <w:color w:val="000000" w:themeColor="text1"/>
        </w:rPr>
        <w:t xml:space="preserve">Vi ønsker å skape en arena der barnet kan vokse i trygghet, glede og mestring. Denne arenaen handler om sosiale ferdigheter – om å hjelpe hverandre, leke med dem, trøste og rose dem. Og det handler om læring: både fysisk og faglig. I vår visjon – </w:t>
      </w:r>
      <w:r w:rsidRPr="002D69AF">
        <w:rPr>
          <w:rFonts w:eastAsia="Arial" w:cs="Arial"/>
          <w:i/>
          <w:iCs/>
          <w:color w:val="92D050"/>
          <w:sz w:val="24"/>
          <w:szCs w:val="24"/>
        </w:rPr>
        <w:t>Vi får verdens viktigste verdier til å vokse!</w:t>
      </w:r>
      <w:r w:rsidRPr="002D69AF">
        <w:rPr>
          <w:rFonts w:eastAsia="Arial" w:cs="Arial"/>
          <w:i/>
          <w:iCs/>
          <w:color w:val="000000" w:themeColor="text1"/>
        </w:rPr>
        <w:t xml:space="preserve"> </w:t>
      </w:r>
      <w:r w:rsidRPr="002D69AF">
        <w:rPr>
          <w:rFonts w:eastAsia="Arial" w:cs="Arial"/>
          <w:color w:val="000000" w:themeColor="text1"/>
        </w:rPr>
        <w:t>Ser vi på barna som det mest verdifulle vi har.</w:t>
      </w:r>
    </w:p>
    <w:p w14:paraId="1D59CFB7" w14:textId="0A6E84AB" w:rsidR="46032ACB" w:rsidRPr="002D69AF" w:rsidRDefault="46032ACB" w:rsidP="46032ACB">
      <w:pPr>
        <w:rPr>
          <w:rFonts w:eastAsia="Arial" w:cs="Arial"/>
          <w:color w:val="000000" w:themeColor="text1"/>
        </w:rPr>
      </w:pPr>
      <w:r w:rsidRPr="002D69AF">
        <w:rPr>
          <w:rFonts w:eastAsia="Arial" w:cs="Arial"/>
          <w:color w:val="000000" w:themeColor="text1"/>
        </w:rPr>
        <w:t>Vi har ambisjoner på vegne av barna i vår barnehag</w:t>
      </w:r>
      <w:r w:rsidR="002D69AF">
        <w:rPr>
          <w:rFonts w:eastAsia="Arial" w:cs="Arial"/>
          <w:color w:val="000000" w:themeColor="text1"/>
        </w:rPr>
        <w:t>e, v</w:t>
      </w:r>
      <w:r w:rsidRPr="002D69AF">
        <w:rPr>
          <w:rFonts w:eastAsia="Arial" w:cs="Arial"/>
          <w:color w:val="000000" w:themeColor="text1"/>
        </w:rPr>
        <w:t xml:space="preserve">i </w:t>
      </w:r>
      <w:r w:rsidR="002D69AF">
        <w:rPr>
          <w:rFonts w:eastAsia="Arial" w:cs="Arial"/>
          <w:color w:val="000000" w:themeColor="text1"/>
        </w:rPr>
        <w:t>skal</w:t>
      </w:r>
      <w:r w:rsidRPr="002D69AF">
        <w:rPr>
          <w:rFonts w:eastAsia="Arial" w:cs="Arial"/>
          <w:color w:val="000000" w:themeColor="text1"/>
        </w:rPr>
        <w:t xml:space="preserve"> legge til rette for at alle barn</w:t>
      </w:r>
      <w:r w:rsidR="002D69AF">
        <w:rPr>
          <w:rFonts w:eastAsia="Arial" w:cs="Arial"/>
          <w:color w:val="000000" w:themeColor="text1"/>
        </w:rPr>
        <w:t xml:space="preserve"> </w:t>
      </w:r>
      <w:r w:rsidRPr="002D69AF">
        <w:rPr>
          <w:rFonts w:eastAsia="Arial" w:cs="Arial"/>
          <w:color w:val="000000" w:themeColor="text1"/>
        </w:rPr>
        <w:t xml:space="preserve">uansett alder, skal få det beste barnehagetilbudet vi kan gi. Vi sier “Jeg har hjerte for deg, slik at du kan bli den beste utgaven av deg selv”. </w:t>
      </w:r>
      <w:r w:rsidR="002D69AF">
        <w:rPr>
          <w:rFonts w:eastAsia="Arial" w:cs="Arial"/>
          <w:color w:val="000000" w:themeColor="text1"/>
        </w:rPr>
        <w:t>V</w:t>
      </w:r>
      <w:r w:rsidRPr="002D69AF">
        <w:rPr>
          <w:rFonts w:eastAsia="Arial" w:cs="Arial"/>
          <w:color w:val="000000" w:themeColor="text1"/>
        </w:rPr>
        <w:t>i skal møte det enkelte barn med respekt, omsorg, åpenhet og raushet. Vår barnehage skal være et trygt, godt og anerkjennende sted – en god arena for en fin barndom. Dette er vårt løfte til barna.</w:t>
      </w:r>
    </w:p>
    <w:p w14:paraId="3477EB7F" w14:textId="7FE77F10" w:rsidR="46032ACB" w:rsidRDefault="46032ACB" w:rsidP="46032ACB">
      <w:pPr>
        <w:rPr>
          <w:rFonts w:eastAsia="Arial" w:cs="Arial"/>
          <w:color w:val="000000" w:themeColor="text1"/>
        </w:rPr>
      </w:pPr>
      <w:r w:rsidRPr="002D69AF">
        <w:rPr>
          <w:rFonts w:eastAsia="Arial" w:cs="Arial"/>
          <w:color w:val="000000" w:themeColor="text1"/>
        </w:rPr>
        <w:t xml:space="preserve">Vi skal skape en sosial arena for lek og læring som setter gode spor hos barna. </w:t>
      </w:r>
      <w:r w:rsidR="002D69AF">
        <w:rPr>
          <w:rFonts w:eastAsia="Arial" w:cs="Arial"/>
          <w:color w:val="000000" w:themeColor="text1"/>
        </w:rPr>
        <w:t>E</w:t>
      </w:r>
      <w:r w:rsidRPr="002D69AF">
        <w:rPr>
          <w:rFonts w:eastAsia="Arial" w:cs="Arial"/>
          <w:color w:val="000000" w:themeColor="text1"/>
        </w:rPr>
        <w:t>t av våre sentrale arbeidsområder er å formidle grunnleggende verdier og holdninger ut ifra rammeplanen</w:t>
      </w:r>
      <w:r w:rsidR="002D69AF">
        <w:rPr>
          <w:rFonts w:eastAsia="Arial" w:cs="Arial"/>
          <w:color w:val="000000" w:themeColor="text1"/>
        </w:rPr>
        <w:t>, d</w:t>
      </w:r>
      <w:r w:rsidRPr="002D69AF">
        <w:rPr>
          <w:rFonts w:eastAsia="Arial" w:cs="Arial"/>
          <w:color w:val="000000" w:themeColor="text1"/>
        </w:rPr>
        <w:t xml:space="preserve">ette er et arbeid som vi jobber aktivt med daglig. </w:t>
      </w:r>
      <w:r w:rsidR="002D69AF">
        <w:rPr>
          <w:rFonts w:eastAsia="Arial" w:cs="Arial"/>
          <w:color w:val="000000" w:themeColor="text1"/>
        </w:rPr>
        <w:t xml:space="preserve">Blant annet hjerteprogrammet er en del av dette. </w:t>
      </w:r>
      <w:r w:rsidRPr="002D69AF">
        <w:rPr>
          <w:rFonts w:eastAsia="Arial" w:cs="Arial"/>
          <w:color w:val="000000" w:themeColor="text1"/>
        </w:rPr>
        <w:t xml:space="preserve">Vi skal danne hele mennesker og utvikle barnets evne til å se seg selv som et medlem av et større demokratisk felleskap. Lokalt, nasjonalt og globalt. Det i seg selv innebærer en individuell reise der det gis rom for personlig utvikling, egenart og mestring. </w:t>
      </w:r>
    </w:p>
    <w:p w14:paraId="78D2AB65" w14:textId="5969E482" w:rsidR="002D69AF" w:rsidRDefault="002D69AF" w:rsidP="46032ACB">
      <w:pPr>
        <w:rPr>
          <w:rFonts w:eastAsia="Arial" w:cs="Arial"/>
          <w:color w:val="000000" w:themeColor="text1"/>
        </w:rPr>
      </w:pPr>
      <w:r>
        <w:rPr>
          <w:rFonts w:eastAsia="Arial" w:cs="Arial"/>
          <w:noProof/>
          <w:color w:val="000000" w:themeColor="text1"/>
        </w:rPr>
        <w:drawing>
          <wp:anchor distT="0" distB="0" distL="114300" distR="114300" simplePos="0" relativeHeight="251650560" behindDoc="0" locked="0" layoutInCell="1" allowOverlap="1" wp14:anchorId="4DA7E774" wp14:editId="7182232A">
            <wp:simplePos x="0" y="0"/>
            <wp:positionH relativeFrom="margin">
              <wp:align>left</wp:align>
            </wp:positionH>
            <wp:positionV relativeFrom="paragraph">
              <wp:posOffset>1270</wp:posOffset>
            </wp:positionV>
            <wp:extent cx="1749425" cy="2332990"/>
            <wp:effectExtent l="76200" t="76200" r="136525" b="124460"/>
            <wp:wrapSquare wrapText="bothSides"/>
            <wp:docPr id="12" name="Bilde 12" descr="Et bilde som inneholder innendørs, bygn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5467794_802533113466186_274181967623225344_o.jpg"/>
                    <pic:cNvPicPr/>
                  </pic:nvPicPr>
                  <pic:blipFill>
                    <a:blip r:embed="rId17"/>
                    <a:stretch>
                      <a:fillRect/>
                    </a:stretch>
                  </pic:blipFill>
                  <pic:spPr>
                    <a:xfrm>
                      <a:off x="0" y="0"/>
                      <a:ext cx="1751622" cy="23354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46032ACB" w:rsidRPr="002D69AF">
        <w:rPr>
          <w:rFonts w:eastAsia="Arial" w:cs="Arial"/>
          <w:color w:val="000000" w:themeColor="text1"/>
        </w:rPr>
        <w:t xml:space="preserve">Vi er en barnehage som holder til i Arendal sentrum, dette gir oss </w:t>
      </w:r>
      <w:r>
        <w:rPr>
          <w:rFonts w:eastAsia="Arial" w:cs="Arial"/>
          <w:color w:val="000000" w:themeColor="text1"/>
        </w:rPr>
        <w:t xml:space="preserve">veldig </w:t>
      </w:r>
      <w:r w:rsidR="46032ACB" w:rsidRPr="002D69AF">
        <w:rPr>
          <w:rFonts w:eastAsia="Arial" w:cs="Arial"/>
          <w:color w:val="000000" w:themeColor="text1"/>
        </w:rPr>
        <w:t xml:space="preserve">fine muligheter til å bli kjent med lokalmiljøet og historien bak. Vi skal skape et godt samarbeid med lokalsamfunnet for å gi barna varierte opplevelser og tilknytning til nærmiljøet. </w:t>
      </w:r>
      <w:r>
        <w:rPr>
          <w:rFonts w:eastAsia="Arial" w:cs="Arial"/>
          <w:color w:val="000000" w:themeColor="text1"/>
        </w:rPr>
        <w:t xml:space="preserve">Vi bruker det byen og lokalmiljøet har å tilby i </w:t>
      </w:r>
      <w:r w:rsidR="00076AE3">
        <w:rPr>
          <w:rFonts w:eastAsia="Arial" w:cs="Arial"/>
          <w:color w:val="000000" w:themeColor="text1"/>
        </w:rPr>
        <w:t>barnehagehverdagen</w:t>
      </w:r>
      <w:r>
        <w:rPr>
          <w:rFonts w:eastAsia="Arial" w:cs="Arial"/>
          <w:color w:val="000000" w:themeColor="text1"/>
        </w:rPr>
        <w:t xml:space="preserve">, vi bruker beina aktivt i å bevege oss rundt samtidig som vi benytter oss av el-syklene vi har, båten vår, lokalbuss og ferjen over til Kolbjørnsvik. I lokalmiljøet finner vi også en rekke steder vi kan besøke, blant annet brannstasjonen, redningsskøyta, aldershjem, vitensenteret osv. Et godt samarbeid med kommunen kan berike både barnehagen og lokalmiljøet, og samtidig bidra til å gi barnehagen en lokal forankring. </w:t>
      </w:r>
    </w:p>
    <w:p w14:paraId="73CE35A8" w14:textId="350E0C4E" w:rsidR="000073E9" w:rsidRPr="000073E9" w:rsidRDefault="46032ACB" w:rsidP="00F10994">
      <w:r w:rsidRPr="002D69AF">
        <w:rPr>
          <w:rFonts w:eastAsia="Arial" w:cs="Arial"/>
          <w:color w:val="000000" w:themeColor="text1"/>
        </w:rPr>
        <w:t>For de fleste barn er barnehagen det første trinnet i utdanningsløpet. Barnehagen vår skal bidra til å danne et godt grunnlag for livslang læring</w:t>
      </w:r>
      <w:r w:rsidR="002D69AF">
        <w:rPr>
          <w:rFonts w:eastAsia="Arial" w:cs="Arial"/>
          <w:color w:val="000000" w:themeColor="text1"/>
        </w:rPr>
        <w:t xml:space="preserve"> </w:t>
      </w:r>
      <w:r w:rsidRPr="002D69AF">
        <w:rPr>
          <w:rFonts w:eastAsia="Arial" w:cs="Arial"/>
          <w:color w:val="000000" w:themeColor="text1"/>
        </w:rPr>
        <w:t>og aktiv deltagelse for barna i et demokratisk samfunn. Å møte individets behov for omsorg, trygghet, tilhørighet og anerkjennelse. Samtidig sikre at barna får ta del i og medvirke i felleskap, er viktige verdier som skal gjenspeiles i barnehagehverdagen vår.</w:t>
      </w:r>
    </w:p>
    <w:p w14:paraId="73CE35A9" w14:textId="79ABFF45" w:rsidR="003D4596" w:rsidRDefault="003D4596" w:rsidP="00F10994">
      <w:pPr>
        <w:pStyle w:val="Overskrift2"/>
      </w:pPr>
      <w:bookmarkStart w:id="14" w:name="_Toc12520839"/>
      <w:r>
        <w:lastRenderedPageBreak/>
        <w:t>Læringsverkstedets pedagogiske konsept</w:t>
      </w:r>
      <w:bookmarkEnd w:id="14"/>
      <w:r>
        <w:t xml:space="preserve"> </w:t>
      </w:r>
    </w:p>
    <w:p w14:paraId="6C37BD0A" w14:textId="500EA9B2" w:rsidR="00753037" w:rsidRDefault="00753037" w:rsidP="00753037">
      <w:r>
        <w:rPr>
          <w:noProof/>
        </w:rPr>
        <w:drawing>
          <wp:anchor distT="0" distB="0" distL="114300" distR="114300" simplePos="0" relativeHeight="251655680" behindDoc="0" locked="0" layoutInCell="1" allowOverlap="1" wp14:anchorId="7D597A95" wp14:editId="49B00716">
            <wp:simplePos x="0" y="0"/>
            <wp:positionH relativeFrom="margin">
              <wp:align>left</wp:align>
            </wp:positionH>
            <wp:positionV relativeFrom="paragraph">
              <wp:posOffset>276225</wp:posOffset>
            </wp:positionV>
            <wp:extent cx="2297430" cy="3501390"/>
            <wp:effectExtent l="0" t="0" r="7620" b="3810"/>
            <wp:wrapSquare wrapText="bothSides"/>
            <wp:docPr id="635653227"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pic:nvPicPr>
                  <pic:blipFill>
                    <a:blip r:embed="rId18">
                      <a:extLst>
                        <a:ext uri="{28A0092B-C50C-407E-A947-70E740481C1C}">
                          <a14:useLocalDpi xmlns:a14="http://schemas.microsoft.com/office/drawing/2010/main" val="0"/>
                        </a:ext>
                      </a:extLst>
                    </a:blip>
                    <a:stretch>
                      <a:fillRect/>
                    </a:stretch>
                  </pic:blipFill>
                  <pic:spPr>
                    <a:xfrm>
                      <a:off x="0" y="0"/>
                      <a:ext cx="2329318" cy="3549359"/>
                    </a:xfrm>
                    <a:prstGeom prst="rect">
                      <a:avLst/>
                    </a:prstGeom>
                  </pic:spPr>
                </pic:pic>
              </a:graphicData>
            </a:graphic>
            <wp14:sizeRelH relativeFrom="page">
              <wp14:pctWidth>0</wp14:pctWidth>
            </wp14:sizeRelH>
            <wp14:sizeRelV relativeFrom="page">
              <wp14:pctHeight>0</wp14:pctHeight>
            </wp14:sizeRelV>
          </wp:anchor>
        </w:drawing>
      </w:r>
    </w:p>
    <w:p w14:paraId="773722CE" w14:textId="77777777" w:rsidR="00076AE3" w:rsidRDefault="00076AE3" w:rsidP="00753037">
      <w:pPr>
        <w:rPr>
          <w:rFonts w:cs="Arial"/>
        </w:rPr>
      </w:pPr>
    </w:p>
    <w:p w14:paraId="1D0635C3" w14:textId="642193FC" w:rsidR="00753037" w:rsidRDefault="003D4596" w:rsidP="00753037">
      <w:pPr>
        <w:rPr>
          <w:rFonts w:cs="Arial"/>
        </w:rPr>
      </w:pPr>
      <w:r w:rsidRPr="00922CF4">
        <w:rPr>
          <w:rFonts w:cs="Arial"/>
        </w:rPr>
        <w:t>Den norske ba</w:t>
      </w:r>
      <w:r>
        <w:rPr>
          <w:rFonts w:cs="Arial"/>
        </w:rPr>
        <w:t>rnehagetradisjonen bygger på et helhetlig læringssyn. Læringsverkstedet h</w:t>
      </w:r>
      <w:r w:rsidRPr="00922CF4">
        <w:rPr>
          <w:rFonts w:cs="Arial"/>
        </w:rPr>
        <w:t xml:space="preserve">ar utviklet et pedagogisk konsept som ivaretar dette </w:t>
      </w:r>
      <w:r w:rsidRPr="008D2115">
        <w:rPr>
          <w:rFonts w:cs="Arial"/>
        </w:rPr>
        <w:t>perspektivet.</w:t>
      </w:r>
      <w:r w:rsidRPr="00922CF4">
        <w:rPr>
          <w:rFonts w:cs="Arial"/>
        </w:rPr>
        <w:t xml:space="preserve"> </w:t>
      </w:r>
      <w:r>
        <w:rPr>
          <w:rFonts w:cs="Arial"/>
        </w:rPr>
        <w:t xml:space="preserve">Med </w:t>
      </w:r>
      <w:r w:rsidR="00753037">
        <w:rPr>
          <w:rFonts w:cs="Arial"/>
          <w:b/>
        </w:rPr>
        <w:t>h</w:t>
      </w:r>
      <w:r w:rsidRPr="00922CF4">
        <w:rPr>
          <w:rFonts w:cs="Arial"/>
          <w:b/>
        </w:rPr>
        <w:t xml:space="preserve">jerteprogrammet </w:t>
      </w:r>
      <w:r w:rsidRPr="00922CF4">
        <w:rPr>
          <w:rFonts w:cs="Arial"/>
        </w:rPr>
        <w:t xml:space="preserve">og </w:t>
      </w:r>
      <w:r w:rsidR="00753037">
        <w:rPr>
          <w:rFonts w:cs="Arial"/>
          <w:b/>
        </w:rPr>
        <w:t>l</w:t>
      </w:r>
      <w:r w:rsidRPr="00922CF4">
        <w:rPr>
          <w:rFonts w:cs="Arial"/>
          <w:b/>
        </w:rPr>
        <w:t>ekende læring, samspill og mestring,</w:t>
      </w:r>
      <w:r w:rsidRPr="00922CF4">
        <w:rPr>
          <w:rFonts w:cs="Arial"/>
        </w:rPr>
        <w:t xml:space="preserve"> ivaretar vi barnehagens samfunns</w:t>
      </w:r>
      <w:r>
        <w:rPr>
          <w:rFonts w:cs="Arial"/>
        </w:rPr>
        <w:t>mandat (Lov om barnehager, 20</w:t>
      </w:r>
      <w:r w:rsidR="009F0C10">
        <w:rPr>
          <w:rFonts w:cs="Arial"/>
        </w:rPr>
        <w:t>18</w:t>
      </w:r>
      <w:r>
        <w:rPr>
          <w:rFonts w:cs="Arial"/>
        </w:rPr>
        <w:t>) og rammeplanens føringer for barnehagens innhold og oppgaver. Omsorg og</w:t>
      </w:r>
      <w:r w:rsidRPr="00922CF4">
        <w:rPr>
          <w:rFonts w:cs="Arial"/>
        </w:rPr>
        <w:t xml:space="preserve"> lek, læring og danning er </w:t>
      </w:r>
      <w:r>
        <w:rPr>
          <w:rFonts w:cs="Arial"/>
        </w:rPr>
        <w:t xml:space="preserve">svært viktige elementer i </w:t>
      </w:r>
      <w:r w:rsidRPr="00922CF4">
        <w:rPr>
          <w:rFonts w:cs="Arial"/>
        </w:rPr>
        <w:t>grunnlaget for Læringsverkstedets pedagogikk.</w:t>
      </w:r>
      <w:r w:rsidR="00753037">
        <w:rPr>
          <w:rFonts w:cs="Arial"/>
        </w:rPr>
        <w:t xml:space="preserve"> </w:t>
      </w:r>
    </w:p>
    <w:p w14:paraId="3CE29A04" w14:textId="77777777" w:rsidR="00753037" w:rsidRDefault="00753037" w:rsidP="00753037">
      <w:pPr>
        <w:rPr>
          <w:rFonts w:cs="Arial"/>
        </w:rPr>
      </w:pPr>
    </w:p>
    <w:p w14:paraId="73CE35AF" w14:textId="0E3C2B6C" w:rsidR="00B508E8" w:rsidRDefault="006C0B1E" w:rsidP="00753037">
      <w:r w:rsidRPr="00F53251">
        <w:t xml:space="preserve">Barns egenverd </w:t>
      </w:r>
      <w:r>
        <w:t xml:space="preserve">er kjernen i </w:t>
      </w:r>
      <w:r w:rsidRPr="00E1438E">
        <w:t xml:space="preserve">vårt pedagogiske </w:t>
      </w:r>
      <w:r>
        <w:t xml:space="preserve">konsept og sentralt i alt vårt </w:t>
      </w:r>
      <w:r w:rsidRPr="00E1438E">
        <w:t>arbeid</w:t>
      </w:r>
      <w:r w:rsidR="00753037">
        <w:t xml:space="preserve">. </w:t>
      </w:r>
      <w:r w:rsidRPr="00E1438E">
        <w:t>Hvert enkelt barn er kompetent og har iboende ressurser som skal få komme til uttrykk</w:t>
      </w:r>
      <w:r>
        <w:t xml:space="preserve"> og utvikles</w:t>
      </w:r>
      <w:r w:rsidRPr="00E1438E">
        <w:t xml:space="preserve"> i barnehagen. Barns egen nysgjerrighet og undring legger grunnlaget for livslang læring. Barn skal støttes og oppmuntres til å utrykke seg, bli synlig og ha rom </w:t>
      </w:r>
      <w:r>
        <w:t xml:space="preserve">for medvirkning. </w:t>
      </w:r>
      <w:r w:rsidRPr="00E1438E">
        <w:t>For oss handler det om å gi barn rom, i både i fysisk og psykisk forstand, for å utrykke seg sammen med andre. Hvert enkelt barn skal oppleve å bli sett, hørt og forstått av</w:t>
      </w:r>
      <w:r w:rsidR="00753037">
        <w:t xml:space="preserve"> </w:t>
      </w:r>
      <w:r w:rsidRPr="00E1438E">
        <w:t xml:space="preserve">anerkjennende, tydelige og ansvarsfulle voksne. </w:t>
      </w:r>
      <w:bookmarkEnd w:id="11"/>
      <w:bookmarkEnd w:id="12"/>
    </w:p>
    <w:p w14:paraId="355A8276" w14:textId="77777777" w:rsidR="00166C15" w:rsidRDefault="00166C15" w:rsidP="00753037"/>
    <w:p w14:paraId="73CE35B0" w14:textId="77777777" w:rsidR="002D7B8B" w:rsidRDefault="003D4596" w:rsidP="00B508E8">
      <w:pPr>
        <w:pStyle w:val="Overskrift2"/>
      </w:pPr>
      <w:bookmarkStart w:id="15" w:name="_Toc12520840"/>
      <w:r>
        <w:t>Lekende læring, samspill og mestring</w:t>
      </w:r>
      <w:bookmarkEnd w:id="15"/>
    </w:p>
    <w:p w14:paraId="73CE35B1" w14:textId="40A548BD" w:rsidR="003D4596" w:rsidRDefault="003D4596" w:rsidP="00F10994">
      <w:pPr>
        <w:rPr>
          <w:rFonts w:cs="Arial"/>
        </w:rPr>
      </w:pPr>
      <w:r w:rsidRPr="000A793D">
        <w:rPr>
          <w:rFonts w:cs="Arial"/>
        </w:rPr>
        <w:t>Med lekende læring, samspill og mestring skal vi gi barna grunnlag til å utvikle seg, og bli den beste utgaven av seg selv.</w:t>
      </w:r>
      <w:r w:rsidRPr="00A07E21">
        <w:rPr>
          <w:rFonts w:ascii="HelveticaNeueLTStd-Lt" w:hAnsi="HelveticaNeueLTStd-Lt" w:cs="HelveticaNeueLTStd-Lt"/>
          <w:sz w:val="20"/>
          <w:szCs w:val="20"/>
        </w:rPr>
        <w:t xml:space="preserve"> </w:t>
      </w:r>
      <w:r>
        <w:rPr>
          <w:rFonts w:cs="Arial"/>
        </w:rPr>
        <w:t xml:space="preserve">Et av barndommens særpreg </w:t>
      </w:r>
      <w:r w:rsidRPr="00A07E21">
        <w:rPr>
          <w:rFonts w:cs="Arial"/>
        </w:rPr>
        <w:t>er samspill i lek, der initiativ, fantasi og engasjement</w:t>
      </w:r>
      <w:r>
        <w:rPr>
          <w:rFonts w:cs="Arial"/>
        </w:rPr>
        <w:t xml:space="preserve"> </w:t>
      </w:r>
      <w:r w:rsidRPr="00A07E21">
        <w:rPr>
          <w:rFonts w:cs="Arial"/>
        </w:rPr>
        <w:t>vil kunne finne sted. Barn skal få undre seg og stille</w:t>
      </w:r>
      <w:r>
        <w:rPr>
          <w:rFonts w:cs="Arial"/>
        </w:rPr>
        <w:t xml:space="preserve"> </w:t>
      </w:r>
      <w:r w:rsidRPr="00A07E21">
        <w:rPr>
          <w:rFonts w:cs="Arial"/>
        </w:rPr>
        <w:t>spørsmål, søke opplevelser og gjøre erfaringer på egne</w:t>
      </w:r>
      <w:r>
        <w:rPr>
          <w:rFonts w:cs="Arial"/>
        </w:rPr>
        <w:t xml:space="preserve"> l</w:t>
      </w:r>
      <w:r w:rsidRPr="00A07E21">
        <w:rPr>
          <w:rFonts w:cs="Arial"/>
        </w:rPr>
        <w:t>æringsarenaer. Barnehagen skal gi rom for barns ulike</w:t>
      </w:r>
      <w:r>
        <w:rPr>
          <w:rFonts w:cs="Arial"/>
        </w:rPr>
        <w:t xml:space="preserve"> </w:t>
      </w:r>
      <w:r w:rsidRPr="00A07E21">
        <w:rPr>
          <w:rFonts w:cs="Arial"/>
        </w:rPr>
        <w:t>perspektiver og opplevelsesverdener</w:t>
      </w:r>
      <w:r>
        <w:rPr>
          <w:rFonts w:cs="Arial"/>
        </w:rPr>
        <w:t xml:space="preserve">. </w:t>
      </w:r>
    </w:p>
    <w:p w14:paraId="15601036" w14:textId="515112C6" w:rsidR="00166C15" w:rsidRDefault="00166C15" w:rsidP="00F10994">
      <w:pPr>
        <w:rPr>
          <w:rFonts w:cs="Arial"/>
        </w:rPr>
      </w:pPr>
      <w:r w:rsidRPr="008D2635">
        <w:rPr>
          <w:rFonts w:cs="Arial"/>
        </w:rPr>
        <w:t xml:space="preserve">I </w:t>
      </w:r>
      <w:r>
        <w:rPr>
          <w:rFonts w:cs="Arial"/>
        </w:rPr>
        <w:t>Læringsverkstedet Tyholmen barnehage</w:t>
      </w:r>
      <w:r w:rsidRPr="008D2635">
        <w:rPr>
          <w:rFonts w:cs="Arial"/>
        </w:rPr>
        <w:t xml:space="preserve"> jobber vi aktivt med lek hele tiden. Leken er en arena hvor barna får erfaring med blant annet samspill, relasjoner og kommunikasjon samtidig som de utvikler kreativitet. Lek er den viktigste arenaen for barns læring. I leken øver barna seg på det «virkelige liv». Leken er en frivillig aktivitet som barnet selv velger å delta i. Den frie leken er ofte gjentagende ved at barna ofte leker det samme om og om igjen, med bare noen få nyanse forskjeller. Disse forskjellene er med på å bidra til utvikling hos barna. Når barna leker fri lek er det ikke noe konkret mål med aktiviteten. Dette skaper forutsigbarhet og trygghet. </w:t>
      </w:r>
      <w:r w:rsidRPr="008D2635">
        <w:rPr>
          <w:rFonts w:cs="Arial"/>
        </w:rPr>
        <w:br/>
      </w:r>
      <w:r w:rsidRPr="008D2635">
        <w:rPr>
          <w:rFonts w:cs="Arial"/>
        </w:rPr>
        <w:br/>
        <w:t>«Leken skal ha en sentral plass i barnehagen, og lekens egenverdi skal anerkjennes. Barnehagen skal gi gode vilkår for lek, vennskap og barnas egen kultur. Leken skal være en arena for barnas utvikling og læring, og for sosial og språklig samhandling. Barnehagen skal inspirere til og gi rom for ulike typer lek både ute og inne. Barnehagen skal bidra til at alle barn kan oppleve glede, humor, spenning og engasjement gjennom lek – alene og sammen med andre». (Lek: Rammeplan for barnehage 01.08.2017)</w:t>
      </w:r>
      <w:r w:rsidRPr="008D2635">
        <w:rPr>
          <w:rFonts w:cs="Arial"/>
        </w:rPr>
        <w:br/>
      </w:r>
      <w:r w:rsidRPr="008D2635">
        <w:rPr>
          <w:rFonts w:cs="Arial"/>
        </w:rPr>
        <w:lastRenderedPageBreak/>
        <w:t xml:space="preserve">Som tidligere nevnt så brukes leken som en bevisst læringsarena. «Lekende læring» er ofte voksenstyrt eller voksen initiert. Den voksne har et mål med aktiviteten og setter leken i gang. Vår rolle i leken blir å lede aktiviteten på en måte slik at vi vekker barnas interesse, nysgjerrighet og engasjement. Vi bruker naturen til inspirasjon på turer i skogen og i nærmiljøet vårt. I leken skal vi voksne vise omsorg og forståelse, vi skal være anerkjennende i vår kommunikasjon, lydhør for barnas initiativ og la alle barna bli sett og hørt. Barna skal møtes på en likeverdig måte gjennom hele dagen. I vår barnehage har leken rom for mye humor og glede. </w:t>
      </w:r>
    </w:p>
    <w:p w14:paraId="2E4A2174" w14:textId="77777777" w:rsidR="00F44CF3" w:rsidRDefault="00F44CF3" w:rsidP="00F10994">
      <w:pPr>
        <w:rPr>
          <w:rFonts w:cs="Arial"/>
        </w:rPr>
      </w:pPr>
    </w:p>
    <w:p w14:paraId="3A39453D" w14:textId="77777777" w:rsidR="00F44CF3" w:rsidRDefault="00166C15" w:rsidP="00F44CF3">
      <w:pPr>
        <w:jc w:val="center"/>
        <w:rPr>
          <w:rFonts w:cs="Arial"/>
        </w:rPr>
      </w:pPr>
      <w:r>
        <w:rPr>
          <w:rFonts w:cs="Arial"/>
          <w:noProof/>
        </w:rPr>
        <w:drawing>
          <wp:inline distT="0" distB="0" distL="0" distR="0" wp14:anchorId="48D34A0D" wp14:editId="3F0581CB">
            <wp:extent cx="2171761" cy="2895600"/>
            <wp:effectExtent l="76200" t="76200" r="133350" b="133350"/>
            <wp:docPr id="15" name="Bilde 15" descr="Et bilde som inneholder gress, utendørs, tre,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4041570_705479463171552_4663821797504843776_n.jpg"/>
                    <pic:cNvPicPr/>
                  </pic:nvPicPr>
                  <pic:blipFill>
                    <a:blip r:embed="rId19"/>
                    <a:stretch>
                      <a:fillRect/>
                    </a:stretch>
                  </pic:blipFill>
                  <pic:spPr>
                    <a:xfrm>
                      <a:off x="0" y="0"/>
                      <a:ext cx="2215086" cy="2953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097134">
        <w:rPr>
          <w:rFonts w:cs="Arial"/>
          <w:noProof/>
        </w:rPr>
        <w:drawing>
          <wp:inline distT="0" distB="0" distL="0" distR="0" wp14:anchorId="7A2A4433" wp14:editId="6666C0FD">
            <wp:extent cx="3152775" cy="2365973"/>
            <wp:effectExtent l="76200" t="76200" r="123825" b="130175"/>
            <wp:docPr id="18" name="Bilde 18" descr="Et bilde som inneholder himmel, utendørs, barn,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kk.jpg"/>
                    <pic:cNvPicPr/>
                  </pic:nvPicPr>
                  <pic:blipFill>
                    <a:blip r:embed="rId20"/>
                    <a:stretch>
                      <a:fillRect/>
                    </a:stretch>
                  </pic:blipFill>
                  <pic:spPr>
                    <a:xfrm>
                      <a:off x="0" y="0"/>
                      <a:ext cx="3159226" cy="23708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810B90" w14:textId="51CCD5F7" w:rsidR="00166C15" w:rsidRDefault="00166C15" w:rsidP="00166C15">
      <w:pPr>
        <w:rPr>
          <w:rFonts w:cs="Arial"/>
        </w:rPr>
      </w:pPr>
      <w:r w:rsidRPr="008D2635">
        <w:rPr>
          <w:rFonts w:cs="Arial"/>
        </w:rPr>
        <w:br/>
      </w:r>
      <w:r w:rsidRPr="008D2635">
        <w:rPr>
          <w:rFonts w:cs="Arial"/>
        </w:rPr>
        <w:br/>
        <w:t>«I barnehagen skal barna oppleve et stimulerende miljø som støtter opp om deres lyst til å leke, utforske, lære og mestre. Barnehagen skal introdusere nye situasjoner, temaer, fenomener, materialer og redskaper som bidrar til meningsfull samhandling. Barnas nysgjerrighet, kreativitet og vitebegjær skal anerkjennes, stimuleres og legges til grunn for deres læringsprosesser. Barna skal få undersøke, oppdage og forstå sammenhenger, utvide perspektiver og få ny innsikt. Barna skal få bruke hele kroppen og alle sanser i sine læringsprosesser. Barnehagen skal bidra til læringsfellesskap der barna skal få bidra i egen og andres læring.» (Lekende læring: Rammeplanen for barnehager 01.08.2017)</w:t>
      </w:r>
      <w:r w:rsidRPr="008D2635">
        <w:rPr>
          <w:rFonts w:cs="Arial"/>
        </w:rPr>
        <w:br/>
      </w:r>
      <w:r w:rsidRPr="008D2635">
        <w:rPr>
          <w:rFonts w:cs="Arial"/>
        </w:rPr>
        <w:br/>
        <w:t>Den voksne skal være deltakende og tilstede der barna leker. Det er en forutsetning for god lek og god relasjonsbygging mellom barna at de voksne kan veilede og hjelpe dem når vanskelige situasjoner oppstår. Leken er med på å utvikle god sosial kompetanse hos barna ved at de får forståelse for et fellesskap, de lærer å ta hensyn, lytter til andres argumenter, venter på tur og kan ta standpunkt til ulike hendelser. Barna erfarer at det i noen situasjon kan være hensiktsmessig å finne felles løsninger. De får erfare hvordan et demokrati fungerer som er med på å ruste dem for voksenlivet.</w:t>
      </w:r>
      <w:r w:rsidRPr="008D2635">
        <w:rPr>
          <w:rFonts w:cs="Arial"/>
        </w:rPr>
        <w:br/>
      </w:r>
      <w:r w:rsidRPr="008D2635">
        <w:rPr>
          <w:rFonts w:cs="Arial"/>
        </w:rPr>
        <w:br/>
        <w:t xml:space="preserve">I vår barnehage legger vi til rette for allsidige og varierte aktiviteter gjennom hele dagen. Vi er ute i naturen og rundt i nærmiljøet som gir oss gode fysiske rammer til å hente inspirasjon til aktiviteter. I samspill med andre barn blir barna en del av en sosial og kulturell kontekst og </w:t>
      </w:r>
      <w:r w:rsidRPr="008D2635">
        <w:rPr>
          <w:rFonts w:cs="Arial"/>
        </w:rPr>
        <w:lastRenderedPageBreak/>
        <w:t xml:space="preserve">barnas relasjons kompetanse utvikles. Gode vennskap og relasjoner i leken vil være med på å forebygge utestengelse og mobbing. Fokuset vårt vil derfor blant annet være å skape gode relasjoner og et inkluderende fellesskap. Barnehagen har et ansvar for å ivareta det enkelte barnets rett til et fysisk og psykososialt miljø som fremmer helse, trivsel og læring. Vi har nulltoleranse for mobbing og har et ønske om å skape et trygt miljø for barna ved å ha aktive og tydelige voksne. I vår barnehage møtes barn og voksne med varme, anerkjennelse og oppmuntring der de får følelsen av å være respekterte og verdifulle. Hvis det likevel oppstår mobbing i vår barnehage skal tiltak rettes mot det enkelte barnet, hele barnegruppen og hele miljøet. </w:t>
      </w:r>
      <w:r w:rsidRPr="008D2635">
        <w:rPr>
          <w:rFonts w:cs="Arial"/>
        </w:rPr>
        <w:br/>
      </w:r>
      <w:r w:rsidRPr="008D2635">
        <w:rPr>
          <w:rFonts w:cs="Arial"/>
        </w:rPr>
        <w:br/>
        <w:t>«Barnehagen skal støtte barna i å forholde seg prøvende og nysgjerrig til omverdenen og bidra til å legge grunnlag for modig, selvstendig og ansvarlig deltakelse i demokratiske fellesskap. Barnehagen skal fremme samhold og solidaritet samtidig som individuelle uttrykk og handlinger skal verdsettes og følges opp. Barnehagen skal bidra til at barna kan forstå felles verdier og normer som er viktige for fellesskapet. Barnehagen skal bidra til å fremme barnas tilhørighet til samfunnet, natur og kultur. I barnehagen skal barna få delta i beslutningsprosesser og utvikling av felles innhold. Barna skal støttes i å uttrykke synspunkter og skape mening i den verden de er en del av. Gjennom samspill, dialog, lek og utforsking skal barnehagen bidra til at barna utvikler kritisk tenking, etisk vurderingsevne, evne til å yte motstand og handlingskompetanse, slik at de kan bidra til endringer» (Danning: Rammeplanen for barnehager 01.08.2017)</w:t>
      </w:r>
      <w:bookmarkStart w:id="16" w:name="_Toc478136673"/>
      <w:bookmarkStart w:id="17" w:name="_Toc478137018"/>
    </w:p>
    <w:p w14:paraId="2CA21FA2" w14:textId="1026DF76" w:rsidR="00166C15" w:rsidRDefault="00166C15" w:rsidP="00816DCF">
      <w:pPr>
        <w:rPr>
          <w:rFonts w:cs="Arial"/>
        </w:rPr>
      </w:pPr>
    </w:p>
    <w:p w14:paraId="3E576724" w14:textId="79870457" w:rsidR="00816DCF" w:rsidRDefault="00816DCF" w:rsidP="00816DCF">
      <w:pPr>
        <w:rPr>
          <w:rFonts w:cs="Arial"/>
        </w:rPr>
      </w:pPr>
      <w:r>
        <w:rPr>
          <w:rFonts w:cs="Arial"/>
          <w:noProof/>
        </w:rPr>
        <w:drawing>
          <wp:inline distT="0" distB="0" distL="0" distR="0" wp14:anchorId="4BBE7B2F" wp14:editId="123D7F85">
            <wp:extent cx="5603057" cy="3152029"/>
            <wp:effectExtent l="76200" t="76200" r="131445" b="125095"/>
            <wp:docPr id="28" name="Bilde 28" descr="Et bilde som inneholder himmel, utendørs, bakke, v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60902_130341 (2).jpg"/>
                    <pic:cNvPicPr/>
                  </pic:nvPicPr>
                  <pic:blipFill>
                    <a:blip r:embed="rId21"/>
                    <a:stretch>
                      <a:fillRect/>
                    </a:stretch>
                  </pic:blipFill>
                  <pic:spPr>
                    <a:xfrm>
                      <a:off x="0" y="0"/>
                      <a:ext cx="5615694" cy="31591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4AA4CE" w14:textId="53817175" w:rsidR="00166C15" w:rsidRDefault="00166C15" w:rsidP="00166C15">
      <w:pPr>
        <w:rPr>
          <w:rFonts w:cs="Arial"/>
        </w:rPr>
      </w:pPr>
    </w:p>
    <w:p w14:paraId="27EA68C0" w14:textId="5C51CC35" w:rsidR="00166C15" w:rsidRDefault="00166C15" w:rsidP="00166C15">
      <w:pPr>
        <w:rPr>
          <w:rFonts w:cs="Arial"/>
        </w:rPr>
      </w:pPr>
    </w:p>
    <w:p w14:paraId="4914049D" w14:textId="77777777" w:rsidR="00816DCF" w:rsidRDefault="00816DCF" w:rsidP="00166C15">
      <w:pPr>
        <w:rPr>
          <w:rFonts w:cs="Arial"/>
        </w:rPr>
      </w:pPr>
    </w:p>
    <w:p w14:paraId="6CBDD97C" w14:textId="4A4D5E1C" w:rsidR="00076AE3" w:rsidRDefault="00076AE3" w:rsidP="00166C15">
      <w:pPr>
        <w:rPr>
          <w:rFonts w:cs="Arial"/>
        </w:rPr>
      </w:pPr>
    </w:p>
    <w:p w14:paraId="15203FF3" w14:textId="114216B6" w:rsidR="00076AE3" w:rsidRDefault="00076AE3" w:rsidP="00166C15">
      <w:pPr>
        <w:rPr>
          <w:rFonts w:cs="Arial"/>
        </w:rPr>
      </w:pPr>
    </w:p>
    <w:p w14:paraId="34D8368D" w14:textId="2606A66A" w:rsidR="00166C15" w:rsidRDefault="59E7C9B8" w:rsidP="00CB5337">
      <w:pPr>
        <w:pStyle w:val="Overskrift1"/>
      </w:pPr>
      <w:bookmarkStart w:id="18" w:name="_Toc12520841"/>
      <w:r>
        <w:lastRenderedPageBreak/>
        <w:t>Læringsverkstedets satsningsområde</w:t>
      </w:r>
      <w:bookmarkEnd w:id="16"/>
      <w:bookmarkEnd w:id="17"/>
      <w:bookmarkEnd w:id="18"/>
    </w:p>
    <w:p w14:paraId="682AE541" w14:textId="77777777" w:rsidR="00166C15" w:rsidRPr="00166C15" w:rsidRDefault="00166C15" w:rsidP="00166C15"/>
    <w:p w14:paraId="45333C8C" w14:textId="54857058" w:rsidR="00166C15" w:rsidRDefault="00166C15" w:rsidP="009F672B">
      <w:pPr>
        <w:jc w:val="center"/>
      </w:pPr>
      <w:r>
        <w:rPr>
          <w:noProof/>
        </w:rPr>
        <w:drawing>
          <wp:inline distT="0" distB="0" distL="0" distR="0" wp14:anchorId="691F1CCF" wp14:editId="050B10C3">
            <wp:extent cx="3697357" cy="4003428"/>
            <wp:effectExtent l="0" t="0" r="0" b="0"/>
            <wp:docPr id="114391458" name="Bilde 16" descr="A4 Plakat sola_e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6"/>
                    <pic:cNvPicPr/>
                  </pic:nvPicPr>
                  <pic:blipFill>
                    <a:blip r:embed="rId22">
                      <a:extLst>
                        <a:ext uri="{28A0092B-C50C-407E-A947-70E740481C1C}">
                          <a14:useLocalDpi xmlns:a14="http://schemas.microsoft.com/office/drawing/2010/main" val="0"/>
                        </a:ext>
                      </a:extLst>
                    </a:blip>
                    <a:stretch>
                      <a:fillRect/>
                    </a:stretch>
                  </pic:blipFill>
                  <pic:spPr>
                    <a:xfrm>
                      <a:off x="0" y="0"/>
                      <a:ext cx="3709252" cy="4016308"/>
                    </a:xfrm>
                    <a:prstGeom prst="rect">
                      <a:avLst/>
                    </a:prstGeom>
                  </pic:spPr>
                </pic:pic>
              </a:graphicData>
            </a:graphic>
          </wp:inline>
        </w:drawing>
      </w:r>
    </w:p>
    <w:p w14:paraId="1FD9331E" w14:textId="0DBD2E1A" w:rsidR="009F672B" w:rsidRPr="00166C15" w:rsidRDefault="009F672B" w:rsidP="009F672B">
      <w:pPr>
        <w:jc w:val="center"/>
      </w:pPr>
    </w:p>
    <w:p w14:paraId="1A95A316" w14:textId="1E33CF51" w:rsidR="009F672B" w:rsidRDefault="009F672B" w:rsidP="00774C8F">
      <w:pPr>
        <w:spacing w:line="276" w:lineRule="auto"/>
        <w:rPr>
          <w:rFonts w:cs="Arial"/>
          <w:b/>
          <w:bCs/>
          <w:sz w:val="24"/>
        </w:rPr>
      </w:pPr>
      <w:r>
        <w:rPr>
          <w:rFonts w:ascii="Times New Roman" w:eastAsia="Times New Roman" w:hAnsi="Times New Roman" w:cs="Times New Roman"/>
          <w:noProof/>
          <w:sz w:val="24"/>
          <w:szCs w:val="24"/>
        </w:rPr>
        <w:drawing>
          <wp:anchor distT="0" distB="0" distL="114300" distR="114300" simplePos="0" relativeHeight="251670016" behindDoc="0" locked="0" layoutInCell="1" allowOverlap="1" wp14:anchorId="48346D64" wp14:editId="5FCEA2B4">
            <wp:simplePos x="0" y="0"/>
            <wp:positionH relativeFrom="margin">
              <wp:align>left</wp:align>
            </wp:positionH>
            <wp:positionV relativeFrom="paragraph">
              <wp:posOffset>300079</wp:posOffset>
            </wp:positionV>
            <wp:extent cx="2576195" cy="3434715"/>
            <wp:effectExtent l="76200" t="76200" r="128905" b="127635"/>
            <wp:wrapSquare wrapText="bothSides"/>
            <wp:docPr id="26" name="Bilde 26" descr="Et bilde som inneholder utendørs, bakke, tre, rø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1531071_778867085832789_7167089790297309184_n.jpg"/>
                    <pic:cNvPicPr/>
                  </pic:nvPicPr>
                  <pic:blipFill>
                    <a:blip r:embed="rId23"/>
                    <a:stretch>
                      <a:fillRect/>
                    </a:stretch>
                  </pic:blipFill>
                  <pic:spPr>
                    <a:xfrm>
                      <a:off x="0" y="0"/>
                      <a:ext cx="2576195" cy="3434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3CE35B6" w14:textId="50D51BBB" w:rsidR="00774C8F" w:rsidRDefault="008B2EE4" w:rsidP="00774C8F">
      <w:pPr>
        <w:spacing w:line="276" w:lineRule="auto"/>
        <w:rPr>
          <w:rFonts w:cs="Arial"/>
        </w:rPr>
      </w:pPr>
      <w:r w:rsidRPr="00774C8F">
        <w:rPr>
          <w:rFonts w:cs="Arial"/>
          <w:b/>
          <w:bCs/>
          <w:sz w:val="24"/>
        </w:rPr>
        <w:t>Relasjonskompetanse</w:t>
      </w:r>
      <w:r w:rsidR="00FB3D49">
        <w:rPr>
          <w:rFonts w:cs="Arial"/>
          <w:b/>
          <w:bCs/>
          <w:sz w:val="24"/>
        </w:rPr>
        <w:t>:</w:t>
      </w:r>
      <w:r w:rsidR="00FB3D49">
        <w:rPr>
          <w:rFonts w:cs="Arial"/>
        </w:rPr>
        <w:t xml:space="preserve"> </w:t>
      </w:r>
      <w:r w:rsidR="00A05429">
        <w:rPr>
          <w:rFonts w:cs="Arial"/>
        </w:rPr>
        <w:t>Barns trivsel er den voksnes ansvar, og gode relasjoner er avgjørende i dette samspillet. Vi tror på</w:t>
      </w:r>
      <w:r w:rsidR="00B759DF">
        <w:rPr>
          <w:rFonts w:cs="Arial"/>
        </w:rPr>
        <w:t xml:space="preserve"> at</w:t>
      </w:r>
      <w:r w:rsidR="00A05429">
        <w:rPr>
          <w:rFonts w:cs="Arial"/>
        </w:rPr>
        <w:t xml:space="preserve"> </w:t>
      </w:r>
      <w:r w:rsidR="00774C8F">
        <w:rPr>
          <w:rFonts w:cs="Arial"/>
        </w:rPr>
        <w:t>gode relasjoner</w:t>
      </w:r>
      <w:r w:rsidR="003B4D2E">
        <w:rPr>
          <w:rFonts w:cs="Arial"/>
        </w:rPr>
        <w:t xml:space="preserve">, </w:t>
      </w:r>
      <w:r w:rsidR="00774C8F">
        <w:rPr>
          <w:rFonts w:cs="Arial"/>
        </w:rPr>
        <w:t>som en rød tråd i alt vi gjør</w:t>
      </w:r>
      <w:r w:rsidR="00B759DF">
        <w:rPr>
          <w:rFonts w:cs="Arial"/>
        </w:rPr>
        <w:t>,</w:t>
      </w:r>
      <w:r w:rsidR="00774C8F">
        <w:rPr>
          <w:rFonts w:cs="Arial"/>
        </w:rPr>
        <w:t xml:space="preserve"> hever kvaliteten i barnehagen. Det bidrar til å skape et</w:t>
      </w:r>
      <w:r w:rsidR="001310B5">
        <w:rPr>
          <w:rFonts w:cs="Arial"/>
        </w:rPr>
        <w:t xml:space="preserve"> inkluderende </w:t>
      </w:r>
      <w:r w:rsidR="00774C8F">
        <w:rPr>
          <w:rFonts w:cs="Arial"/>
        </w:rPr>
        <w:t>leke- og læringsmiljø</w:t>
      </w:r>
      <w:r w:rsidR="001310B5">
        <w:rPr>
          <w:rFonts w:cs="Arial"/>
        </w:rPr>
        <w:t>.</w:t>
      </w:r>
    </w:p>
    <w:p w14:paraId="73CE35B7" w14:textId="3C4DE870" w:rsidR="00F018D0" w:rsidRDefault="00F018D0" w:rsidP="00F018D0">
      <w:pPr>
        <w:rPr>
          <w:rFonts w:ascii="Times New Roman" w:eastAsia="Times New Roman" w:hAnsi="Times New Roman" w:cs="Times New Roman"/>
          <w:sz w:val="24"/>
          <w:szCs w:val="24"/>
        </w:rPr>
      </w:pPr>
      <w:r w:rsidRPr="00F018D0">
        <w:rPr>
          <w:rFonts w:eastAsia="Times New Roman" w:cs="Arial"/>
        </w:rPr>
        <w:t>Kvaliteten på relasjonene og samhandling</w:t>
      </w:r>
      <w:r w:rsidR="00461509">
        <w:rPr>
          <w:rFonts w:eastAsia="Times New Roman" w:cs="Arial"/>
        </w:rPr>
        <w:t xml:space="preserve"> mellom</w:t>
      </w:r>
      <w:r w:rsidRPr="00F018D0">
        <w:rPr>
          <w:rFonts w:eastAsia="Times New Roman" w:cs="Arial"/>
        </w:rPr>
        <w:t xml:space="preserve"> ansatte og barn</w:t>
      </w:r>
      <w:r w:rsidR="00AE7336">
        <w:rPr>
          <w:rFonts w:eastAsia="Times New Roman" w:cs="Arial"/>
        </w:rPr>
        <w:t xml:space="preserve"> </w:t>
      </w:r>
      <w:r w:rsidRPr="00F018D0">
        <w:rPr>
          <w:rFonts w:eastAsia="Times New Roman" w:cs="Arial"/>
        </w:rPr>
        <w:t>er særlig viktig for</w:t>
      </w:r>
      <w:r w:rsidR="00A27A9D">
        <w:rPr>
          <w:rFonts w:eastAsia="Times New Roman" w:cs="Arial"/>
        </w:rPr>
        <w:t xml:space="preserve"> barns trygghet og utvikling.</w:t>
      </w:r>
      <w:r w:rsidRPr="00F018D0">
        <w:rPr>
          <w:rFonts w:eastAsia="Times New Roman" w:cs="Arial"/>
        </w:rPr>
        <w:t xml:space="preserve"> Å utvikle gode sosiale ferdigheter, empati og vennskap i barndommen er viktig for å kunne utvikle et godt selvbilde. Gode relasjoner vil igjen få betydning for trivsel, utvikling og læring</w:t>
      </w:r>
      <w:r>
        <w:rPr>
          <w:rFonts w:ascii="Times New Roman" w:eastAsia="Times New Roman" w:hAnsi="Times New Roman" w:cs="Times New Roman"/>
          <w:sz w:val="24"/>
          <w:szCs w:val="24"/>
        </w:rPr>
        <w:t>.</w:t>
      </w:r>
    </w:p>
    <w:p w14:paraId="13DAD673" w14:textId="3A39A754" w:rsidR="009F672B" w:rsidRDefault="009F672B" w:rsidP="009F672B">
      <w:pPr>
        <w:jc w:val="center"/>
        <w:rPr>
          <w:rFonts w:ascii="Times New Roman" w:eastAsia="Times New Roman" w:hAnsi="Times New Roman" w:cs="Times New Roman"/>
          <w:sz w:val="24"/>
          <w:szCs w:val="24"/>
        </w:rPr>
      </w:pPr>
    </w:p>
    <w:p w14:paraId="156D8050" w14:textId="3DDC6289" w:rsidR="59E7C9B8" w:rsidRDefault="59E7C9B8" w:rsidP="59E7C9B8">
      <w:pPr>
        <w:pStyle w:val="Overskrift2"/>
      </w:pPr>
      <w:bookmarkStart w:id="19" w:name="_Toc478136674"/>
      <w:bookmarkStart w:id="20" w:name="_Toc478137021"/>
    </w:p>
    <w:p w14:paraId="4ABCF610" w14:textId="4E38AAEA" w:rsidR="009F672B" w:rsidRDefault="009F672B" w:rsidP="009F672B"/>
    <w:p w14:paraId="453F55EE" w14:textId="77777777" w:rsidR="009F672B" w:rsidRPr="009F672B" w:rsidRDefault="009F672B" w:rsidP="009F672B"/>
    <w:p w14:paraId="73CE35BB" w14:textId="66218D0E" w:rsidR="00107A55" w:rsidRPr="00107A55" w:rsidRDefault="007F6A15" w:rsidP="00CB5337">
      <w:pPr>
        <w:pStyle w:val="Overskrift1"/>
      </w:pPr>
      <w:bookmarkStart w:id="21" w:name="_Toc12520842"/>
      <w:r w:rsidRPr="00BA0008">
        <w:lastRenderedPageBreak/>
        <w:t>Barnehagens satsingsområde 201</w:t>
      </w:r>
      <w:r w:rsidR="001310B5">
        <w:t>9</w:t>
      </w:r>
      <w:r w:rsidR="00757333">
        <w:t xml:space="preserve"> </w:t>
      </w:r>
      <w:r w:rsidR="2ACBF5C6">
        <w:t>–</w:t>
      </w:r>
      <w:r w:rsidRPr="00BA0008">
        <w:t xml:space="preserve"> 20</w:t>
      </w:r>
      <w:r w:rsidR="001310B5">
        <w:t>20</w:t>
      </w:r>
      <w:bookmarkEnd w:id="21"/>
    </w:p>
    <w:p w14:paraId="197785CE" w14:textId="46D2BDF4" w:rsidR="00F86479" w:rsidRDefault="00F86479" w:rsidP="59E7C9B8">
      <w:pPr>
        <w:tabs>
          <w:tab w:val="center" w:pos="4532"/>
        </w:tabs>
        <w:rPr>
          <w:rFonts w:eastAsia="Arial" w:cs="Arial"/>
        </w:rPr>
      </w:pPr>
    </w:p>
    <w:p w14:paraId="33E13EBA" w14:textId="24349D6E" w:rsidR="00F86479" w:rsidRPr="00193BEE" w:rsidRDefault="00193BEE" w:rsidP="59E7C9B8">
      <w:pPr>
        <w:pStyle w:val="Listeavsnitt"/>
        <w:numPr>
          <w:ilvl w:val="0"/>
          <w:numId w:val="1"/>
        </w:numPr>
        <w:tabs>
          <w:tab w:val="center" w:pos="4532"/>
        </w:tabs>
        <w:rPr>
          <w:sz w:val="24"/>
          <w:szCs w:val="24"/>
        </w:rPr>
      </w:pPr>
      <w:r>
        <w:rPr>
          <w:rFonts w:eastAsia="Arial" w:cs="Arial"/>
          <w:noProof/>
        </w:rPr>
        <w:drawing>
          <wp:anchor distT="0" distB="0" distL="114300" distR="114300" simplePos="0" relativeHeight="251664896" behindDoc="0" locked="0" layoutInCell="1" allowOverlap="1" wp14:anchorId="16BD3919" wp14:editId="2E160D96">
            <wp:simplePos x="0" y="0"/>
            <wp:positionH relativeFrom="margin">
              <wp:align>left</wp:align>
            </wp:positionH>
            <wp:positionV relativeFrom="paragraph">
              <wp:posOffset>303530</wp:posOffset>
            </wp:positionV>
            <wp:extent cx="3581400" cy="3581400"/>
            <wp:effectExtent l="76200" t="76200" r="133350" b="133350"/>
            <wp:wrapSquare wrapText="bothSides"/>
            <wp:docPr id="21" name="Bilde 21" descr="Et bilde som inneholder person, dyr, holder,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 (1).jpg"/>
                    <pic:cNvPicPr/>
                  </pic:nvPicPr>
                  <pic:blipFill>
                    <a:blip r:embed="rId24"/>
                    <a:stretch>
                      <a:fillRect/>
                    </a:stretch>
                  </pic:blipFill>
                  <pic:spPr>
                    <a:xfrm>
                      <a:off x="0" y="0"/>
                      <a:ext cx="3584282" cy="35842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66C15">
        <w:rPr>
          <w:rFonts w:eastAsia="Arial" w:cs="Arial"/>
          <w:b/>
          <w:bCs/>
          <w:sz w:val="24"/>
          <w:szCs w:val="24"/>
        </w:rPr>
        <w:t>"Fra land til vann"</w:t>
      </w:r>
    </w:p>
    <w:p w14:paraId="29F7987F" w14:textId="0AC78DC1" w:rsidR="00193BEE" w:rsidRDefault="59E7C9B8" w:rsidP="00F10994">
      <w:pPr>
        <w:tabs>
          <w:tab w:val="center" w:pos="4532"/>
        </w:tabs>
        <w:rPr>
          <w:rFonts w:eastAsia="Arial" w:cs="Arial"/>
        </w:rPr>
      </w:pPr>
      <w:r w:rsidRPr="59E7C9B8">
        <w:rPr>
          <w:rFonts w:eastAsia="Arial" w:cs="Arial"/>
        </w:rPr>
        <w:t>Sammen med</w:t>
      </w:r>
      <w:r w:rsidR="00193BEE">
        <w:rPr>
          <w:rFonts w:eastAsia="Arial" w:cs="Arial"/>
        </w:rPr>
        <w:t xml:space="preserve"> dere</w:t>
      </w:r>
      <w:r w:rsidRPr="59E7C9B8">
        <w:rPr>
          <w:rFonts w:eastAsia="Arial" w:cs="Arial"/>
        </w:rPr>
        <w:t xml:space="preserve"> foreldre </w:t>
      </w:r>
      <w:r w:rsidR="00193BEE">
        <w:rPr>
          <w:rFonts w:eastAsia="Arial" w:cs="Arial"/>
        </w:rPr>
        <w:t xml:space="preserve">ble det </w:t>
      </w:r>
      <w:r w:rsidRPr="59E7C9B8">
        <w:rPr>
          <w:rFonts w:eastAsia="Arial" w:cs="Arial"/>
        </w:rPr>
        <w:t xml:space="preserve">på foreldremøte </w:t>
      </w:r>
      <w:r w:rsidR="00166C15">
        <w:rPr>
          <w:rFonts w:eastAsia="Arial" w:cs="Arial"/>
        </w:rPr>
        <w:t xml:space="preserve">i slutten av mai </w:t>
      </w:r>
      <w:r w:rsidRPr="59E7C9B8">
        <w:rPr>
          <w:rFonts w:eastAsia="Arial" w:cs="Arial"/>
        </w:rPr>
        <w:t>bestemt</w:t>
      </w:r>
      <w:r w:rsidR="00193BEE">
        <w:rPr>
          <w:rFonts w:eastAsia="Arial" w:cs="Arial"/>
        </w:rPr>
        <w:t xml:space="preserve"> at hovedsatsningsområdet dette året skulle være fra land til vann. </w:t>
      </w:r>
      <w:r w:rsidRPr="59E7C9B8">
        <w:rPr>
          <w:rFonts w:eastAsia="Arial" w:cs="Arial"/>
        </w:rPr>
        <w:t xml:space="preserve">Dette er et vidt tema som kan by på mye læring </w:t>
      </w:r>
      <w:r w:rsidR="00166C15">
        <w:rPr>
          <w:rFonts w:eastAsia="Arial" w:cs="Arial"/>
        </w:rPr>
        <w:t>til</w:t>
      </w:r>
      <w:r w:rsidRPr="59E7C9B8">
        <w:rPr>
          <w:rFonts w:eastAsia="Arial" w:cs="Arial"/>
        </w:rPr>
        <w:t xml:space="preserve"> barna våre</w:t>
      </w:r>
      <w:r w:rsidR="00166C15">
        <w:rPr>
          <w:rFonts w:eastAsia="Arial" w:cs="Arial"/>
        </w:rPr>
        <w:t xml:space="preserve">, vi ønsker å dra fokuset enda mer utendørs og </w:t>
      </w:r>
      <w:r w:rsidRPr="59E7C9B8">
        <w:rPr>
          <w:rFonts w:eastAsia="Arial" w:cs="Arial"/>
        </w:rPr>
        <w:t xml:space="preserve">bruke naturen som en </w:t>
      </w:r>
      <w:r w:rsidR="00166C15">
        <w:rPr>
          <w:rFonts w:eastAsia="Arial" w:cs="Arial"/>
        </w:rPr>
        <w:t xml:space="preserve">enda større </w:t>
      </w:r>
      <w:r w:rsidRPr="59E7C9B8">
        <w:rPr>
          <w:rFonts w:eastAsia="Arial" w:cs="Arial"/>
        </w:rPr>
        <w:t>læringsarena</w:t>
      </w:r>
      <w:r w:rsidR="00AC7EA2">
        <w:rPr>
          <w:rFonts w:eastAsia="Arial" w:cs="Arial"/>
        </w:rPr>
        <w:t>.</w:t>
      </w:r>
      <w:r w:rsidRPr="59E7C9B8">
        <w:rPr>
          <w:rFonts w:eastAsia="Arial" w:cs="Arial"/>
        </w:rPr>
        <w:t xml:space="preserve"> </w:t>
      </w:r>
      <w:r w:rsidR="00166C15">
        <w:rPr>
          <w:rFonts w:eastAsia="Arial" w:cs="Arial"/>
        </w:rPr>
        <w:t>Vi skal o</w:t>
      </w:r>
      <w:r w:rsidRPr="59E7C9B8">
        <w:rPr>
          <w:rFonts w:eastAsia="Arial" w:cs="Arial"/>
        </w:rPr>
        <w:t>ppleve naturen og undre oss over hva naturen har å tilby både til lands og til vanns. Vi vil også komme inn på dette med miljøvern om hvorfor blan</w:t>
      </w:r>
      <w:r w:rsidR="00166C15">
        <w:rPr>
          <w:rFonts w:eastAsia="Arial" w:cs="Arial"/>
        </w:rPr>
        <w:t>t</w:t>
      </w:r>
      <w:r w:rsidRPr="59E7C9B8">
        <w:rPr>
          <w:rFonts w:eastAsia="Arial" w:cs="Arial"/>
        </w:rPr>
        <w:t xml:space="preserve"> annet plast ikke hører hjemme i </w:t>
      </w:r>
      <w:r w:rsidR="00193BEE">
        <w:rPr>
          <w:rFonts w:eastAsia="Arial" w:cs="Arial"/>
        </w:rPr>
        <w:t>naturen eller i havet</w:t>
      </w:r>
      <w:r w:rsidRPr="59E7C9B8">
        <w:rPr>
          <w:rFonts w:eastAsia="Arial" w:cs="Arial"/>
        </w:rPr>
        <w:t>.</w:t>
      </w:r>
    </w:p>
    <w:p w14:paraId="0414DE2D" w14:textId="2EFD8F2E" w:rsidR="009F672B" w:rsidRPr="00CB5337" w:rsidRDefault="00193BEE" w:rsidP="00193BEE">
      <w:pPr>
        <w:tabs>
          <w:tab w:val="center" w:pos="4532"/>
        </w:tabs>
        <w:rPr>
          <w:rFonts w:eastAsia="Arial" w:cs="Arial"/>
        </w:rPr>
      </w:pPr>
      <w:r>
        <w:rPr>
          <w:rFonts w:eastAsia="Arial" w:cs="Arial"/>
        </w:rPr>
        <w:t xml:space="preserve">Det å bli kjent med hva naturen kan gi oss når det kommer til et godt måltid er også noe barna skal få kunnskap om </w:t>
      </w:r>
      <w:proofErr w:type="spellStart"/>
      <w:r>
        <w:rPr>
          <w:rFonts w:eastAsia="Arial" w:cs="Arial"/>
        </w:rPr>
        <w:t>iløpet</w:t>
      </w:r>
      <w:proofErr w:type="spellEnd"/>
      <w:r>
        <w:rPr>
          <w:rFonts w:eastAsia="Arial" w:cs="Arial"/>
        </w:rPr>
        <w:t xml:space="preserve"> av dette året. Det å bli kjent med arter som lever både til lands og i vann blir også et naturlig fokusområde. Vi kommer til å bruke flere ulike metoder for å skape undring og glede for barnas læring gjennom dette året. Personalet gleder seg masse til å ta fatt på dette teamet og det skal bli en fryd å kunne dele all kunnskapen med barna. </w:t>
      </w:r>
    </w:p>
    <w:p w14:paraId="5C67C43E" w14:textId="1F27972E" w:rsidR="00193BEE" w:rsidRPr="00193BEE" w:rsidRDefault="00193BEE" w:rsidP="00193BEE">
      <w:pPr>
        <w:pStyle w:val="Listeavsnitt"/>
        <w:numPr>
          <w:ilvl w:val="0"/>
          <w:numId w:val="1"/>
        </w:numPr>
        <w:tabs>
          <w:tab w:val="center" w:pos="4532"/>
        </w:tabs>
        <w:rPr>
          <w:rFonts w:eastAsia="Arial" w:cs="Arial"/>
        </w:rPr>
      </w:pPr>
      <w:r>
        <w:rPr>
          <w:rFonts w:eastAsia="Arial" w:cs="Arial"/>
          <w:b/>
          <w:bCs/>
          <w:sz w:val="24"/>
          <w:szCs w:val="24"/>
        </w:rPr>
        <w:t>"Språkspell</w:t>
      </w:r>
      <w:r w:rsidRPr="00193BEE">
        <w:rPr>
          <w:rFonts w:eastAsia="Arial" w:cs="Arial"/>
        </w:rPr>
        <w:t xml:space="preserve"> </w:t>
      </w:r>
      <w:r>
        <w:rPr>
          <w:rFonts w:eastAsia="Arial" w:cs="Arial"/>
          <w:b/>
          <w:bCs/>
          <w:sz w:val="24"/>
          <w:szCs w:val="24"/>
        </w:rPr>
        <w:t>"</w:t>
      </w:r>
    </w:p>
    <w:p w14:paraId="14D45FBB" w14:textId="243583EF" w:rsidR="00193BEE" w:rsidRPr="009F672B" w:rsidRDefault="00193BEE" w:rsidP="00193BEE">
      <w:pPr>
        <w:tabs>
          <w:tab w:val="center" w:pos="4532"/>
        </w:tabs>
        <w:rPr>
          <w:rFonts w:eastAsia="Arial" w:cs="Arial"/>
        </w:rPr>
      </w:pPr>
      <w:r>
        <w:rPr>
          <w:rFonts w:eastAsia="Arial" w:cs="Arial"/>
        </w:rPr>
        <w:t>Personalet ønsker også å for</w:t>
      </w:r>
      <w:r w:rsidR="00AC7EA2">
        <w:rPr>
          <w:rFonts w:eastAsia="Arial" w:cs="Arial"/>
        </w:rPr>
        <w:t>t</w:t>
      </w:r>
      <w:r>
        <w:rPr>
          <w:rFonts w:eastAsia="Arial" w:cs="Arial"/>
        </w:rPr>
        <w:t xml:space="preserve">sette å ha et ekstra fokusområde når det gjelder språkspell. I barnehagen har vi mange barn fra ulike nasjonaliteter og derfor er språk og kommunikasjon et ekstra viktig tema som vi ønsker </w:t>
      </w:r>
      <w:r w:rsidR="009F672B">
        <w:rPr>
          <w:rFonts w:eastAsia="Arial" w:cs="Arial"/>
        </w:rPr>
        <w:t xml:space="preserve">å ha fokus på. </w:t>
      </w:r>
      <w:r w:rsidRPr="59E7C9B8">
        <w:rPr>
          <w:rFonts w:eastAsia="Arial" w:cs="Arial"/>
        </w:rPr>
        <w:t xml:space="preserve">En vellykket kommunikasjon er avhengig av at kommunikasjons partene har en felles forståelse av samhandlingen. Barnets språkforståelse øker ved at de lærer nye ord og begreper. Det skjer en endring i betydningsinnholdet i de «gamle» ordene. Språklig utvikling forutsetter derfor opplevelser og nye erfaringer gjennom handling og bruk av ulike sanser. Barnet må derfor lytte og leke med ordene. De må høre, røre og gjøre, så ordene blir meningsfulle, og brukbare begreper. Språkforståelsen er grunnlaget for videre språkutvikling, det er også et grunnlag for lese- og skriveopplæringen. Hverdagsopplevelser gir gode muligheter til utvikling av begreper og språkutvikling. Vi voksne er viktige faktorer i samhandling og samtale med barna, </w:t>
      </w:r>
      <w:r w:rsidR="009F672B">
        <w:rPr>
          <w:rFonts w:eastAsia="Arial" w:cs="Arial"/>
        </w:rPr>
        <w:t>tid</w:t>
      </w:r>
      <w:r w:rsidRPr="59E7C9B8">
        <w:rPr>
          <w:rFonts w:eastAsia="Arial" w:cs="Arial"/>
        </w:rPr>
        <w:t xml:space="preserve"> og </w:t>
      </w:r>
      <w:r w:rsidR="009F672B">
        <w:rPr>
          <w:rFonts w:eastAsia="Arial" w:cs="Arial"/>
        </w:rPr>
        <w:t>ro</w:t>
      </w:r>
      <w:r w:rsidRPr="59E7C9B8">
        <w:rPr>
          <w:rFonts w:eastAsia="Arial" w:cs="Arial"/>
        </w:rPr>
        <w:t xml:space="preserve"> er </w:t>
      </w:r>
      <w:r w:rsidR="009F672B">
        <w:rPr>
          <w:rFonts w:eastAsia="Arial" w:cs="Arial"/>
        </w:rPr>
        <w:t xml:space="preserve">også </w:t>
      </w:r>
      <w:r w:rsidRPr="59E7C9B8">
        <w:rPr>
          <w:rFonts w:eastAsia="Arial" w:cs="Arial"/>
        </w:rPr>
        <w:t>viktig for å få de gode samtalestundene rundt hverdagsopplevelser. Turer og naturopplevelse vil bli en viktig faktor i arbeidet</w:t>
      </w:r>
      <w:r w:rsidR="009F672B">
        <w:rPr>
          <w:rFonts w:eastAsia="Arial" w:cs="Arial"/>
        </w:rPr>
        <w:t xml:space="preserve">, derfor passer dette fokusområdet veldig godt sammen med vårt hovedsatsningsområde. </w:t>
      </w:r>
    </w:p>
    <w:p w14:paraId="0D0ACB1B" w14:textId="77777777" w:rsidR="00193BEE" w:rsidRPr="00193BEE" w:rsidRDefault="00193BEE" w:rsidP="00193BEE">
      <w:pPr>
        <w:tabs>
          <w:tab w:val="center" w:pos="4532"/>
        </w:tabs>
        <w:rPr>
          <w:rFonts w:eastAsia="Arial" w:cs="Arial"/>
        </w:rPr>
      </w:pPr>
    </w:p>
    <w:p w14:paraId="73CE35C9" w14:textId="7EBBE918" w:rsidR="00184320" w:rsidRDefault="007F6A15" w:rsidP="009F672B">
      <w:pPr>
        <w:pStyle w:val="Overskrift1"/>
      </w:pPr>
      <w:bookmarkStart w:id="22" w:name="_Toc12520843"/>
      <w:bookmarkEnd w:id="19"/>
      <w:bookmarkEnd w:id="20"/>
      <w:r>
        <w:lastRenderedPageBreak/>
        <w:t>Barns medvirkning</w:t>
      </w:r>
      <w:bookmarkEnd w:id="22"/>
    </w:p>
    <w:p w14:paraId="4C40FA74" w14:textId="3D3D27F2" w:rsidR="00816DCF" w:rsidRDefault="00A433BF" w:rsidP="00F10994">
      <w:pPr>
        <w:rPr>
          <w:rFonts w:cs="Arial"/>
        </w:rPr>
      </w:pPr>
      <w:r>
        <w:rPr>
          <w:rFonts w:cs="Arial"/>
        </w:rPr>
        <w:br/>
      </w:r>
      <w:r w:rsidR="007F6A15" w:rsidRPr="00651B77">
        <w:rPr>
          <w:rFonts w:cs="Arial"/>
        </w:rPr>
        <w:t xml:space="preserve">Barnehagen skal ivareta barnas rett til medvirkning ved å legge til rette for, og oppmuntre til at barna kan få </w:t>
      </w:r>
      <w:r w:rsidR="007F6A15">
        <w:rPr>
          <w:rFonts w:cs="Arial"/>
        </w:rPr>
        <w:t>utt</w:t>
      </w:r>
      <w:r w:rsidR="007F6A15" w:rsidRPr="00651B77">
        <w:rPr>
          <w:rFonts w:cs="Arial"/>
        </w:rPr>
        <w:t xml:space="preserve">rykke sitt syn på barnehagens daglige virksomhet, </w:t>
      </w:r>
      <w:proofErr w:type="spellStart"/>
      <w:r w:rsidR="007F6A15" w:rsidRPr="00651B77">
        <w:rPr>
          <w:rFonts w:cs="Arial"/>
        </w:rPr>
        <w:t>jmf</w:t>
      </w:r>
      <w:proofErr w:type="spellEnd"/>
      <w:r w:rsidR="007F6A15" w:rsidRPr="00651B77">
        <w:rPr>
          <w:rFonts w:cs="Arial"/>
        </w:rPr>
        <w:t>. Barnehageloven §3 og §3, grunnloven §104 og FNs barnekonvensjon artikkel 12 nr.1</w:t>
      </w:r>
      <w:r w:rsidR="00816DCF">
        <w:rPr>
          <w:rFonts w:cs="Arial"/>
        </w:rPr>
        <w:t xml:space="preserve">. Barna skal jevnlig få mulighet til aktiv deltakelse i planleggingen og vurderingen av barnehagens virksomhet. Alle barn skal få erfare å få innflytelse på det som skjer i barnehagen. </w:t>
      </w:r>
    </w:p>
    <w:p w14:paraId="3BEE1DBC" w14:textId="70178B40" w:rsidR="00816DCF" w:rsidRDefault="00816DCF" w:rsidP="00F10994">
      <w:pPr>
        <w:rPr>
          <w:rFonts w:cs="Arial"/>
        </w:rPr>
      </w:pPr>
      <w:r>
        <w:rPr>
          <w:rFonts w:cs="Arial"/>
        </w:rPr>
        <w:t xml:space="preserve">Barnehagen skal være bevisst på barnas ulike uttrykksformer og tilrettelegge for medvirkning på måter som er tilpasset barnas alder, erfaringer, individuelle forutsetninger og behov. Også de yngste barna og barn som kommuniserer på andre måter enn gjennom tale, har rett til å gi uttrykk for sine synspunkter på egne vilkår. Barnehagen må observere og følge opp alle barns ulike uttrykk og behov. </w:t>
      </w:r>
    </w:p>
    <w:p w14:paraId="3E89282B" w14:textId="5716F223" w:rsidR="00816DCF" w:rsidRDefault="00816DCF" w:rsidP="00F10994">
      <w:pPr>
        <w:rPr>
          <w:rFonts w:cs="Arial"/>
        </w:rPr>
      </w:pPr>
      <w:r>
        <w:rPr>
          <w:rFonts w:cs="Arial"/>
        </w:rPr>
        <w:t xml:space="preserve">At barn får medvirke i forhold til sitt liv og sin hverdag handler om respekt for barna, respekt for enkeltmenneske og dets muligheter til å selv påvirke egne liv. Hvert barn skal bli sett og bli behandlet ut fra sin væremåte og sine behov. Dette krevet at de voksne er lydhøre og klarer å tolke barnas signaler, også gjennom blant annet kroppsspråk. </w:t>
      </w:r>
    </w:p>
    <w:p w14:paraId="265403AE" w14:textId="4B13922F" w:rsidR="00A433BF" w:rsidRDefault="00A433BF" w:rsidP="00F10994">
      <w:pPr>
        <w:rPr>
          <w:rFonts w:cs="Arial"/>
        </w:rPr>
      </w:pPr>
      <w:r>
        <w:rPr>
          <w:rFonts w:cs="Arial"/>
        </w:rPr>
        <w:t xml:space="preserve">Barna skal medvirke i leken, aktiviteter, stellesituasjoner, samlinger, turer – ja i alle situasjoner ved at de voksne og de andre barna er lyttende, oppmerksomme og åpen for barnas signaler. Dette betyr ikke at barna skal bestemme alt, men at de skal bli hørt, sett og anerkjent for den de er, for sine ønsker og sine behov. De voksne må forklare barna og lede barna i arbeidet med medvirkning og medbestemmelse. Medvirkningen blir ulik ut fra barnets alder og modenhet. </w:t>
      </w:r>
    </w:p>
    <w:p w14:paraId="48DC04DE" w14:textId="5F47B28B" w:rsidR="00A433BF" w:rsidRDefault="00A433BF" w:rsidP="00A433BF">
      <w:pPr>
        <w:jc w:val="center"/>
        <w:rPr>
          <w:rFonts w:cs="Arial"/>
        </w:rPr>
      </w:pPr>
      <w:r>
        <w:rPr>
          <w:rFonts w:cs="Arial"/>
          <w:noProof/>
        </w:rPr>
        <w:drawing>
          <wp:inline distT="0" distB="0" distL="0" distR="0" wp14:anchorId="5C9976AE" wp14:editId="534C12C2">
            <wp:extent cx="2918129" cy="3890731"/>
            <wp:effectExtent l="76200" t="76200" r="130175" b="128905"/>
            <wp:docPr id="29" name="Bilde 29" descr="Et bilde som inneholder person, utendørs, gress, hold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4295915_708480829538082_4796450301705977856_n.jpg"/>
                    <pic:cNvPicPr/>
                  </pic:nvPicPr>
                  <pic:blipFill>
                    <a:blip r:embed="rId25"/>
                    <a:stretch>
                      <a:fillRect/>
                    </a:stretch>
                  </pic:blipFill>
                  <pic:spPr>
                    <a:xfrm>
                      <a:off x="0" y="0"/>
                      <a:ext cx="2929223" cy="39055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CE35CC" w14:textId="3D1106A8" w:rsidR="00FD22FC" w:rsidRDefault="007F6A15" w:rsidP="00F10994">
      <w:pPr>
        <w:pStyle w:val="Overskrift1"/>
        <w:rPr>
          <w:b w:val="0"/>
          <w:color w:val="auto"/>
          <w:sz w:val="22"/>
          <w:szCs w:val="22"/>
        </w:rPr>
      </w:pPr>
      <w:bookmarkStart w:id="23" w:name="_Toc12520844"/>
      <w:r>
        <w:lastRenderedPageBreak/>
        <w:t>Samarbeid mellom barnehage og foreldre</w:t>
      </w:r>
      <w:bookmarkEnd w:id="23"/>
      <w:r>
        <w:t xml:space="preserve"> </w:t>
      </w:r>
      <w:bookmarkStart w:id="24" w:name="_Toc478137022"/>
      <w:r w:rsidR="001E0BF2">
        <w:br/>
      </w:r>
    </w:p>
    <w:p w14:paraId="73CE35CE" w14:textId="4C0C702E" w:rsidR="001E0BF2" w:rsidRPr="00A433BF" w:rsidRDefault="0094696E" w:rsidP="00F10994">
      <w:r w:rsidRPr="00C075FE">
        <w:rPr>
          <w:bCs/>
        </w:rPr>
        <w:t>Vi skal s</w:t>
      </w:r>
      <w:r w:rsidR="001E0BF2" w:rsidRPr="00C075FE">
        <w:rPr>
          <w:bCs/>
        </w:rPr>
        <w:t>ammen skape en sosial</w:t>
      </w:r>
      <w:r w:rsidR="00737903" w:rsidRPr="00C075FE">
        <w:rPr>
          <w:bCs/>
        </w:rPr>
        <w:t xml:space="preserve"> </w:t>
      </w:r>
      <w:r w:rsidR="001E0BF2" w:rsidRPr="00C075FE">
        <w:rPr>
          <w:bCs/>
        </w:rPr>
        <w:t>læringsarena som setter gode spor</w:t>
      </w:r>
      <w:r w:rsidR="001E0BF2">
        <w:t xml:space="preserve"> er vårt løft</w:t>
      </w:r>
      <w:r w:rsidR="00737903">
        <w:t>e</w:t>
      </w:r>
      <w:r w:rsidR="001E0BF2">
        <w:t xml:space="preserve"> til foreldrene.</w:t>
      </w:r>
      <w:r w:rsidR="00FD22FC">
        <w:t xml:space="preserve"> </w:t>
      </w:r>
      <w:r w:rsidR="001E0BF2" w:rsidRPr="007312B2">
        <w:rPr>
          <w:rFonts w:cs="Arial"/>
          <w:lang w:eastAsia="x-none"/>
        </w:rPr>
        <w:t>Foreldresamarbeidet skal alltid ha barnas beste som mål.</w:t>
      </w:r>
      <w:r w:rsidR="001E0BF2" w:rsidRPr="007312B2">
        <w:rPr>
          <w:rFonts w:cs="Arial"/>
        </w:rPr>
        <w:t xml:space="preserve"> </w:t>
      </w:r>
      <w:r w:rsidR="001E0BF2">
        <w:rPr>
          <w:rFonts w:cs="Arial"/>
        </w:rPr>
        <w:t xml:space="preserve">Samarbeidet </w:t>
      </w:r>
      <w:r w:rsidR="001E0BF2" w:rsidRPr="00256295">
        <w:rPr>
          <w:rFonts w:cs="Arial"/>
        </w:rPr>
        <w:t>skal både skje på individnivå, med foreldrene til hvert enkelt barn</w:t>
      </w:r>
      <w:r w:rsidR="00A433BF">
        <w:rPr>
          <w:rFonts w:cs="Arial"/>
        </w:rPr>
        <w:t xml:space="preserve"> </w:t>
      </w:r>
      <w:r w:rsidR="001E0BF2" w:rsidRPr="00256295">
        <w:rPr>
          <w:rFonts w:cs="Arial"/>
        </w:rPr>
        <w:t>og på gruppenivå gjennom foreldrerådet og samarbeidsutvalget.</w:t>
      </w:r>
      <w:r w:rsidR="001E0BF2">
        <w:rPr>
          <w:rFonts w:cs="Arial"/>
        </w:rPr>
        <w:t xml:space="preserve"> </w:t>
      </w:r>
      <w:r w:rsidR="001E0BF2" w:rsidRPr="00256295">
        <w:rPr>
          <w:rFonts w:cs="Arial"/>
        </w:rPr>
        <w:t>Samarbeidet skal sikre at foreldrene får innflytelse på barnehagens arbeid med å skape et helhetlig omsorgs-, leke- og læringsmiljø for barnegruppen.</w:t>
      </w:r>
    </w:p>
    <w:p w14:paraId="4ADF29C0" w14:textId="143920A5" w:rsidR="00680B5F" w:rsidRDefault="00680B5F" w:rsidP="00723246">
      <w:pPr>
        <w:widowControl w:val="0"/>
        <w:shd w:val="clear" w:color="auto" w:fill="FFFFFF" w:themeFill="background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Pr>
          <w:rFonts w:cs="Arial"/>
        </w:rPr>
        <w:t>Barne</w:t>
      </w:r>
      <w:r w:rsidR="00107A55">
        <w:rPr>
          <w:rFonts w:cs="Arial"/>
        </w:rPr>
        <w:t xml:space="preserve">hagen innkaller til </w:t>
      </w:r>
      <w:r w:rsidR="00A433BF">
        <w:rPr>
          <w:rFonts w:cs="Arial"/>
        </w:rPr>
        <w:t xml:space="preserve">felles </w:t>
      </w:r>
      <w:r w:rsidR="00107A55">
        <w:rPr>
          <w:rFonts w:cs="Arial"/>
        </w:rPr>
        <w:t xml:space="preserve">foreldremøte to ganger i året, høsten 2019 skal foreldremøte skje på </w:t>
      </w:r>
      <w:r w:rsidR="00A433BF">
        <w:rPr>
          <w:rFonts w:cs="Arial"/>
        </w:rPr>
        <w:t>avdelingsnivå</w:t>
      </w:r>
      <w:r w:rsidR="001A3911">
        <w:rPr>
          <w:rFonts w:cs="Arial"/>
        </w:rPr>
        <w:t xml:space="preserve"> mens </w:t>
      </w:r>
      <w:r w:rsidR="003C1403">
        <w:rPr>
          <w:rFonts w:cs="Arial"/>
        </w:rPr>
        <w:t>våre</w:t>
      </w:r>
      <w:r w:rsidR="00F318B6">
        <w:rPr>
          <w:rFonts w:cs="Arial"/>
        </w:rPr>
        <w:t>n 2020</w:t>
      </w:r>
      <w:r w:rsidR="003C1403">
        <w:rPr>
          <w:rFonts w:cs="Arial"/>
        </w:rPr>
        <w:t xml:space="preserve"> </w:t>
      </w:r>
      <w:r w:rsidR="00F318B6">
        <w:rPr>
          <w:rFonts w:cs="Arial"/>
        </w:rPr>
        <w:t xml:space="preserve">blir det felles foreldremøte for hele barnehagen med informasjon om barnehageåret 20/21. </w:t>
      </w:r>
      <w:r w:rsidR="000F30B7">
        <w:rPr>
          <w:rFonts w:cs="Arial"/>
        </w:rPr>
        <w:t>Vi har også minst to foreldresamtaler</w:t>
      </w:r>
      <w:r w:rsidR="00655C2D">
        <w:rPr>
          <w:rFonts w:cs="Arial"/>
        </w:rPr>
        <w:t xml:space="preserve"> </w:t>
      </w:r>
      <w:proofErr w:type="spellStart"/>
      <w:r w:rsidR="00655C2D">
        <w:rPr>
          <w:rFonts w:cs="Arial"/>
        </w:rPr>
        <w:t>i</w:t>
      </w:r>
      <w:r w:rsidR="00C075FE">
        <w:rPr>
          <w:rFonts w:cs="Arial"/>
        </w:rPr>
        <w:t>løpet</w:t>
      </w:r>
      <w:proofErr w:type="spellEnd"/>
      <w:r w:rsidR="00C075FE">
        <w:rPr>
          <w:rFonts w:cs="Arial"/>
        </w:rPr>
        <w:t xml:space="preserve"> av barnehageåret </w:t>
      </w:r>
      <w:r w:rsidR="00655C2D">
        <w:rPr>
          <w:rFonts w:cs="Arial"/>
        </w:rPr>
        <w:t xml:space="preserve">for hvert enkelt barn, vi gjør vårt ytterste for å legge disse til morgenen/ettermiddagen. Samtalene kan bidra til å utfylle bildet av barna, slik at vi i fellesskap og på best mulig måte kan tilrettelegge for </w:t>
      </w:r>
      <w:r w:rsidR="00264AA7">
        <w:rPr>
          <w:rFonts w:cs="Arial"/>
        </w:rPr>
        <w:t>hvert enkelt bar</w:t>
      </w:r>
      <w:r w:rsidR="009C56B8">
        <w:rPr>
          <w:rFonts w:cs="Arial"/>
        </w:rPr>
        <w:t xml:space="preserve">n. </w:t>
      </w:r>
      <w:r w:rsidR="003D3138">
        <w:rPr>
          <w:rFonts w:cs="Arial"/>
        </w:rPr>
        <w:t>Vi ønsker at dere foreldre skal føle dere frie til å snakke med oss om det dere har på hjerte</w:t>
      </w:r>
      <w:r w:rsidR="0058155A">
        <w:rPr>
          <w:rFonts w:cs="Arial"/>
        </w:rPr>
        <w:t xml:space="preserve">. </w:t>
      </w:r>
    </w:p>
    <w:p w14:paraId="5B053FCD" w14:textId="3D44D080" w:rsidR="006E54DC" w:rsidRDefault="006E54DC" w:rsidP="00723246">
      <w:pPr>
        <w:widowControl w:val="0"/>
        <w:shd w:val="clear" w:color="auto" w:fill="FFFFFF" w:themeFill="background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Pr>
          <w:rFonts w:cs="Arial"/>
        </w:rPr>
        <w:t xml:space="preserve">Fra foreldrene forventer vi at dere deltar i utviklingen av et godt barnehagemiljø ved å møte opp på møter og fellesarrangementer, at dere holder dere oppdaterte på skriv og informasjon gitt av barnehagen. </w:t>
      </w:r>
      <w:r w:rsidR="00BC581B">
        <w:rPr>
          <w:rFonts w:cs="Arial"/>
        </w:rPr>
        <w:t xml:space="preserve">Videre ønsker vi at foreldrene skal </w:t>
      </w:r>
      <w:r w:rsidR="00C075FE">
        <w:rPr>
          <w:rFonts w:cs="Arial"/>
        </w:rPr>
        <w:t xml:space="preserve">ta direkte kontakt med personal / styrer ved barnehagen ved spørsmål eller bekymringer, og at dere har en grunnleggende positiv holdning til barnehagen. </w:t>
      </w:r>
    </w:p>
    <w:p w14:paraId="73CE35D2" w14:textId="4126A10A" w:rsidR="001E0BF2" w:rsidRDefault="00723246" w:rsidP="00C075FE">
      <w:pPr>
        <w:widowControl w:val="0"/>
        <w:shd w:val="clear" w:color="auto" w:fill="FFFFFF" w:themeFill="background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sidRPr="00146D98">
        <w:rPr>
          <w:rFonts w:cs="Arial"/>
        </w:rPr>
        <w:t>FAU består av foreldre/foresatte til barna,</w:t>
      </w:r>
      <w:r w:rsidR="001B5235" w:rsidRPr="00146D98">
        <w:rPr>
          <w:rFonts w:cs="Arial"/>
        </w:rPr>
        <w:t xml:space="preserve"> </w:t>
      </w:r>
      <w:r w:rsidR="00DD6F73" w:rsidRPr="00146D98">
        <w:rPr>
          <w:rFonts w:cs="Arial"/>
        </w:rPr>
        <w:t>i år er det Julia Vi</w:t>
      </w:r>
      <w:r w:rsidR="007B785B" w:rsidRPr="00146D98">
        <w:rPr>
          <w:rFonts w:cs="Arial"/>
        </w:rPr>
        <w:t xml:space="preserve">dvei og </w:t>
      </w:r>
      <w:r w:rsidR="00F73F25" w:rsidRPr="00146D98">
        <w:rPr>
          <w:rFonts w:cs="Arial"/>
        </w:rPr>
        <w:t>Øystein Hegna</w:t>
      </w:r>
      <w:r w:rsidR="00C075FE">
        <w:rPr>
          <w:rFonts w:cs="Arial"/>
        </w:rPr>
        <w:t xml:space="preserve"> </w:t>
      </w:r>
      <w:r w:rsidR="00F73F25" w:rsidRPr="00146D98">
        <w:rPr>
          <w:rFonts w:cs="Arial"/>
        </w:rPr>
        <w:t xml:space="preserve">som er </w:t>
      </w:r>
      <w:r w:rsidR="005B4A74" w:rsidRPr="00146D98">
        <w:rPr>
          <w:rFonts w:cs="Arial"/>
        </w:rPr>
        <w:t xml:space="preserve">foreldrerepresentantene. </w:t>
      </w:r>
      <w:r w:rsidR="001358B1" w:rsidRPr="00146D98">
        <w:rPr>
          <w:rFonts w:cs="Arial"/>
        </w:rPr>
        <w:t xml:space="preserve">Det er også disse som er </w:t>
      </w:r>
      <w:r w:rsidR="00D26D53" w:rsidRPr="00146D98">
        <w:rPr>
          <w:rFonts w:cs="Arial"/>
        </w:rPr>
        <w:t xml:space="preserve">ansvarlig for 17.mai toget i Arendal sentrum. Telefonnummer til Julia er </w:t>
      </w:r>
      <w:r w:rsidR="0009580E" w:rsidRPr="00146D98">
        <w:rPr>
          <w:rFonts w:cs="Arial"/>
        </w:rPr>
        <w:t>996 91 817 og telefonnumm</w:t>
      </w:r>
      <w:r w:rsidR="007E05D4" w:rsidRPr="00146D98">
        <w:rPr>
          <w:rFonts w:cs="Arial"/>
        </w:rPr>
        <w:t xml:space="preserve">eret til Øystein er </w:t>
      </w:r>
      <w:r w:rsidR="00D63179" w:rsidRPr="00146D98">
        <w:rPr>
          <w:rFonts w:cs="Arial"/>
        </w:rPr>
        <w:t xml:space="preserve">995 09 696. Det finnes også en </w:t>
      </w:r>
      <w:proofErr w:type="spellStart"/>
      <w:r w:rsidR="00D63179" w:rsidRPr="00146D98">
        <w:rPr>
          <w:rFonts w:cs="Arial"/>
        </w:rPr>
        <w:t>facebook</w:t>
      </w:r>
      <w:proofErr w:type="spellEnd"/>
      <w:r w:rsidR="00D63179" w:rsidRPr="00146D98">
        <w:rPr>
          <w:rFonts w:cs="Arial"/>
        </w:rPr>
        <w:t xml:space="preserve"> side som </w:t>
      </w:r>
      <w:r w:rsidR="00874828" w:rsidRPr="00146D98">
        <w:rPr>
          <w:rFonts w:cs="Arial"/>
        </w:rPr>
        <w:t xml:space="preserve">disse er ansvarlig for, den heter </w:t>
      </w:r>
      <w:r w:rsidR="00BF446C" w:rsidRPr="00146D98">
        <w:rPr>
          <w:rFonts w:cs="Arial"/>
        </w:rPr>
        <w:t xml:space="preserve">Tyholmen </w:t>
      </w:r>
      <w:r w:rsidR="005310E5" w:rsidRPr="00146D98">
        <w:rPr>
          <w:rFonts w:cs="Arial"/>
        </w:rPr>
        <w:t xml:space="preserve">Barnehage – Foreldregruppe. </w:t>
      </w:r>
      <w:r w:rsidR="00146D98" w:rsidRPr="00146D98">
        <w:rPr>
          <w:rFonts w:cs="Arial"/>
        </w:rPr>
        <w:t xml:space="preserve">Anbefaler alle foreldre til å melde seg inn i denne. </w:t>
      </w:r>
    </w:p>
    <w:p w14:paraId="01FCC94A" w14:textId="76A3A21E" w:rsidR="00C075FE" w:rsidRDefault="00C075FE" w:rsidP="00C075FE">
      <w:pPr>
        <w:widowControl w:val="0"/>
        <w:shd w:val="clear" w:color="auto" w:fill="FFFFFF" w:themeFill="background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Pr>
          <w:rFonts w:cs="Arial"/>
          <w:noProof/>
        </w:rPr>
        <w:drawing>
          <wp:inline distT="0" distB="0" distL="0" distR="0" wp14:anchorId="14EFE748" wp14:editId="3131CB50">
            <wp:extent cx="2632452" cy="3509839"/>
            <wp:effectExtent l="76200" t="76200" r="130175" b="128905"/>
            <wp:docPr id="30" name="Bilde 30" descr="Et bilde som inneholder tre, utendørs, person,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4280802_849320808787416_8933986086867173376_n.jpg"/>
                    <pic:cNvPicPr/>
                  </pic:nvPicPr>
                  <pic:blipFill>
                    <a:blip r:embed="rId26"/>
                    <a:stretch>
                      <a:fillRect/>
                    </a:stretch>
                  </pic:blipFill>
                  <pic:spPr>
                    <a:xfrm>
                      <a:off x="0" y="0"/>
                      <a:ext cx="2650552" cy="35339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cs="Arial"/>
          <w:noProof/>
        </w:rPr>
        <w:drawing>
          <wp:inline distT="0" distB="0" distL="0" distR="0" wp14:anchorId="7E8F5E1E" wp14:editId="4D3ED30E">
            <wp:extent cx="2635827" cy="3514339"/>
            <wp:effectExtent l="76200" t="76200" r="127000" b="124460"/>
            <wp:docPr id="31" name="Bilde 31" descr="Et bilde som inneholder gjerde, person,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2911786_785957668457064_6576166311150223360_n.jpg"/>
                    <pic:cNvPicPr/>
                  </pic:nvPicPr>
                  <pic:blipFill>
                    <a:blip r:embed="rId27"/>
                    <a:stretch>
                      <a:fillRect/>
                    </a:stretch>
                  </pic:blipFill>
                  <pic:spPr>
                    <a:xfrm>
                      <a:off x="0" y="0"/>
                      <a:ext cx="2660366" cy="35470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E93DA6" w14:textId="7EEEE1A4" w:rsidR="00C075FE" w:rsidRDefault="00C075FE" w:rsidP="00C075FE">
      <w:pPr>
        <w:widowControl w:val="0"/>
        <w:shd w:val="clear" w:color="auto" w:fill="FFFFFF" w:themeFill="background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p>
    <w:p w14:paraId="58814306" w14:textId="065856ED" w:rsidR="00C075FE" w:rsidRDefault="00C61D05" w:rsidP="00C075FE">
      <w:pPr>
        <w:pStyle w:val="Symbol"/>
        <w:rPr>
          <w:rFonts w:ascii="Arial" w:hAnsi="Arial" w:cs="Arial"/>
          <w:sz w:val="36"/>
          <w:szCs w:val="36"/>
        </w:rPr>
      </w:pPr>
      <w:r w:rsidRPr="00C075FE">
        <w:rPr>
          <w:rFonts w:ascii="Arial" w:hAnsi="Arial" w:cs="Arial"/>
          <w:sz w:val="36"/>
          <w:szCs w:val="36"/>
        </w:rPr>
        <w:lastRenderedPageBreak/>
        <w:t>Viktige datoer i 2019/2020</w:t>
      </w:r>
    </w:p>
    <w:p w14:paraId="060B646B" w14:textId="77777777" w:rsidR="00C075FE" w:rsidRPr="00C075FE" w:rsidRDefault="00C075FE" w:rsidP="00C075FE">
      <w:pPr>
        <w:pStyle w:val="Symbol"/>
        <w:rPr>
          <w:rFonts w:ascii="Arial" w:hAnsi="Arial" w:cs="Arial"/>
          <w:sz w:val="36"/>
          <w:szCs w:val="36"/>
        </w:rPr>
      </w:pPr>
    </w:p>
    <w:tbl>
      <w:tblPr>
        <w:tblStyle w:val="Tabellrutenett"/>
        <w:tblW w:w="0" w:type="auto"/>
        <w:tblLook w:val="04A0" w:firstRow="1" w:lastRow="0" w:firstColumn="1" w:lastColumn="0" w:noHBand="0" w:noVBand="1"/>
      </w:tblPr>
      <w:tblGrid>
        <w:gridCol w:w="2278"/>
        <w:gridCol w:w="6566"/>
      </w:tblGrid>
      <w:tr w:rsidR="001E0BF2" w:rsidRPr="000A0723" w14:paraId="73CE35D5" w14:textId="77777777" w:rsidTr="00C075FE">
        <w:trPr>
          <w:trHeight w:val="884"/>
        </w:trPr>
        <w:tc>
          <w:tcPr>
            <w:tcW w:w="2278" w:type="dxa"/>
            <w:shd w:val="clear" w:color="auto" w:fill="FFFFFF" w:themeFill="background1"/>
          </w:tcPr>
          <w:p w14:paraId="73CE35D3" w14:textId="47807E49" w:rsidR="001E0BF2" w:rsidRPr="00CE7903" w:rsidRDefault="002209E8" w:rsidP="00F10994">
            <w:pPr>
              <w:rPr>
                <w:rFonts w:cs="Arial"/>
                <w:b/>
                <w:lang w:eastAsia="x-none"/>
              </w:rPr>
            </w:pPr>
            <w:r>
              <w:rPr>
                <w:rFonts w:cs="Arial"/>
                <w:b/>
                <w:lang w:eastAsia="x-none"/>
              </w:rPr>
              <w:t>Dato</w:t>
            </w:r>
          </w:p>
        </w:tc>
        <w:tc>
          <w:tcPr>
            <w:tcW w:w="6566" w:type="dxa"/>
            <w:shd w:val="clear" w:color="auto" w:fill="FFFFFF" w:themeFill="background1"/>
          </w:tcPr>
          <w:p w14:paraId="73CE35D4" w14:textId="77777777" w:rsidR="001E0BF2" w:rsidRPr="00CE7903" w:rsidRDefault="001E0BF2" w:rsidP="00F10994">
            <w:pPr>
              <w:rPr>
                <w:rFonts w:cs="Arial"/>
                <w:b/>
                <w:lang w:eastAsia="x-none"/>
              </w:rPr>
            </w:pPr>
            <w:r w:rsidRPr="00CE7903">
              <w:rPr>
                <w:rFonts w:cs="Arial"/>
                <w:b/>
                <w:lang w:eastAsia="x-none"/>
              </w:rPr>
              <w:t xml:space="preserve">Hva </w:t>
            </w:r>
          </w:p>
        </w:tc>
      </w:tr>
      <w:tr w:rsidR="001E0BF2" w:rsidRPr="000A0723" w14:paraId="73CE35D8" w14:textId="77777777" w:rsidTr="00C075FE">
        <w:trPr>
          <w:trHeight w:val="908"/>
        </w:trPr>
        <w:tc>
          <w:tcPr>
            <w:tcW w:w="2278" w:type="dxa"/>
            <w:shd w:val="clear" w:color="auto" w:fill="FFFFFF" w:themeFill="background1"/>
          </w:tcPr>
          <w:p w14:paraId="73CE35D6" w14:textId="25EB5189" w:rsidR="001E0BF2" w:rsidRPr="00CE7903" w:rsidRDefault="00DE7785" w:rsidP="00F10994">
            <w:pPr>
              <w:rPr>
                <w:rFonts w:cs="Arial"/>
                <w:lang w:eastAsia="x-none"/>
              </w:rPr>
            </w:pPr>
            <w:r>
              <w:rPr>
                <w:rFonts w:cs="Arial"/>
                <w:lang w:eastAsia="x-none"/>
              </w:rPr>
              <w:t>Mandag 12.august</w:t>
            </w:r>
          </w:p>
        </w:tc>
        <w:tc>
          <w:tcPr>
            <w:tcW w:w="6566" w:type="dxa"/>
            <w:shd w:val="clear" w:color="auto" w:fill="FFFFFF" w:themeFill="background1"/>
          </w:tcPr>
          <w:p w14:paraId="73CE35D7" w14:textId="2A14913A" w:rsidR="001E0BF2" w:rsidRPr="00CE7903" w:rsidRDefault="001E0BF2" w:rsidP="00F10994">
            <w:pPr>
              <w:rPr>
                <w:rFonts w:cs="Arial"/>
                <w:lang w:eastAsia="x-none"/>
              </w:rPr>
            </w:pPr>
            <w:r w:rsidRPr="00CE7903">
              <w:rPr>
                <w:rFonts w:cs="Arial"/>
                <w:lang w:eastAsia="x-none"/>
              </w:rPr>
              <w:t>Planlegging</w:t>
            </w:r>
            <w:r w:rsidR="00951CF8">
              <w:rPr>
                <w:rFonts w:cs="Arial"/>
                <w:lang w:eastAsia="x-none"/>
              </w:rPr>
              <w:t xml:space="preserve">sdag </w:t>
            </w:r>
          </w:p>
        </w:tc>
      </w:tr>
      <w:tr w:rsidR="007C0218" w:rsidRPr="000A0723" w14:paraId="27955299" w14:textId="77777777" w:rsidTr="00C075FE">
        <w:trPr>
          <w:trHeight w:val="884"/>
        </w:trPr>
        <w:tc>
          <w:tcPr>
            <w:tcW w:w="2278" w:type="dxa"/>
            <w:shd w:val="clear" w:color="auto" w:fill="FFFFFF" w:themeFill="background1"/>
          </w:tcPr>
          <w:p w14:paraId="745A2D93" w14:textId="16652FBE" w:rsidR="007C0218" w:rsidRDefault="008C43C3" w:rsidP="00F10994">
            <w:pPr>
              <w:rPr>
                <w:rFonts w:cs="Arial"/>
                <w:lang w:eastAsia="x-none"/>
              </w:rPr>
            </w:pPr>
            <w:r>
              <w:rPr>
                <w:rFonts w:cs="Arial"/>
                <w:lang w:eastAsia="x-none"/>
              </w:rPr>
              <w:t xml:space="preserve">Torsdag 24.august </w:t>
            </w:r>
          </w:p>
        </w:tc>
        <w:tc>
          <w:tcPr>
            <w:tcW w:w="6566" w:type="dxa"/>
            <w:shd w:val="clear" w:color="auto" w:fill="FFFFFF" w:themeFill="background1"/>
          </w:tcPr>
          <w:p w14:paraId="42934A47" w14:textId="1595320D" w:rsidR="007C0218" w:rsidRPr="00CE7903" w:rsidRDefault="00580A24" w:rsidP="00F10994">
            <w:pPr>
              <w:rPr>
                <w:rFonts w:cs="Arial"/>
                <w:lang w:eastAsia="x-none"/>
              </w:rPr>
            </w:pPr>
            <w:r>
              <w:rPr>
                <w:rFonts w:cs="Arial"/>
                <w:lang w:eastAsia="x-none"/>
              </w:rPr>
              <w:t xml:space="preserve">FN-dagen </w:t>
            </w:r>
            <w:r w:rsidR="00B205EA">
              <w:rPr>
                <w:rFonts w:cs="Arial"/>
                <w:lang w:eastAsia="x-none"/>
              </w:rPr>
              <w:t>–</w:t>
            </w:r>
            <w:r>
              <w:rPr>
                <w:rFonts w:cs="Arial"/>
                <w:lang w:eastAsia="x-none"/>
              </w:rPr>
              <w:t xml:space="preserve"> </w:t>
            </w:r>
            <w:r w:rsidR="00B205EA">
              <w:rPr>
                <w:rFonts w:cs="Arial"/>
                <w:lang w:eastAsia="x-none"/>
              </w:rPr>
              <w:t xml:space="preserve">sammenkomst for foreldre og barn </w:t>
            </w:r>
          </w:p>
        </w:tc>
      </w:tr>
      <w:tr w:rsidR="00EC2DD1" w:rsidRPr="000A0723" w14:paraId="03EA404C" w14:textId="77777777" w:rsidTr="00C075FE">
        <w:trPr>
          <w:trHeight w:val="908"/>
        </w:trPr>
        <w:tc>
          <w:tcPr>
            <w:tcW w:w="2278" w:type="dxa"/>
            <w:shd w:val="clear" w:color="auto" w:fill="FFFFFF" w:themeFill="background1"/>
          </w:tcPr>
          <w:p w14:paraId="17F7E99C" w14:textId="7BBCBDF8" w:rsidR="00EC2DD1" w:rsidRDefault="006301D8" w:rsidP="00F10994">
            <w:pPr>
              <w:rPr>
                <w:rFonts w:cs="Arial"/>
                <w:lang w:eastAsia="x-none"/>
              </w:rPr>
            </w:pPr>
            <w:r>
              <w:rPr>
                <w:rFonts w:cs="Arial"/>
                <w:lang w:eastAsia="x-none"/>
              </w:rPr>
              <w:t>Fredag 13.desember</w:t>
            </w:r>
          </w:p>
        </w:tc>
        <w:tc>
          <w:tcPr>
            <w:tcW w:w="6566" w:type="dxa"/>
            <w:shd w:val="clear" w:color="auto" w:fill="FFFFFF" w:themeFill="background1"/>
          </w:tcPr>
          <w:p w14:paraId="1CC9C729" w14:textId="39A383C5" w:rsidR="00EC2DD1" w:rsidRDefault="006301D8" w:rsidP="00F10994">
            <w:pPr>
              <w:rPr>
                <w:rFonts w:cs="Arial"/>
                <w:lang w:eastAsia="x-none"/>
              </w:rPr>
            </w:pPr>
            <w:r>
              <w:rPr>
                <w:rFonts w:cs="Arial"/>
                <w:lang w:eastAsia="x-none"/>
              </w:rPr>
              <w:t xml:space="preserve">Lucia </w:t>
            </w:r>
            <w:r w:rsidR="00E142E8">
              <w:rPr>
                <w:rFonts w:cs="Arial"/>
                <w:lang w:eastAsia="x-none"/>
              </w:rPr>
              <w:t>–</w:t>
            </w:r>
            <w:r>
              <w:rPr>
                <w:rFonts w:cs="Arial"/>
                <w:lang w:eastAsia="x-none"/>
              </w:rPr>
              <w:t xml:space="preserve"> </w:t>
            </w:r>
            <w:r w:rsidR="00E142E8">
              <w:rPr>
                <w:rFonts w:cs="Arial"/>
                <w:lang w:eastAsia="x-none"/>
              </w:rPr>
              <w:t>feiring i barnehagen på ettermiddagen</w:t>
            </w:r>
          </w:p>
        </w:tc>
      </w:tr>
      <w:tr w:rsidR="001E0BF2" w:rsidRPr="000A0723" w14:paraId="73CE35DB" w14:textId="77777777" w:rsidTr="00C075FE">
        <w:trPr>
          <w:trHeight w:val="884"/>
        </w:trPr>
        <w:tc>
          <w:tcPr>
            <w:tcW w:w="2278" w:type="dxa"/>
            <w:shd w:val="clear" w:color="auto" w:fill="FFFFFF" w:themeFill="background1"/>
          </w:tcPr>
          <w:p w14:paraId="73CE35D9" w14:textId="6A15586F" w:rsidR="001E0BF2" w:rsidRPr="00CE7903" w:rsidRDefault="0074053C" w:rsidP="00F10994">
            <w:pPr>
              <w:rPr>
                <w:rFonts w:cs="Arial"/>
                <w:lang w:eastAsia="x-none"/>
              </w:rPr>
            </w:pPr>
            <w:r>
              <w:rPr>
                <w:rFonts w:cs="Arial"/>
                <w:lang w:eastAsia="x-none"/>
              </w:rPr>
              <w:t xml:space="preserve">Mandag 6.januar </w:t>
            </w:r>
          </w:p>
        </w:tc>
        <w:tc>
          <w:tcPr>
            <w:tcW w:w="6566" w:type="dxa"/>
            <w:shd w:val="clear" w:color="auto" w:fill="FFFFFF" w:themeFill="background1"/>
          </w:tcPr>
          <w:p w14:paraId="73CE35DA" w14:textId="02ED02D3" w:rsidR="001E0BF2" w:rsidRPr="00CE7903" w:rsidRDefault="0074053C" w:rsidP="00F10994">
            <w:pPr>
              <w:rPr>
                <w:rFonts w:cs="Arial"/>
                <w:lang w:eastAsia="x-none"/>
              </w:rPr>
            </w:pPr>
            <w:r>
              <w:rPr>
                <w:rFonts w:cs="Arial"/>
                <w:lang w:eastAsia="x-none"/>
              </w:rPr>
              <w:t>Planleggingsdag</w:t>
            </w:r>
          </w:p>
        </w:tc>
      </w:tr>
      <w:tr w:rsidR="001E0BF2" w:rsidRPr="000A0723" w14:paraId="73CE35DE" w14:textId="77777777" w:rsidTr="00C075FE">
        <w:trPr>
          <w:trHeight w:val="884"/>
        </w:trPr>
        <w:tc>
          <w:tcPr>
            <w:tcW w:w="2278" w:type="dxa"/>
            <w:shd w:val="clear" w:color="auto" w:fill="FFFFFF" w:themeFill="background1"/>
          </w:tcPr>
          <w:p w14:paraId="73CE35DC" w14:textId="1CF11DA4" w:rsidR="001E0BF2" w:rsidRPr="00CE7903" w:rsidRDefault="007877E6" w:rsidP="00F10994">
            <w:pPr>
              <w:rPr>
                <w:rFonts w:cs="Arial"/>
                <w:lang w:eastAsia="x-none"/>
              </w:rPr>
            </w:pPr>
            <w:r>
              <w:rPr>
                <w:rFonts w:cs="Arial"/>
                <w:lang w:eastAsia="x-none"/>
              </w:rPr>
              <w:t xml:space="preserve">Fredag 22.mai </w:t>
            </w:r>
          </w:p>
        </w:tc>
        <w:tc>
          <w:tcPr>
            <w:tcW w:w="6566" w:type="dxa"/>
            <w:shd w:val="clear" w:color="auto" w:fill="FFFFFF" w:themeFill="background1"/>
          </w:tcPr>
          <w:p w14:paraId="73CE35DD" w14:textId="7855A2AD" w:rsidR="001E0BF2" w:rsidRPr="00CE7903" w:rsidRDefault="007877E6" w:rsidP="00F10994">
            <w:pPr>
              <w:rPr>
                <w:rFonts w:cs="Arial"/>
                <w:lang w:eastAsia="x-none"/>
              </w:rPr>
            </w:pPr>
            <w:r>
              <w:rPr>
                <w:rFonts w:cs="Arial"/>
                <w:lang w:eastAsia="x-none"/>
              </w:rPr>
              <w:t>Planleggingsdag</w:t>
            </w:r>
          </w:p>
        </w:tc>
      </w:tr>
      <w:tr w:rsidR="00B53D41" w:rsidRPr="000A0723" w14:paraId="4C61AFAF" w14:textId="77777777" w:rsidTr="00C075FE">
        <w:trPr>
          <w:trHeight w:val="908"/>
        </w:trPr>
        <w:tc>
          <w:tcPr>
            <w:tcW w:w="2278" w:type="dxa"/>
            <w:shd w:val="clear" w:color="auto" w:fill="FFFFFF" w:themeFill="background1"/>
          </w:tcPr>
          <w:p w14:paraId="47EE9829" w14:textId="6DC03E65" w:rsidR="00B53D41" w:rsidRDefault="00EA61EA" w:rsidP="00F10994">
            <w:pPr>
              <w:rPr>
                <w:rFonts w:cs="Arial"/>
                <w:lang w:eastAsia="x-none"/>
              </w:rPr>
            </w:pPr>
            <w:r>
              <w:rPr>
                <w:rFonts w:cs="Arial"/>
                <w:lang w:eastAsia="x-none"/>
              </w:rPr>
              <w:t>Onsdag 10.juni</w:t>
            </w:r>
          </w:p>
        </w:tc>
        <w:tc>
          <w:tcPr>
            <w:tcW w:w="6566" w:type="dxa"/>
            <w:shd w:val="clear" w:color="auto" w:fill="FFFFFF" w:themeFill="background1"/>
          </w:tcPr>
          <w:p w14:paraId="27503DDB" w14:textId="2070DFEF" w:rsidR="00B53D41" w:rsidRDefault="00C075FE" w:rsidP="00F10994">
            <w:pPr>
              <w:rPr>
                <w:rFonts w:cs="Arial"/>
                <w:lang w:eastAsia="x-none"/>
              </w:rPr>
            </w:pPr>
            <w:r>
              <w:rPr>
                <w:rFonts w:cs="Arial"/>
                <w:lang w:eastAsia="x-none"/>
              </w:rPr>
              <w:t>Felles f</w:t>
            </w:r>
            <w:r w:rsidR="00EA61EA">
              <w:rPr>
                <w:rFonts w:cs="Arial"/>
                <w:lang w:eastAsia="x-none"/>
              </w:rPr>
              <w:t xml:space="preserve">oreldremøte </w:t>
            </w:r>
            <w:r>
              <w:rPr>
                <w:rFonts w:cs="Arial"/>
                <w:lang w:eastAsia="x-none"/>
              </w:rPr>
              <w:t>med informasjon om 2021/2022</w:t>
            </w:r>
          </w:p>
        </w:tc>
      </w:tr>
      <w:tr w:rsidR="001E0BF2" w:rsidRPr="008D2115" w14:paraId="73CE35E1" w14:textId="77777777" w:rsidTr="00C075FE">
        <w:trPr>
          <w:trHeight w:val="884"/>
        </w:trPr>
        <w:tc>
          <w:tcPr>
            <w:tcW w:w="2278" w:type="dxa"/>
            <w:shd w:val="clear" w:color="auto" w:fill="FFFFFF" w:themeFill="background1"/>
          </w:tcPr>
          <w:p w14:paraId="73CE35DF" w14:textId="56934AE3" w:rsidR="001E0BF2" w:rsidRPr="00CE7903" w:rsidRDefault="00AC4FEB" w:rsidP="00F10994">
            <w:pPr>
              <w:rPr>
                <w:rFonts w:cs="Arial"/>
                <w:lang w:eastAsia="x-none"/>
              </w:rPr>
            </w:pPr>
            <w:r>
              <w:rPr>
                <w:rFonts w:cs="Arial"/>
                <w:lang w:eastAsia="x-none"/>
              </w:rPr>
              <w:t xml:space="preserve">Onsdag 17.juni </w:t>
            </w:r>
          </w:p>
        </w:tc>
        <w:tc>
          <w:tcPr>
            <w:tcW w:w="6566" w:type="dxa"/>
            <w:shd w:val="clear" w:color="auto" w:fill="FFFFFF" w:themeFill="background1"/>
          </w:tcPr>
          <w:p w14:paraId="73CE35E0" w14:textId="32B616EB" w:rsidR="001E0BF2" w:rsidRPr="00CE7903" w:rsidRDefault="00AC4FEB" w:rsidP="00F10994">
            <w:pPr>
              <w:rPr>
                <w:rFonts w:cs="Arial"/>
                <w:lang w:eastAsia="x-none"/>
              </w:rPr>
            </w:pPr>
            <w:r>
              <w:rPr>
                <w:rFonts w:cs="Arial"/>
                <w:lang w:eastAsia="x-none"/>
              </w:rPr>
              <w:t xml:space="preserve">Sommerfest for barn, søsken, foreldre og </w:t>
            </w:r>
            <w:r w:rsidR="00354B65">
              <w:rPr>
                <w:rFonts w:cs="Arial"/>
                <w:lang w:eastAsia="x-none"/>
              </w:rPr>
              <w:t xml:space="preserve">besteforeldre </w:t>
            </w:r>
          </w:p>
        </w:tc>
      </w:tr>
    </w:tbl>
    <w:p w14:paraId="73CE35E2" w14:textId="77777777" w:rsidR="001E0BF2" w:rsidRDefault="001E0BF2" w:rsidP="00F10994"/>
    <w:p w14:paraId="253D704A" w14:textId="77777777" w:rsidR="00FD72FD" w:rsidRPr="001E0BF2" w:rsidRDefault="00FD72FD" w:rsidP="00F10994"/>
    <w:p w14:paraId="73CE35E3" w14:textId="77777777" w:rsidR="00365B24" w:rsidRDefault="00365B24" w:rsidP="00F10994">
      <w:pPr>
        <w:rPr>
          <w:rFonts w:cs="Arial"/>
          <w:sz w:val="21"/>
          <w:szCs w:val="21"/>
          <w:highlight w:val="yellow"/>
        </w:rPr>
      </w:pPr>
      <w:r>
        <w:rPr>
          <w:rFonts w:cs="Arial"/>
          <w:sz w:val="21"/>
          <w:szCs w:val="21"/>
          <w:highlight w:val="yellow"/>
        </w:rPr>
        <w:br w:type="page"/>
      </w:r>
    </w:p>
    <w:p w14:paraId="73CE35E4" w14:textId="6C10A094" w:rsidR="00184320" w:rsidRDefault="001E0BF2" w:rsidP="00F10994">
      <w:pPr>
        <w:pStyle w:val="Overskrift1"/>
        <w:rPr>
          <w:sz w:val="22"/>
          <w:szCs w:val="22"/>
        </w:rPr>
      </w:pPr>
      <w:bookmarkStart w:id="25" w:name="_Toc12520845"/>
      <w:bookmarkEnd w:id="24"/>
      <w:r>
        <w:lastRenderedPageBreak/>
        <w:t>Overganger</w:t>
      </w:r>
      <w:bookmarkEnd w:id="25"/>
      <w:r w:rsidR="00F8507F">
        <w:t xml:space="preserve"> </w:t>
      </w:r>
    </w:p>
    <w:p w14:paraId="54ED4C2B" w14:textId="77777777" w:rsidR="00CB5337" w:rsidRPr="00CB5337" w:rsidRDefault="00CB5337" w:rsidP="00CB5337"/>
    <w:p w14:paraId="73CE35E5" w14:textId="097C9177" w:rsidR="001E0BF2" w:rsidRPr="005758FD" w:rsidRDefault="00F8507F" w:rsidP="00F10994">
      <w:pPr>
        <w:spacing w:line="276" w:lineRule="auto"/>
        <w:rPr>
          <w:rFonts w:cs="Arial"/>
          <w:highlight w:val="green"/>
        </w:rPr>
      </w:pPr>
      <w:r>
        <w:rPr>
          <w:rFonts w:cs="Arial"/>
        </w:rPr>
        <w:t xml:space="preserve">Det å begynne i barnehagen skal oppleves som en god start, både i forhold </w:t>
      </w:r>
      <w:r w:rsidR="0019696A">
        <w:rPr>
          <w:rFonts w:cs="Arial"/>
        </w:rPr>
        <w:t xml:space="preserve">til </w:t>
      </w:r>
      <w:r>
        <w:rPr>
          <w:rFonts w:cs="Arial"/>
        </w:rPr>
        <w:t>utvikling av trygghet og tilhørighet. Tilvenning, trygghet og tilhørighet er nøkkelord i forbindelse med alle overganger i løpet av barnehagetiden.</w:t>
      </w:r>
    </w:p>
    <w:p w14:paraId="73CE35E6" w14:textId="77777777" w:rsidR="001E0BF2" w:rsidRDefault="001E0BF2" w:rsidP="00F10994">
      <w:pPr>
        <w:pStyle w:val="Overskrift4"/>
      </w:pPr>
      <w:r w:rsidRPr="00F8507F">
        <w:t>Ny i barnehagen</w:t>
      </w:r>
    </w:p>
    <w:p w14:paraId="73CE35E8" w14:textId="6F62924F" w:rsidR="00184320" w:rsidRPr="0019696A" w:rsidRDefault="53D09F23" w:rsidP="53D09F23">
      <w:r w:rsidRPr="00C075FE">
        <w:t xml:space="preserve">Barnehagen skal i samarbeid med foreldrene legge til rette for at barnet kan få en trygg og god start i barnehagen. Barnehagen skal tilpasse rutiner og organisere tid, slik at barnet får tid til å bli kjent, etablere relasjoner og knytte seg til personalet og til andre barn. </w:t>
      </w:r>
      <w:r w:rsidRPr="00C075FE">
        <w:rPr>
          <w:rFonts w:eastAsia="Arial" w:cs="Arial"/>
          <w:color w:val="000000" w:themeColor="text1"/>
        </w:rPr>
        <w:t>Når et barn begynner i barnehagen kan det være første gangen foreldrene overlater ansvaret til noen andre. Dette kan oppleves skummelt og utrygt både for foreldre og barnet. Da er det viktig at foreldre og personalet kommuniserer godt slik at man sammen kan sørge for en trygg start for barnet.</w:t>
      </w:r>
      <w:r w:rsidR="00B06CD4">
        <w:t xml:space="preserve"> </w:t>
      </w:r>
      <w:r w:rsidRPr="00C075FE">
        <w:t xml:space="preserve">Når barnet begynner i barnehagen skal personalet sørge for tett oppfølgning den første tiden slik at barnet opplever tilhørighet og trygghet til å leke, utforske og lære (Rammeplan for barnehagen 2017, s.20) </w:t>
      </w:r>
      <w:r w:rsidR="001E0BF2" w:rsidRPr="00C075FE">
        <w:br/>
      </w:r>
      <w:r w:rsidR="001E0BF2">
        <w:br/>
      </w:r>
      <w:r>
        <w:t xml:space="preserve">En god tilvenning i barnehagen er viktig for at barnet skal få en best mulig start i sin nye hverdag. For å oppnå dette skal personalet ha god kjennskap til tilknytningsteori som gjør at de blant annet vet at barnet trenger tid og stabilitet. Barns tilknytning til sine foreldre danner den viktigste rammen rundt deres utvikling, mens vi i barnehagen har en av verdens mest høythengende andreplasser. (Torsteinson, </w:t>
      </w:r>
      <w:proofErr w:type="spellStart"/>
      <w:r>
        <w:t>Brantzæg</w:t>
      </w:r>
      <w:proofErr w:type="spellEnd"/>
      <w:r>
        <w:t xml:space="preserve"> og Øiestad)</w:t>
      </w:r>
      <w:r w:rsidR="0019696A">
        <w:br/>
      </w:r>
      <w:r w:rsidR="001E0BF2">
        <w:br/>
      </w:r>
      <w:r>
        <w:t xml:space="preserve">Det er viktig å huske på at alle barn er ulike, derfor kan det ta varierende tid for barna å bli trygge i barnehagen. Dette avhenger av barnets personlighet, foreldrenes reaksjoner, alder og tidligere erfaringer og hvordan personalet møter barna. En myk start gir et godt grunnlag for en god barnehagehverdag. </w:t>
      </w:r>
    </w:p>
    <w:p w14:paraId="4F457E03" w14:textId="305BFBB7" w:rsidR="59E7C9B8" w:rsidRDefault="59E7C9B8" w:rsidP="00C075FE">
      <w:pPr>
        <w:pStyle w:val="Overskrift4"/>
      </w:pPr>
      <w:r>
        <w:t xml:space="preserve">Fra småbarn- til storbarnsavdeling </w:t>
      </w:r>
    </w:p>
    <w:p w14:paraId="73CE35EA" w14:textId="7A670235" w:rsidR="001E0BF2" w:rsidRPr="00B06CD4" w:rsidRDefault="59E7C9B8" w:rsidP="59E7C9B8">
      <w:pPr>
        <w:rPr>
          <w:rFonts w:cs="Arial"/>
          <w:b/>
          <w:bCs/>
        </w:rPr>
      </w:pPr>
      <w:r w:rsidRPr="00B06CD4">
        <w:rPr>
          <w:rFonts w:cs="Arial"/>
        </w:rPr>
        <w:t>I Lærin</w:t>
      </w:r>
      <w:r w:rsidR="00B06CD4">
        <w:rPr>
          <w:rFonts w:cs="Arial"/>
        </w:rPr>
        <w:t>gsverkstedet Tyholmen barnehage</w:t>
      </w:r>
      <w:r w:rsidRPr="00B06CD4">
        <w:rPr>
          <w:rFonts w:cs="Arial"/>
        </w:rPr>
        <w:t xml:space="preserve"> vil vi legge til rette for at barn og foreldre får tid og rom til å bli kjent med barn</w:t>
      </w:r>
      <w:r w:rsidR="00B06CD4">
        <w:rPr>
          <w:rFonts w:cs="Arial"/>
        </w:rPr>
        <w:t xml:space="preserve"> </w:t>
      </w:r>
      <w:r w:rsidRPr="00B06CD4">
        <w:rPr>
          <w:rFonts w:cs="Arial"/>
        </w:rPr>
        <w:t>og personalet når barnet bytter barnegruppe.</w:t>
      </w:r>
      <w:r w:rsidR="00B06CD4">
        <w:rPr>
          <w:rFonts w:cs="Arial"/>
        </w:rPr>
        <w:t xml:space="preserve"> Før sommeren er det overgangsmøter i personalgruppen sånn at informasjon omkring ditt barn følger med barnet videre på sin vei. På høsten vil det være hyppig kontakt mellom personal på storbarnsavdelingen og dere foresatte, samt at dere vil få mulighet først til å ha foreldresamtale. </w:t>
      </w:r>
      <w:r w:rsidR="00673927">
        <w:rPr>
          <w:rFonts w:cs="Arial"/>
        </w:rPr>
        <w:t>D</w:t>
      </w:r>
      <w:r w:rsidR="00B06CD4">
        <w:rPr>
          <w:rFonts w:cs="Arial"/>
        </w:rPr>
        <w:t xml:space="preserve">et siste halve året på småbarn vil også barnet være på besøk flere ganger hos storbarnsavdelingen for å bli kjent med både rom, barn og personal. Vi vil samtidig gjøre det vi kan personalmessig for at minst en kjent voksen skal følge med barnet fra småbarn- til storbarnsavdeling. </w:t>
      </w:r>
    </w:p>
    <w:p w14:paraId="73CE35EB" w14:textId="3DBB2C6F" w:rsidR="001E0BF2" w:rsidRPr="00B06CD4" w:rsidRDefault="59E7C9B8" w:rsidP="59E7C9B8">
      <w:pPr>
        <w:spacing w:line="257" w:lineRule="auto"/>
        <w:rPr>
          <w:rFonts w:cs="Arial"/>
        </w:rPr>
      </w:pPr>
      <w:r w:rsidRPr="00B06CD4">
        <w:rPr>
          <w:rFonts w:eastAsia="Calibri" w:cs="Arial"/>
        </w:rPr>
        <w:t>Vi har som mål at hvert enkelt barn skal ha en god og trygg hverdag med gode utviklingsmuligheter, omgitt av gode venner.</w:t>
      </w:r>
      <w:r w:rsidR="00B06CD4">
        <w:rPr>
          <w:rFonts w:cs="Arial"/>
        </w:rPr>
        <w:t xml:space="preserve"> </w:t>
      </w:r>
      <w:r w:rsidRPr="00B06CD4">
        <w:rPr>
          <w:rFonts w:eastAsia="Calibri" w:cs="Arial"/>
        </w:rPr>
        <w:t>Det er ledergruppen i barnehagen som foretar plasseringen/fordelingen av barn til avdelinger. Ledergruppen har samlet, en unik kjennskap til hvert enkelt barn i hele barnehagen. Kombinert med faglig og erfaringsmessig bred kompetanse foretas gode valg og avgjørelser i forhold til både enkeltbarnet og barnegruppene.</w:t>
      </w:r>
      <w:r w:rsidR="00B06CD4">
        <w:rPr>
          <w:rFonts w:cs="Arial"/>
        </w:rPr>
        <w:t xml:space="preserve"> </w:t>
      </w:r>
      <w:r w:rsidRPr="00B06CD4">
        <w:rPr>
          <w:rFonts w:eastAsia="Calibri" w:cs="Arial"/>
        </w:rPr>
        <w:t>Foreldrene har enkeltbarnets behov i fokus</w:t>
      </w:r>
      <w:r w:rsidR="00B06CD4">
        <w:rPr>
          <w:rFonts w:eastAsia="Calibri" w:cs="Arial"/>
        </w:rPr>
        <w:t xml:space="preserve"> </w:t>
      </w:r>
      <w:r w:rsidRPr="00B06CD4">
        <w:rPr>
          <w:rFonts w:eastAsia="Calibri" w:cs="Arial"/>
        </w:rPr>
        <w:t>og det er viktig for oss å se hvert barn og dets behov, samtidig som vi må se på gruppesammensetningen og hvordan få en velfungerende barnegruppe.</w:t>
      </w:r>
    </w:p>
    <w:p w14:paraId="6B31116B" w14:textId="55EA92FF" w:rsidR="59E7C9B8" w:rsidRDefault="59E7C9B8" w:rsidP="59E7C9B8">
      <w:pPr>
        <w:spacing w:line="257" w:lineRule="auto"/>
        <w:rPr>
          <w:rFonts w:ascii="Calibri" w:eastAsia="Calibri" w:hAnsi="Calibri" w:cs="Calibri"/>
          <w:sz w:val="24"/>
          <w:szCs w:val="24"/>
        </w:rPr>
      </w:pPr>
    </w:p>
    <w:p w14:paraId="73CE35EC" w14:textId="77777777" w:rsidR="001E0BF2" w:rsidRDefault="001E0BF2" w:rsidP="00F10994">
      <w:pPr>
        <w:pStyle w:val="Overskrift4"/>
      </w:pPr>
      <w:r>
        <w:lastRenderedPageBreak/>
        <w:t xml:space="preserve">Fra barnehage til skole </w:t>
      </w:r>
    </w:p>
    <w:p w14:paraId="73CE35ED" w14:textId="77777777" w:rsidR="001E0BF2" w:rsidRPr="001E0BF2" w:rsidRDefault="001E0BF2" w:rsidP="00F10994">
      <w:pPr>
        <w:rPr>
          <w:rFonts w:cs="Arial"/>
        </w:rPr>
      </w:pPr>
      <w:r w:rsidRPr="0047645C">
        <w:rPr>
          <w:rFonts w:cs="Arial"/>
        </w:rPr>
        <w:t>For våre «skolestartere» har vi en intensjon om å gjøre det siste året i barnehagen litt spesielt. De skal oppleve den avsluttende tiden i barnehagen som spennende, utfordrende og en tid hvor iveren etter å erobre nye kunnskaper skyter fart (Veilederen fra eldst til yngst, 2009).</w:t>
      </w:r>
      <w:r>
        <w:rPr>
          <w:rFonts w:cs="Arial"/>
        </w:rPr>
        <w:t xml:space="preserve"> </w:t>
      </w:r>
    </w:p>
    <w:p w14:paraId="413650D5" w14:textId="016A476A" w:rsidR="387AEE94" w:rsidRDefault="387AEE94" w:rsidP="387AEE94">
      <w:pPr>
        <w:rPr>
          <w:rFonts w:cs="Arial"/>
        </w:rPr>
      </w:pPr>
      <w:r w:rsidRPr="387AEE94">
        <w:rPr>
          <w:rFonts w:cs="Arial"/>
        </w:rPr>
        <w:t>Alle førskolebarn på tvers av de to gruppene skal ha en felles dag i uka der de samles sammen med en fast pedagog og assistent. Disse har ett fast ansvar over førskolegruppen og opplegget de skal gjennom. Ett opplegg som legger opp til lekende læring</w:t>
      </w:r>
      <w:r w:rsidR="00B06CD4">
        <w:rPr>
          <w:rFonts w:cs="Arial"/>
        </w:rPr>
        <w:t xml:space="preserve"> </w:t>
      </w:r>
      <w:r w:rsidRPr="387AEE94">
        <w:rPr>
          <w:rFonts w:cs="Arial"/>
        </w:rPr>
        <w:t>som tilsvarer oppgaver og læring som ligner mer på hvordan barna på skolen har.</w:t>
      </w:r>
    </w:p>
    <w:p w14:paraId="1DCF490E" w14:textId="7F89B7F5" w:rsidR="387AEE94" w:rsidRDefault="387AEE94" w:rsidP="387AEE94">
      <w:pPr>
        <w:rPr>
          <w:rFonts w:cs="Arial"/>
        </w:rPr>
      </w:pPr>
      <w:r w:rsidRPr="387AEE94">
        <w:rPr>
          <w:rFonts w:cs="Arial"/>
        </w:rPr>
        <w:t>Målet vårt er å gjøre overgangen fra barnehage til skole så myk som mulig. Det er derfor vi har førskolegruppen og forbereder barna på denne overgangen. Noen barn er veldig klare og gleder seg, mens andre kan være mer spente og avventende. Vi skal få alle barn til å vokse på de viktig</w:t>
      </w:r>
      <w:r w:rsidR="00B06CD4">
        <w:rPr>
          <w:rFonts w:cs="Arial"/>
        </w:rPr>
        <w:t>ste</w:t>
      </w:r>
      <w:r w:rsidRPr="387AEE94">
        <w:rPr>
          <w:rFonts w:cs="Arial"/>
        </w:rPr>
        <w:t xml:space="preserve"> områdene og vil sende dem videre med en god selvfølelse og en god mestringsfølelse. </w:t>
      </w:r>
      <w:r w:rsidR="00B06CD4">
        <w:rPr>
          <w:rFonts w:cs="Arial"/>
        </w:rPr>
        <w:t>Samt e</w:t>
      </w:r>
      <w:r w:rsidRPr="387AEE94">
        <w:rPr>
          <w:rFonts w:cs="Arial"/>
        </w:rPr>
        <w:t xml:space="preserve">n lyst og vilje til å begynne på skoleløpet sitt. </w:t>
      </w:r>
    </w:p>
    <w:p w14:paraId="4568536D" w14:textId="70843638" w:rsidR="387AEE94" w:rsidRDefault="387AEE94" w:rsidP="387AEE94">
      <w:pPr>
        <w:rPr>
          <w:rFonts w:cs="Arial"/>
        </w:rPr>
      </w:pPr>
      <w:r w:rsidRPr="387AEE94">
        <w:rPr>
          <w:rFonts w:cs="Arial"/>
        </w:rPr>
        <w:t xml:space="preserve">Vårt løfte til barna er at vi har hjerte for deg slik at du kan bli den beste utgaven av deg selv. Noe som betyr at vi ser hvert enkelt barn. Hva som er styrkene og hva som er utfordringene. Hvor trenger vi å ha fokus </w:t>
      </w:r>
      <w:r w:rsidR="00B06CD4">
        <w:rPr>
          <w:rFonts w:cs="Arial"/>
        </w:rPr>
        <w:t xml:space="preserve">på </w:t>
      </w:r>
      <w:r w:rsidRPr="387AEE94">
        <w:rPr>
          <w:rFonts w:cs="Arial"/>
        </w:rPr>
        <w:t xml:space="preserve">at akkurat </w:t>
      </w:r>
      <w:r w:rsidRPr="387AEE94">
        <w:rPr>
          <w:rFonts w:cs="Arial"/>
          <w:i/>
          <w:iCs/>
        </w:rPr>
        <w:t>dette</w:t>
      </w:r>
      <w:r w:rsidRPr="387AEE94">
        <w:rPr>
          <w:rFonts w:cs="Arial"/>
        </w:rPr>
        <w:t xml:space="preserve"> barnet opplever overgangen til skolen som nye eventyr. Det betyr også at vi anerkjenner at ingen barn er like og ikke alle barn trenger det samme.</w:t>
      </w:r>
    </w:p>
    <w:p w14:paraId="1B20ECF8" w14:textId="5427BCED" w:rsidR="004A6465" w:rsidRDefault="004A6465" w:rsidP="004A6465">
      <w:pPr>
        <w:jc w:val="center"/>
        <w:rPr>
          <w:rFonts w:cs="Arial"/>
        </w:rPr>
      </w:pPr>
      <w:r>
        <w:rPr>
          <w:rFonts w:cs="Arial"/>
          <w:noProof/>
        </w:rPr>
        <w:drawing>
          <wp:inline distT="0" distB="0" distL="0" distR="0" wp14:anchorId="1387B2EE" wp14:editId="34FE218C">
            <wp:extent cx="3541644" cy="1992370"/>
            <wp:effectExtent l="76200" t="76200" r="135255" b="141605"/>
            <wp:docPr id="114391456" name="Bilde 114391456" descr="Et bilde som inneholder utendørs, himmel, stein,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1456" name="20160902_125007 (3).jpg"/>
                    <pic:cNvPicPr/>
                  </pic:nvPicPr>
                  <pic:blipFill>
                    <a:blip r:embed="rId28"/>
                    <a:stretch>
                      <a:fillRect/>
                    </a:stretch>
                  </pic:blipFill>
                  <pic:spPr>
                    <a:xfrm>
                      <a:off x="0" y="0"/>
                      <a:ext cx="3551401" cy="19978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D75820" w14:textId="298BEEED" w:rsidR="387AEE94" w:rsidRDefault="387AEE94" w:rsidP="387AEE94">
      <w:pPr>
        <w:rPr>
          <w:rFonts w:cs="Arial"/>
        </w:rPr>
      </w:pPr>
      <w:r w:rsidRPr="387AEE94">
        <w:rPr>
          <w:rFonts w:cs="Arial"/>
        </w:rPr>
        <w:t>Vårt løfte til foreldrene er å sammen skape en sosial læringsarena som setter gode spor hos barn og voksne. Det betyr at vi ønsker at barna skal få grunnleggende ferdigheter innenfor alle 7 fagområdene som er beskrevet i rammeplanen. Samtidig skal vi øke barns nysgjerrighet og lyst til videre læring. Vi er med å legge grunnlaget så barna har de beste mulige forutsetningene for å tilegne seg ny læring og kunnskap når de begynner på skolen. Barna skal forberedes på det de vil møte i skolen, og vi mener at en forutsetning for læring er å mestre dagliglivets aktiviteter. Da blir selvstendighet, hygiene, konsentrasjon over tid, hensyntaking, empati, refleksjon og sosial kompetanse viktige verdier og jobbe med. Dette er gode verdier og gir ett grunnlag for videre læring.</w:t>
      </w:r>
    </w:p>
    <w:p w14:paraId="00EF5490" w14:textId="442405A3" w:rsidR="387AEE94" w:rsidRDefault="387AEE94" w:rsidP="387AEE94">
      <w:pPr>
        <w:rPr>
          <w:rFonts w:cs="Arial"/>
        </w:rPr>
      </w:pPr>
      <w:r w:rsidRPr="387AEE94">
        <w:rPr>
          <w:rFonts w:cs="Arial"/>
        </w:rPr>
        <w:t xml:space="preserve">Det er også ett samarbeid med skolene hvor de aktuelle barna skal. </w:t>
      </w:r>
      <w:r w:rsidR="004A6465">
        <w:rPr>
          <w:rFonts w:cs="Arial"/>
        </w:rPr>
        <w:t>P</w:t>
      </w:r>
      <w:r w:rsidRPr="387AEE94">
        <w:rPr>
          <w:rFonts w:cs="Arial"/>
        </w:rPr>
        <w:t>å Arendal kommune sine hjemmesider, under barnehage - planer og strategier, kan dere lese mer om dette i dokumentet “Plan for overgang fra barnehage til skole og SFO”.</w:t>
      </w:r>
      <w:r w:rsidR="004A6465">
        <w:rPr>
          <w:rFonts w:cs="Arial"/>
        </w:rPr>
        <w:t xml:space="preserve"> </w:t>
      </w:r>
      <w:r w:rsidRPr="387AEE94">
        <w:rPr>
          <w:rFonts w:cs="Arial"/>
        </w:rPr>
        <w:t>Førskolegruppen vil også ha</w:t>
      </w:r>
      <w:r w:rsidR="00631E96">
        <w:rPr>
          <w:rFonts w:cs="Arial"/>
        </w:rPr>
        <w:t xml:space="preserve"> en</w:t>
      </w:r>
      <w:r w:rsidRPr="387AEE94">
        <w:rPr>
          <w:rFonts w:cs="Arial"/>
        </w:rPr>
        <w:t xml:space="preserve"> egen avslutning i løpet av våren (</w:t>
      </w:r>
      <w:r w:rsidR="00631E96">
        <w:rPr>
          <w:rFonts w:cs="Arial"/>
        </w:rPr>
        <w:t>m</w:t>
      </w:r>
      <w:r w:rsidRPr="387AEE94">
        <w:rPr>
          <w:rFonts w:cs="Arial"/>
        </w:rPr>
        <w:t>ai/juni) der de drar på tur og overnatter. Dette er en tradisjon for barna i Tyholmen barnehage</w:t>
      </w:r>
      <w:r w:rsidR="004A6465">
        <w:rPr>
          <w:rFonts w:cs="Arial"/>
        </w:rPr>
        <w:t xml:space="preserve"> </w:t>
      </w:r>
      <w:r w:rsidRPr="387AEE94">
        <w:rPr>
          <w:rFonts w:cs="Arial"/>
        </w:rPr>
        <w:t>og en opplevelse barna ser frem til gjennom det siste barnehageåret.</w:t>
      </w:r>
    </w:p>
    <w:p w14:paraId="73CE35EF" w14:textId="147BDF7E" w:rsidR="007E0EE8" w:rsidRDefault="007E0EE8" w:rsidP="00F10994">
      <w:pPr>
        <w:pStyle w:val="Overskrift1"/>
      </w:pPr>
      <w:bookmarkStart w:id="26" w:name="_Toc12520846"/>
      <w:r>
        <w:lastRenderedPageBreak/>
        <w:t>Vår pedagogiske virksomhet</w:t>
      </w:r>
      <w:bookmarkEnd w:id="26"/>
      <w:r>
        <w:t xml:space="preserve"> </w:t>
      </w:r>
    </w:p>
    <w:p w14:paraId="6F39AAE7" w14:textId="77777777" w:rsidR="006C3660" w:rsidRPr="006C3660" w:rsidRDefault="006C3660" w:rsidP="006C3660"/>
    <w:p w14:paraId="73CE35F0" w14:textId="77777777" w:rsidR="007E0EE8" w:rsidRDefault="007E0EE8" w:rsidP="00F10994">
      <w:pPr>
        <w:pStyle w:val="Overskrift4"/>
      </w:pPr>
      <w:r>
        <w:t xml:space="preserve">Planlegging </w:t>
      </w:r>
    </w:p>
    <w:p w14:paraId="73CE35F1" w14:textId="2F6CBC79" w:rsidR="007E0EE8" w:rsidRPr="007E0EE8" w:rsidRDefault="007E0EE8" w:rsidP="387AEE94">
      <w:pPr>
        <w:rPr>
          <w:rFonts w:cs="Arial"/>
        </w:rPr>
      </w:pPr>
      <w:r w:rsidRPr="001E606C">
        <w:rPr>
          <w:rFonts w:cs="Arial"/>
        </w:rPr>
        <w:t>Planlegging gir personalet grunnlag for å tenke å handle systematisk i det pedagogiske arbeidet</w:t>
      </w:r>
      <w:r>
        <w:rPr>
          <w:rFonts w:cs="Arial"/>
        </w:rPr>
        <w:t>.</w:t>
      </w:r>
      <w:r w:rsidR="004A6465">
        <w:rPr>
          <w:rFonts w:cs="Arial"/>
          <w:color w:val="000000"/>
          <w:kern w:val="24"/>
        </w:rPr>
        <w:t xml:space="preserve"> </w:t>
      </w:r>
      <w:r>
        <w:rPr>
          <w:rFonts w:cs="Arial"/>
        </w:rPr>
        <w:t>Barnehagen er forpliktet</w:t>
      </w:r>
      <w:r w:rsidRPr="00A459E7">
        <w:rPr>
          <w:rFonts w:cs="Arial"/>
        </w:rPr>
        <w:t xml:space="preserve"> til å begrunne, planlegge, vurdere og dokumentere </w:t>
      </w:r>
      <w:r>
        <w:rPr>
          <w:rFonts w:cs="Arial"/>
        </w:rPr>
        <w:t xml:space="preserve">at </w:t>
      </w:r>
      <w:r w:rsidRPr="00A459E7">
        <w:rPr>
          <w:rFonts w:cs="Arial"/>
        </w:rPr>
        <w:t xml:space="preserve">det pedagogiske arbeidet </w:t>
      </w:r>
      <w:r>
        <w:rPr>
          <w:rFonts w:cs="Arial"/>
        </w:rPr>
        <w:t xml:space="preserve">er </w:t>
      </w:r>
      <w:r w:rsidRPr="00A459E7">
        <w:rPr>
          <w:rFonts w:cs="Arial"/>
        </w:rPr>
        <w:t xml:space="preserve">i tråd med </w:t>
      </w:r>
      <w:r>
        <w:rPr>
          <w:rFonts w:cs="Arial"/>
        </w:rPr>
        <w:t>barnehage</w:t>
      </w:r>
      <w:r w:rsidRPr="00A459E7">
        <w:rPr>
          <w:rFonts w:cs="Arial"/>
        </w:rPr>
        <w:t xml:space="preserve">loven </w:t>
      </w:r>
      <w:r>
        <w:rPr>
          <w:rFonts w:cs="Arial"/>
        </w:rPr>
        <w:t>rammeplanen.</w:t>
      </w:r>
    </w:p>
    <w:p w14:paraId="73CE35F2" w14:textId="77777777" w:rsidR="007E0EE8" w:rsidRDefault="007E0EE8" w:rsidP="00F10994">
      <w:pPr>
        <w:pStyle w:val="Overskrift4"/>
      </w:pPr>
      <w:r>
        <w:t xml:space="preserve">Dokumentasjon </w:t>
      </w:r>
    </w:p>
    <w:p w14:paraId="73CE35F3" w14:textId="77777777" w:rsidR="00AF1B54" w:rsidRPr="007E0EE8" w:rsidRDefault="007E0EE8" w:rsidP="00F10994">
      <w:pPr>
        <w:rPr>
          <w:rFonts w:cs="Arial"/>
        </w:rPr>
      </w:pPr>
      <w:r w:rsidRPr="00AF1B54">
        <w:rPr>
          <w:rFonts w:cs="Arial"/>
        </w:rPr>
        <w:t>Rammeplanen fastslår at dokumentasjon av det pedagogiske arbeidet inngår som en viktig del a</w:t>
      </w:r>
      <w:r w:rsidR="00AF1B54" w:rsidRPr="00AF1B54">
        <w:rPr>
          <w:rFonts w:cs="Arial"/>
        </w:rPr>
        <w:t xml:space="preserve">v barnehagens arbeid. </w:t>
      </w:r>
      <w:r w:rsidR="00AF1B54">
        <w:rPr>
          <w:rFonts w:cs="Arial"/>
        </w:rPr>
        <w:t>Dokumentasjon av det pedagogiske arbeidet skal inngå i barnehagens arbeid med å planlegge, vurdere og utvikle den pedagogiske virksomheten.</w:t>
      </w:r>
    </w:p>
    <w:p w14:paraId="73CE35F4" w14:textId="77777777" w:rsidR="007E0EE8" w:rsidRDefault="007E0EE8" w:rsidP="00F10994">
      <w:pPr>
        <w:pStyle w:val="Overskrift4"/>
      </w:pPr>
      <w:r>
        <w:t>Vurdering</w:t>
      </w:r>
    </w:p>
    <w:p w14:paraId="73CE35F5" w14:textId="77777777" w:rsidR="007E0EE8" w:rsidRPr="001E1ED4" w:rsidRDefault="007E0EE8" w:rsidP="00F10994">
      <w:pPr>
        <w:rPr>
          <w:rFonts w:cs="Arial"/>
        </w:rPr>
      </w:pPr>
      <w:r w:rsidRPr="001E1ED4">
        <w:rPr>
          <w:rFonts w:cs="Arial"/>
        </w:rPr>
        <w:t>Det pedagogiske arbeidet skal beskrives, analyseres og fortolkes ut fra barnehagens planer, barnehageloven og rammeplanen (Kunnskapsdepartementet, 2017).</w:t>
      </w:r>
    </w:p>
    <w:p w14:paraId="49E4E175" w14:textId="68EA1DF6" w:rsidR="387AEE94" w:rsidRDefault="387AEE94" w:rsidP="387AEE94">
      <w:pPr>
        <w:rPr>
          <w:rFonts w:cs="Arial"/>
        </w:rPr>
      </w:pPr>
      <w:r w:rsidRPr="387AEE94">
        <w:rPr>
          <w:rFonts w:cs="Arial"/>
        </w:rPr>
        <w:t xml:space="preserve">I </w:t>
      </w:r>
      <w:r w:rsidR="004A6465">
        <w:rPr>
          <w:rFonts w:cs="Arial"/>
        </w:rPr>
        <w:t xml:space="preserve">Læringsverkstedet </w:t>
      </w:r>
      <w:r w:rsidRPr="387AEE94">
        <w:rPr>
          <w:rFonts w:cs="Arial"/>
        </w:rPr>
        <w:t>Tyholmen barnehage arbeider man med planlegging ut ifra rammeplan, årsplan (progresjonsplan), virksomhetsplan og barnehageloven. Vi har ett tema for hvert år, som i år er “</w:t>
      </w:r>
      <w:r w:rsidR="004A6465">
        <w:rPr>
          <w:rFonts w:cs="Arial"/>
        </w:rPr>
        <w:t>f</w:t>
      </w:r>
      <w:r w:rsidRPr="387AEE94">
        <w:rPr>
          <w:rFonts w:cs="Arial"/>
        </w:rPr>
        <w:t xml:space="preserve">ra land til </w:t>
      </w:r>
      <w:r w:rsidR="004A6465">
        <w:rPr>
          <w:rFonts w:cs="Arial"/>
        </w:rPr>
        <w:t>v</w:t>
      </w:r>
      <w:r w:rsidRPr="387AEE94">
        <w:rPr>
          <w:rFonts w:cs="Arial"/>
        </w:rPr>
        <w:t xml:space="preserve">ann”. </w:t>
      </w:r>
      <w:r w:rsidR="004A6465">
        <w:rPr>
          <w:rFonts w:cs="Arial"/>
        </w:rPr>
        <w:t xml:space="preserve">Med </w:t>
      </w:r>
      <w:r w:rsidRPr="387AEE94">
        <w:rPr>
          <w:rFonts w:cs="Arial"/>
        </w:rPr>
        <w:t>dette</w:t>
      </w:r>
      <w:r w:rsidR="004A6465">
        <w:rPr>
          <w:rFonts w:cs="Arial"/>
        </w:rPr>
        <w:t xml:space="preserve"> teamet som grunnmur</w:t>
      </w:r>
      <w:r w:rsidRPr="387AEE94">
        <w:rPr>
          <w:rFonts w:cs="Arial"/>
        </w:rPr>
        <w:t xml:space="preserve"> planlegges aktiviteter og situasjoner for lekende læring, der man har fokus på ett tema innenfor årstemaet. Ett eksempel kan være at i </w:t>
      </w:r>
      <w:r w:rsidR="004A6465">
        <w:rPr>
          <w:rFonts w:cs="Arial"/>
        </w:rPr>
        <w:t>a</w:t>
      </w:r>
      <w:r w:rsidRPr="387AEE94">
        <w:rPr>
          <w:rFonts w:cs="Arial"/>
        </w:rPr>
        <w:t xml:space="preserve">ugust har man </w:t>
      </w:r>
      <w:r w:rsidR="004A6465">
        <w:rPr>
          <w:rFonts w:cs="Arial"/>
        </w:rPr>
        <w:t xml:space="preserve">f.eks. </w:t>
      </w:r>
      <w:r w:rsidRPr="387AEE94">
        <w:rPr>
          <w:rFonts w:cs="Arial"/>
        </w:rPr>
        <w:t xml:space="preserve">om </w:t>
      </w:r>
      <w:r w:rsidR="004A6465">
        <w:rPr>
          <w:rFonts w:cs="Arial"/>
        </w:rPr>
        <w:t>ulike fiskearter</w:t>
      </w:r>
      <w:r w:rsidRPr="387AEE94">
        <w:rPr>
          <w:rFonts w:cs="Arial"/>
        </w:rPr>
        <w:t xml:space="preserve">. Derfra kan det planlegges fisketur med båten vår, besøk til fiskebrygga </w:t>
      </w:r>
      <w:r w:rsidR="004A6465">
        <w:rPr>
          <w:rFonts w:cs="Arial"/>
        </w:rPr>
        <w:t>for å se mange ulike arter</w:t>
      </w:r>
      <w:r w:rsidRPr="387AEE94">
        <w:rPr>
          <w:rFonts w:cs="Arial"/>
        </w:rPr>
        <w:t>, kjøpe</w:t>
      </w:r>
      <w:r w:rsidR="004A6465">
        <w:rPr>
          <w:rFonts w:cs="Arial"/>
        </w:rPr>
        <w:t xml:space="preserve"> med</w:t>
      </w:r>
      <w:r w:rsidRPr="387AEE94">
        <w:rPr>
          <w:rFonts w:cs="Arial"/>
        </w:rPr>
        <w:t xml:space="preserve"> fisk som vi lager mat av o</w:t>
      </w:r>
      <w:r w:rsidR="004A6465">
        <w:rPr>
          <w:rFonts w:cs="Arial"/>
        </w:rPr>
        <w:t>sv</w:t>
      </w:r>
      <w:r w:rsidRPr="387AEE94">
        <w:rPr>
          <w:rFonts w:cs="Arial"/>
        </w:rPr>
        <w:t>. Slike aktiviteter kan man begrunne ut ifra rammeplanens syv fagområder. Neste måned kan man ha om ett annet tema der man lærer barna på andre områder i andre læringssituasjoner. I samarbeid med gruppens ansatte og barna på gruppen og de</w:t>
      </w:r>
      <w:r w:rsidR="004A6465">
        <w:rPr>
          <w:rFonts w:cs="Arial"/>
        </w:rPr>
        <w:t>res</w:t>
      </w:r>
      <w:r w:rsidRPr="387AEE94">
        <w:rPr>
          <w:rFonts w:cs="Arial"/>
        </w:rPr>
        <w:t xml:space="preserve"> medvirkning finner man temaer man kan ha de ulike månedene, gjennom året.</w:t>
      </w:r>
    </w:p>
    <w:p w14:paraId="0BAA61BE" w14:textId="7FB0AACB" w:rsidR="387AEE94" w:rsidRDefault="387AEE94" w:rsidP="387AEE94">
      <w:pPr>
        <w:rPr>
          <w:rFonts w:cs="Arial"/>
        </w:rPr>
      </w:pPr>
      <w:r w:rsidRPr="387AEE94">
        <w:rPr>
          <w:rFonts w:cs="Arial"/>
        </w:rPr>
        <w:t>Dokumentasjon foregår i stor grad i bilder</w:t>
      </w:r>
      <w:r w:rsidR="004A6465">
        <w:rPr>
          <w:rFonts w:cs="Arial"/>
        </w:rPr>
        <w:t xml:space="preserve"> </w:t>
      </w:r>
      <w:r w:rsidRPr="387AEE94">
        <w:rPr>
          <w:rFonts w:cs="Arial"/>
        </w:rPr>
        <w:t xml:space="preserve">og kunst man har satt sammen. </w:t>
      </w:r>
      <w:r w:rsidR="004A6465">
        <w:rPr>
          <w:rFonts w:cs="Arial"/>
        </w:rPr>
        <w:t>Hvis man bruker eksempelet over her med fisk som et undertema</w:t>
      </w:r>
      <w:r w:rsidRPr="387AEE94">
        <w:rPr>
          <w:rFonts w:cs="Arial"/>
        </w:rPr>
        <w:t xml:space="preserve"> kan man </w:t>
      </w:r>
      <w:r w:rsidR="004A6465">
        <w:rPr>
          <w:rFonts w:cs="Arial"/>
        </w:rPr>
        <w:t xml:space="preserve">f.eks. </w:t>
      </w:r>
      <w:r w:rsidRPr="387AEE94">
        <w:rPr>
          <w:rFonts w:cs="Arial"/>
        </w:rPr>
        <w:t>ta bilder og sette sammen fra besøket i fiskebutikken til den ligger ferdig tilberedt på tallerkenen. Eller om man jobber innenfor for eksempel rammeplanens “</w:t>
      </w:r>
      <w:r w:rsidR="004A6465">
        <w:rPr>
          <w:rFonts w:cs="Arial"/>
        </w:rPr>
        <w:t>a</w:t>
      </w:r>
      <w:r w:rsidRPr="387AEE94">
        <w:rPr>
          <w:rFonts w:cs="Arial"/>
        </w:rPr>
        <w:t>ntall, rom og form” i samme måned som “fisk” er tema</w:t>
      </w:r>
      <w:r w:rsidR="004A6465">
        <w:rPr>
          <w:rFonts w:cs="Arial"/>
        </w:rPr>
        <w:t xml:space="preserve"> k</w:t>
      </w:r>
      <w:r w:rsidRPr="387AEE94">
        <w:rPr>
          <w:rFonts w:cs="Arial"/>
        </w:rPr>
        <w:t xml:space="preserve">an man for eksempel dokumentere med ett blått ark der vi har klippet ut og limt på forskjellige </w:t>
      </w:r>
      <w:r w:rsidR="004A6465">
        <w:rPr>
          <w:rFonts w:cs="Arial"/>
        </w:rPr>
        <w:t xml:space="preserve">type </w:t>
      </w:r>
      <w:r w:rsidRPr="387AEE94">
        <w:rPr>
          <w:rFonts w:cs="Arial"/>
        </w:rPr>
        <w:t>fisk</w:t>
      </w:r>
      <w:r w:rsidR="004A6465">
        <w:rPr>
          <w:rFonts w:cs="Arial"/>
        </w:rPr>
        <w:t xml:space="preserve">earter </w:t>
      </w:r>
      <w:r w:rsidRPr="387AEE94">
        <w:rPr>
          <w:rFonts w:cs="Arial"/>
        </w:rPr>
        <w:t>med trekanter, sirkler og lignende former</w:t>
      </w:r>
      <w:r w:rsidR="004A6465">
        <w:rPr>
          <w:rFonts w:cs="Arial"/>
        </w:rPr>
        <w:t xml:space="preserve">. </w:t>
      </w:r>
    </w:p>
    <w:p w14:paraId="776A2DEE" w14:textId="774EBDA4" w:rsidR="387AEE94" w:rsidRDefault="387AEE94" w:rsidP="387AEE94">
      <w:pPr>
        <w:rPr>
          <w:rFonts w:cs="Arial"/>
        </w:rPr>
      </w:pPr>
      <w:r w:rsidRPr="387AEE94">
        <w:rPr>
          <w:rFonts w:cs="Arial"/>
        </w:rPr>
        <w:t xml:space="preserve">Når man jobber systematisk med årstemaet i samsvar med de andre planene til barnehagen er også vurderinger ut ifra en pedagogisk evaluering viktig. Man har planlagt en aktivitet innenfor årstemaet og etter endt aktivitet </w:t>
      </w:r>
      <w:r w:rsidR="004A6465">
        <w:rPr>
          <w:rFonts w:cs="Arial"/>
        </w:rPr>
        <w:t xml:space="preserve">er </w:t>
      </w:r>
      <w:r w:rsidRPr="387AEE94">
        <w:rPr>
          <w:rFonts w:cs="Arial"/>
        </w:rPr>
        <w:t xml:space="preserve">det viktig å stille seg selv de riktige spørsmålene. Dette kan for eksempel være - </w:t>
      </w:r>
      <w:r w:rsidR="004A6465">
        <w:rPr>
          <w:rFonts w:cs="Arial"/>
        </w:rPr>
        <w:t>v</w:t>
      </w:r>
      <w:r w:rsidRPr="387AEE94">
        <w:rPr>
          <w:rFonts w:cs="Arial"/>
        </w:rPr>
        <w:t>ar dette en aktivitet som hadde en god nok pedagogisk forankring i forhold til barns læring og mestring? Var dette interessant nok for det aktuelle barns alder? Gir dette rom for videre utvikling? Man kan da for eksempel skrive en didaktisk plan som en vurdering og evalueringsplan</w:t>
      </w:r>
      <w:r w:rsidR="004A6465">
        <w:rPr>
          <w:rFonts w:cs="Arial"/>
        </w:rPr>
        <w:t xml:space="preserve">, her kan man ta med videre hva som var bra og hva som bør endres til senere anledninger. </w:t>
      </w:r>
    </w:p>
    <w:p w14:paraId="22CE41F4" w14:textId="5DC4ED67" w:rsidR="004A6465" w:rsidRDefault="004A6465" w:rsidP="387AEE94">
      <w:pPr>
        <w:rPr>
          <w:rFonts w:cs="Arial"/>
        </w:rPr>
      </w:pPr>
    </w:p>
    <w:p w14:paraId="66D4785C" w14:textId="494C06CC" w:rsidR="004A6465" w:rsidRDefault="004A6465" w:rsidP="387AEE94">
      <w:pPr>
        <w:rPr>
          <w:rFonts w:cs="Arial"/>
        </w:rPr>
      </w:pPr>
    </w:p>
    <w:p w14:paraId="04ADA411" w14:textId="77777777" w:rsidR="006C3660" w:rsidRDefault="006C3660" w:rsidP="387AEE94">
      <w:pPr>
        <w:rPr>
          <w:rFonts w:cs="Arial"/>
        </w:rPr>
      </w:pPr>
    </w:p>
    <w:p w14:paraId="43D950D0" w14:textId="77777777" w:rsidR="004A6465" w:rsidRDefault="004A6465" w:rsidP="387AEE94">
      <w:pPr>
        <w:rPr>
          <w:rFonts w:cs="Arial"/>
        </w:rPr>
      </w:pPr>
    </w:p>
    <w:p w14:paraId="5D730969" w14:textId="177D6613" w:rsidR="00E603B6" w:rsidRDefault="00E603B6" w:rsidP="00E603B6">
      <w:pPr>
        <w:pStyle w:val="Overskrift1"/>
        <w:rPr>
          <w:sz w:val="22"/>
          <w:szCs w:val="22"/>
        </w:rPr>
      </w:pPr>
      <w:bookmarkStart w:id="27" w:name="_Toc507746062"/>
      <w:bookmarkStart w:id="28" w:name="_Toc12520847"/>
      <w:r>
        <w:lastRenderedPageBreak/>
        <w:t>B</w:t>
      </w:r>
      <w:r w:rsidR="00C63FE6">
        <w:t>arnehagens arbeid med</w:t>
      </w:r>
      <w:r w:rsidR="00E10A84">
        <w:t xml:space="preserve"> </w:t>
      </w:r>
      <w:r w:rsidR="00C63FE6">
        <w:t>fagområdene</w:t>
      </w:r>
      <w:bookmarkEnd w:id="27"/>
      <w:bookmarkEnd w:id="28"/>
      <w:r w:rsidR="000A5A14">
        <w:t xml:space="preserve"> </w:t>
      </w:r>
    </w:p>
    <w:p w14:paraId="40C1B487" w14:textId="62377FC6" w:rsidR="00E603B6" w:rsidRDefault="00E603B6" w:rsidP="00E603B6"/>
    <w:p w14:paraId="062DBBE1" w14:textId="653EECC0" w:rsidR="00E603B6" w:rsidRPr="00E603B6" w:rsidRDefault="00E603B6" w:rsidP="00E603B6">
      <w:r>
        <w:t xml:space="preserve">I rammeplanen står det at for å lette barnehagens planlegging av et variert og allsidig pedagogisk tilbud, er barnehagens innhold delt inn i sju fagområder som er sentrale for opplevelse, utforskning og læring. Fagområdene er i stor grad de samme som barn senere møter som fag i skolen. Gode opplevelser, erfaringer og læring innenfor disse områdene i barnehagen vil kunne gi barn et positivt forhold til fagene og motivasjon for å lære mer. </w:t>
      </w:r>
    </w:p>
    <w:p w14:paraId="2779086A" w14:textId="6456FD2A" w:rsidR="00E603B6" w:rsidRPr="00E603B6" w:rsidRDefault="00E603B6" w:rsidP="00E603B6">
      <w:pPr>
        <w:spacing w:after="0" w:line="240" w:lineRule="auto"/>
        <w:rPr>
          <w:rFonts w:eastAsia="Times New Roman" w:cs="Arial"/>
        </w:rPr>
      </w:pPr>
      <w:r w:rsidRPr="00E603B6">
        <w:rPr>
          <w:rFonts w:eastAsia="Times New Roman" w:cs="Arial"/>
        </w:rPr>
        <w:t xml:space="preserve">Læringsverkstedets pedagogiske konsept er delt inn i </w:t>
      </w:r>
      <w:r w:rsidRPr="00E603B6">
        <w:rPr>
          <w:rFonts w:eastAsia="Times New Roman" w:cs="Arial"/>
          <w:b/>
        </w:rPr>
        <w:t>fem fagtemaer</w:t>
      </w:r>
      <w:r w:rsidRPr="00E603B6">
        <w:rPr>
          <w:rFonts w:eastAsia="Times New Roman" w:cs="Arial"/>
        </w:rPr>
        <w:t xml:space="preserve"> hvor alle rammeplanens sju fagområder inngår. Stammen i konseptet er </w:t>
      </w:r>
      <w:r>
        <w:rPr>
          <w:rFonts w:eastAsia="Times New Roman" w:cs="Arial"/>
          <w:b/>
        </w:rPr>
        <w:t>l</w:t>
      </w:r>
      <w:r w:rsidRPr="00E603B6">
        <w:rPr>
          <w:rFonts w:eastAsia="Times New Roman" w:cs="Arial"/>
          <w:b/>
        </w:rPr>
        <w:t xml:space="preserve">ek og </w:t>
      </w:r>
      <w:r>
        <w:rPr>
          <w:rFonts w:eastAsia="Times New Roman" w:cs="Arial"/>
          <w:b/>
        </w:rPr>
        <w:t>b</w:t>
      </w:r>
      <w:r w:rsidRPr="00E603B6">
        <w:rPr>
          <w:rFonts w:eastAsia="Times New Roman" w:cs="Arial"/>
          <w:b/>
        </w:rPr>
        <w:t>evegelse</w:t>
      </w:r>
      <w:r w:rsidRPr="00E603B6">
        <w:rPr>
          <w:rFonts w:eastAsia="Times New Roman" w:cs="Arial"/>
        </w:rPr>
        <w:t xml:space="preserve"> og dette inngår i alle fagområdene. Ved bruk av det pedagogiske konseptet og tilhørende materiell arbeider våre barnehager helhetlig og tverrfaglig med rammeplanens innhold. Våre fem fagtemaer og stammen er:</w:t>
      </w:r>
    </w:p>
    <w:p w14:paraId="69449642" w14:textId="77777777" w:rsidR="00E603B6" w:rsidRPr="00E603B6" w:rsidRDefault="00E603B6" w:rsidP="00E603B6">
      <w:pPr>
        <w:numPr>
          <w:ilvl w:val="0"/>
          <w:numId w:val="11"/>
        </w:numPr>
        <w:spacing w:before="100" w:beforeAutospacing="1" w:after="100" w:afterAutospacing="1" w:line="240" w:lineRule="auto"/>
        <w:rPr>
          <w:rFonts w:eastAsia="Times New Roman" w:cs="Arial"/>
        </w:rPr>
      </w:pPr>
      <w:r w:rsidRPr="00E603B6">
        <w:rPr>
          <w:rFonts w:eastAsia="Times New Roman" w:cs="Arial"/>
        </w:rPr>
        <w:t>Hjerteprogrammet (Sosial kompetanse, formålsparagraf i praksis)</w:t>
      </w:r>
    </w:p>
    <w:p w14:paraId="07455452" w14:textId="77777777" w:rsidR="00E603B6" w:rsidRPr="00E603B6" w:rsidRDefault="00E603B6" w:rsidP="00E603B6">
      <w:pPr>
        <w:numPr>
          <w:ilvl w:val="0"/>
          <w:numId w:val="11"/>
        </w:numPr>
        <w:spacing w:before="100" w:beforeAutospacing="1" w:after="100" w:afterAutospacing="1" w:line="240" w:lineRule="auto"/>
        <w:rPr>
          <w:rFonts w:eastAsia="Times New Roman" w:cs="Arial"/>
        </w:rPr>
      </w:pPr>
      <w:r w:rsidRPr="00E603B6">
        <w:rPr>
          <w:rFonts w:eastAsia="Times New Roman" w:cs="Arial"/>
        </w:rPr>
        <w:t>Språk</w:t>
      </w:r>
    </w:p>
    <w:p w14:paraId="09C08850" w14:textId="77777777" w:rsidR="00E603B6" w:rsidRPr="00E603B6" w:rsidRDefault="00E603B6" w:rsidP="00E603B6">
      <w:pPr>
        <w:numPr>
          <w:ilvl w:val="0"/>
          <w:numId w:val="11"/>
        </w:numPr>
        <w:spacing w:before="100" w:beforeAutospacing="1" w:after="100" w:afterAutospacing="1" w:line="240" w:lineRule="auto"/>
        <w:rPr>
          <w:rFonts w:eastAsia="Times New Roman" w:cs="Arial"/>
        </w:rPr>
      </w:pPr>
      <w:r w:rsidRPr="00E603B6">
        <w:rPr>
          <w:rFonts w:eastAsia="Times New Roman" w:cs="Arial"/>
        </w:rPr>
        <w:t>Natur</w:t>
      </w:r>
    </w:p>
    <w:p w14:paraId="3A3A1338" w14:textId="77777777" w:rsidR="00E603B6" w:rsidRPr="00E603B6" w:rsidRDefault="00E603B6" w:rsidP="00E603B6">
      <w:pPr>
        <w:numPr>
          <w:ilvl w:val="0"/>
          <w:numId w:val="11"/>
        </w:numPr>
        <w:spacing w:before="100" w:beforeAutospacing="1" w:after="100" w:afterAutospacing="1" w:line="240" w:lineRule="auto"/>
        <w:rPr>
          <w:rFonts w:eastAsia="Times New Roman" w:cs="Arial"/>
        </w:rPr>
      </w:pPr>
      <w:r w:rsidRPr="00E603B6">
        <w:rPr>
          <w:rFonts w:eastAsia="Times New Roman" w:cs="Arial"/>
        </w:rPr>
        <w:t>Mattelek</w:t>
      </w:r>
    </w:p>
    <w:p w14:paraId="610020FC" w14:textId="77777777" w:rsidR="00E603B6" w:rsidRPr="00E603B6" w:rsidRDefault="00E603B6" w:rsidP="00E603B6">
      <w:pPr>
        <w:numPr>
          <w:ilvl w:val="0"/>
          <w:numId w:val="11"/>
        </w:numPr>
        <w:spacing w:before="100" w:beforeAutospacing="1" w:after="100" w:afterAutospacing="1" w:line="240" w:lineRule="auto"/>
        <w:rPr>
          <w:rFonts w:eastAsia="Times New Roman" w:cs="Arial"/>
        </w:rPr>
      </w:pPr>
      <w:r w:rsidRPr="00E603B6">
        <w:rPr>
          <w:rFonts w:eastAsia="Times New Roman" w:cs="Arial"/>
        </w:rPr>
        <w:t>Kreativitet</w:t>
      </w:r>
    </w:p>
    <w:p w14:paraId="564BBA56" w14:textId="045842A6" w:rsidR="00E603B6" w:rsidRDefault="00E603B6" w:rsidP="00E603B6">
      <w:pPr>
        <w:numPr>
          <w:ilvl w:val="0"/>
          <w:numId w:val="11"/>
        </w:numPr>
        <w:spacing w:before="100" w:beforeAutospacing="1" w:after="100" w:afterAutospacing="1" w:line="240" w:lineRule="auto"/>
        <w:rPr>
          <w:rFonts w:eastAsia="Times New Roman" w:cs="Arial"/>
        </w:rPr>
      </w:pPr>
      <w:r w:rsidRPr="00E603B6">
        <w:rPr>
          <w:rFonts w:eastAsia="Times New Roman" w:cs="Arial"/>
        </w:rPr>
        <w:t>Lek og bevegelse</w:t>
      </w:r>
    </w:p>
    <w:p w14:paraId="49017F79" w14:textId="641C47A3" w:rsidR="00E603B6" w:rsidRDefault="00E603B6" w:rsidP="00E603B6">
      <w:pPr>
        <w:spacing w:before="100" w:beforeAutospacing="1" w:after="100" w:afterAutospacing="1" w:line="240" w:lineRule="auto"/>
        <w:rPr>
          <w:rFonts w:eastAsia="Times New Roman" w:cs="Arial"/>
        </w:rPr>
      </w:pPr>
      <w:r>
        <w:rPr>
          <w:rFonts w:eastAsia="Times New Roman" w:cs="Arial"/>
        </w:rPr>
        <w:t xml:space="preserve">Læringsverkstedets pedagogiske innhold kjennetegnes av systematisk arbeid. Barnehagen skal arbeide systematisk og variert med hvert enkelt fagtema. Vi arbeider tverrfaglig og det er derfor svært sjeldent at vi arbeider med kun et av rammeplanens fagområde alene. </w:t>
      </w:r>
    </w:p>
    <w:p w14:paraId="1CB885E0" w14:textId="6B16F58A" w:rsidR="00E603B6" w:rsidRPr="00E603B6" w:rsidRDefault="00E603B6" w:rsidP="00E603B6">
      <w:pPr>
        <w:spacing w:before="100" w:beforeAutospacing="1" w:after="100" w:afterAutospacing="1" w:line="240" w:lineRule="auto"/>
        <w:rPr>
          <w:rFonts w:eastAsia="Times New Roman" w:cs="Arial"/>
        </w:rPr>
      </w:pPr>
      <w:r>
        <w:rPr>
          <w:rFonts w:eastAsia="Times New Roman" w:cs="Arial"/>
        </w:rPr>
        <w:t>Barna erfarer og lærer hele tiden. Formelle og uformelle læringssituasjoner vil naturlig inneholde elementer fra flere fagområder. I vår barnehage bruker vi alle hverdagslige aktiviteter, som f.eks. påkledning, turer, lek og måltider bevisst i vårt pedagogiske arbeid. I sosialt samspill og lek oppstår spontane situasjoner og kommunikasjon knyttet til alle fagområdene.</w:t>
      </w:r>
    </w:p>
    <w:p w14:paraId="7239F23C" w14:textId="310053AD" w:rsidR="00E603B6" w:rsidRDefault="00E603B6" w:rsidP="00E10A84"/>
    <w:p w14:paraId="6D167ED1" w14:textId="0DC0CD22" w:rsidR="00E603B6" w:rsidRDefault="00E603B6" w:rsidP="00E10A84"/>
    <w:p w14:paraId="54E00048" w14:textId="35432E8B" w:rsidR="00E603B6" w:rsidRDefault="00E603B6" w:rsidP="00E10A84"/>
    <w:p w14:paraId="358FCCEE" w14:textId="4544D7A4" w:rsidR="00E603B6" w:rsidRDefault="00E603B6" w:rsidP="00E10A84"/>
    <w:p w14:paraId="3C14B9B2" w14:textId="28C05017" w:rsidR="00E603B6" w:rsidRDefault="00E603B6" w:rsidP="00E10A84"/>
    <w:p w14:paraId="74CD41AB" w14:textId="484D844D" w:rsidR="0099378A" w:rsidRDefault="0099378A" w:rsidP="00E10A84">
      <w:r w:rsidRPr="00D73858">
        <w:rPr>
          <w:noProof/>
        </w:rPr>
        <w:drawing>
          <wp:inline distT="0" distB="0" distL="0" distR="0" wp14:anchorId="60D96419" wp14:editId="0EE20307">
            <wp:extent cx="5753100" cy="103759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3100" cy="1037590"/>
                    </a:xfrm>
                    <a:prstGeom prst="rect">
                      <a:avLst/>
                    </a:prstGeom>
                    <a:noFill/>
                    <a:ln>
                      <a:noFill/>
                    </a:ln>
                  </pic:spPr>
                </pic:pic>
              </a:graphicData>
            </a:graphic>
          </wp:inline>
        </w:drawing>
      </w:r>
    </w:p>
    <w:p w14:paraId="6E126CD6" w14:textId="53E630CC" w:rsidR="0099378A" w:rsidRDefault="0099378A" w:rsidP="00E10A84"/>
    <w:p w14:paraId="40EAEC6F" w14:textId="0F7D2E80" w:rsidR="0099378A" w:rsidRDefault="0099378A" w:rsidP="00E10A84"/>
    <w:p w14:paraId="506DA59D" w14:textId="19774BF5" w:rsidR="0099378A" w:rsidRDefault="0099378A" w:rsidP="00E10A84"/>
    <w:p w14:paraId="10A9BA44" w14:textId="5A5B8863" w:rsidR="0099378A" w:rsidRDefault="0099378A" w:rsidP="00E10A84"/>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424"/>
        <w:gridCol w:w="3872"/>
        <w:gridCol w:w="3343"/>
      </w:tblGrid>
      <w:tr w:rsidR="0099378A" w:rsidRPr="00D973DE" w14:paraId="12153C72" w14:textId="77777777" w:rsidTr="0099378A">
        <w:trPr>
          <w:jc w:val="center"/>
        </w:trPr>
        <w:tc>
          <w:tcPr>
            <w:tcW w:w="9606" w:type="dxa"/>
            <w:gridSpan w:val="3"/>
            <w:tcBorders>
              <w:top w:val="single" w:sz="6" w:space="0" w:color="000000"/>
              <w:left w:val="single" w:sz="6" w:space="0" w:color="000000"/>
              <w:bottom w:val="single" w:sz="6" w:space="0" w:color="000000"/>
              <w:right w:val="single" w:sz="6" w:space="0" w:color="000000"/>
            </w:tcBorders>
            <w:shd w:val="clear" w:color="auto" w:fill="auto"/>
          </w:tcPr>
          <w:p w14:paraId="3B56235E" w14:textId="77777777" w:rsidR="0099378A" w:rsidRPr="00D973DE" w:rsidRDefault="0099378A" w:rsidP="0099378A">
            <w:pPr>
              <w:tabs>
                <w:tab w:val="left" w:pos="1365"/>
              </w:tabs>
              <w:spacing w:after="0" w:line="240" w:lineRule="auto"/>
              <w:rPr>
                <w:rFonts w:eastAsia="Times New Roman" w:cs="Arial"/>
                <w:noProof/>
                <w:sz w:val="24"/>
                <w:szCs w:val="24"/>
              </w:rPr>
            </w:pPr>
          </w:p>
          <w:p w14:paraId="42B41016"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HJERTEPROGRAMMET  0-3 ÅR</w:t>
            </w:r>
          </w:p>
          <w:p w14:paraId="10D9E43A" w14:textId="77777777" w:rsidR="0099378A" w:rsidRPr="00D973DE" w:rsidRDefault="0099378A" w:rsidP="0099378A">
            <w:pPr>
              <w:spacing w:after="0" w:line="240" w:lineRule="auto"/>
              <w:rPr>
                <w:rFonts w:eastAsia="Times New Roman" w:cs="Arial"/>
                <w:b/>
                <w:sz w:val="24"/>
                <w:szCs w:val="24"/>
              </w:rPr>
            </w:pPr>
          </w:p>
        </w:tc>
      </w:tr>
      <w:tr w:rsidR="0099378A" w:rsidRPr="00D973DE" w14:paraId="3D938C2F"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shd w:val="clear" w:color="auto" w:fill="99CC00"/>
          </w:tcPr>
          <w:p w14:paraId="53BC9DCE"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 xml:space="preserve">OMRÅDE </w:t>
            </w:r>
          </w:p>
        </w:tc>
        <w:tc>
          <w:tcPr>
            <w:tcW w:w="3859" w:type="dxa"/>
            <w:tcBorders>
              <w:top w:val="single" w:sz="6" w:space="0" w:color="000000"/>
              <w:left w:val="single" w:sz="6" w:space="0" w:color="000000"/>
              <w:bottom w:val="single" w:sz="6" w:space="0" w:color="000000"/>
              <w:right w:val="single" w:sz="6" w:space="0" w:color="000000"/>
            </w:tcBorders>
            <w:shd w:val="clear" w:color="auto" w:fill="99CC00"/>
          </w:tcPr>
          <w:p w14:paraId="05FED11D"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DELMÅL</w:t>
            </w:r>
          </w:p>
        </w:tc>
        <w:tc>
          <w:tcPr>
            <w:tcW w:w="3332" w:type="dxa"/>
            <w:tcBorders>
              <w:top w:val="single" w:sz="6" w:space="0" w:color="000000"/>
              <w:left w:val="single" w:sz="6" w:space="0" w:color="000000"/>
              <w:bottom w:val="single" w:sz="6" w:space="0" w:color="000000"/>
              <w:right w:val="single" w:sz="6" w:space="0" w:color="000000"/>
            </w:tcBorders>
            <w:shd w:val="clear" w:color="auto" w:fill="99CC00"/>
          </w:tcPr>
          <w:p w14:paraId="1BA900E2"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TEMAER</w:t>
            </w:r>
          </w:p>
        </w:tc>
      </w:tr>
      <w:tr w:rsidR="0099378A" w:rsidRPr="00D973DE" w14:paraId="2C26C7B7"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6075B5BF"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FASE 1: JEG</w:t>
            </w:r>
          </w:p>
        </w:tc>
        <w:tc>
          <w:tcPr>
            <w:tcW w:w="3859" w:type="dxa"/>
            <w:tcBorders>
              <w:top w:val="single" w:sz="6" w:space="0" w:color="000000"/>
              <w:left w:val="single" w:sz="6" w:space="0" w:color="000000"/>
              <w:bottom w:val="single" w:sz="6" w:space="0" w:color="000000"/>
              <w:right w:val="single" w:sz="6" w:space="0" w:color="000000"/>
            </w:tcBorders>
          </w:tcPr>
          <w:p w14:paraId="1ECA55F4" w14:textId="6F20B334" w:rsidR="0099378A" w:rsidRPr="00D973DE" w:rsidRDefault="0099378A" w:rsidP="0099378A">
            <w:pPr>
              <w:spacing w:after="0" w:line="240" w:lineRule="auto"/>
              <w:rPr>
                <w:rFonts w:eastAsia="Times New Roman" w:cs="Arial"/>
                <w:bCs/>
                <w:sz w:val="24"/>
                <w:szCs w:val="24"/>
              </w:rPr>
            </w:pPr>
            <w:r w:rsidRPr="00D973DE">
              <w:rPr>
                <w:rFonts w:eastAsia="Times New Roman" w:cs="Arial"/>
                <w:bCs/>
                <w:sz w:val="24"/>
                <w:szCs w:val="24"/>
              </w:rPr>
              <w:t>Vi skal bidra til at barnet utvikler en positiv selvfølelse og et realistisk selvbilde, og får kjennskap til sin identitet: ”Hvem er jeg?”</w:t>
            </w:r>
          </w:p>
          <w:p w14:paraId="535024E4" w14:textId="77777777" w:rsidR="0099378A" w:rsidRPr="00D973DE" w:rsidRDefault="0099378A" w:rsidP="0099378A">
            <w:pPr>
              <w:spacing w:after="0" w:line="240" w:lineRule="auto"/>
              <w:rPr>
                <w:rFonts w:eastAsia="Times New Roman" w:cs="Arial"/>
                <w:bCs/>
                <w:sz w:val="24"/>
                <w:szCs w:val="24"/>
              </w:rPr>
            </w:pPr>
            <w:r w:rsidRPr="00D973DE">
              <w:rPr>
                <w:rFonts w:eastAsia="Times New Roman" w:cs="Arial"/>
                <w:bCs/>
                <w:sz w:val="24"/>
                <w:szCs w:val="24"/>
              </w:rPr>
              <w:t>Vi vil lære dem å forstå følelsene sine og hvordan de selv og andre utrykker dem. Vi vil også gi dem mulighet til å kjenne på hva de vil, og utrykke det på en positiv måte.</w:t>
            </w:r>
          </w:p>
          <w:p w14:paraId="44A421F5" w14:textId="77777777" w:rsidR="0099378A" w:rsidRPr="00D973DE" w:rsidRDefault="0099378A" w:rsidP="0099378A">
            <w:pPr>
              <w:spacing w:after="0" w:line="240" w:lineRule="auto"/>
              <w:rPr>
                <w:rFonts w:eastAsia="Times New Roman" w:cs="Arial"/>
                <w:bCs/>
                <w:sz w:val="24"/>
                <w:szCs w:val="24"/>
              </w:rPr>
            </w:pPr>
            <w:r w:rsidRPr="00D973DE">
              <w:rPr>
                <w:rFonts w:eastAsia="Times New Roman" w:cs="Arial"/>
                <w:bCs/>
                <w:sz w:val="24"/>
                <w:szCs w:val="24"/>
              </w:rPr>
              <w:t xml:space="preserve"> </w:t>
            </w:r>
          </w:p>
        </w:tc>
        <w:tc>
          <w:tcPr>
            <w:tcW w:w="3332" w:type="dxa"/>
            <w:tcBorders>
              <w:top w:val="single" w:sz="6" w:space="0" w:color="000000"/>
              <w:left w:val="single" w:sz="6" w:space="0" w:color="000000"/>
              <w:bottom w:val="single" w:sz="6" w:space="0" w:color="000000"/>
              <w:right w:val="single" w:sz="6" w:space="0" w:color="000000"/>
            </w:tcBorders>
          </w:tcPr>
          <w:p w14:paraId="67B799C1" w14:textId="77777777" w:rsidR="0099378A" w:rsidRPr="00D973DE" w:rsidRDefault="0099378A" w:rsidP="0099378A">
            <w:pPr>
              <w:numPr>
                <w:ilvl w:val="0"/>
                <w:numId w:val="12"/>
              </w:numPr>
              <w:spacing w:after="0" w:line="240" w:lineRule="auto"/>
              <w:rPr>
                <w:rFonts w:eastAsia="Times New Roman" w:cs="Arial"/>
                <w:sz w:val="24"/>
                <w:szCs w:val="24"/>
              </w:rPr>
            </w:pPr>
            <w:r w:rsidRPr="00D973DE">
              <w:rPr>
                <w:rFonts w:eastAsia="Times New Roman" w:cs="Arial"/>
                <w:sz w:val="24"/>
                <w:szCs w:val="24"/>
              </w:rPr>
              <w:t>Hvem er jeg?</w:t>
            </w:r>
          </w:p>
          <w:p w14:paraId="09927495" w14:textId="77777777" w:rsidR="0099378A" w:rsidRPr="00D973DE" w:rsidRDefault="0099378A" w:rsidP="0099378A">
            <w:pPr>
              <w:numPr>
                <w:ilvl w:val="0"/>
                <w:numId w:val="12"/>
              </w:numPr>
              <w:spacing w:after="0" w:line="240" w:lineRule="auto"/>
              <w:rPr>
                <w:rFonts w:eastAsia="Times New Roman" w:cs="Arial"/>
                <w:sz w:val="24"/>
                <w:szCs w:val="24"/>
              </w:rPr>
            </w:pPr>
            <w:r w:rsidRPr="00D973DE">
              <w:rPr>
                <w:rFonts w:eastAsia="Times New Roman" w:cs="Arial"/>
                <w:sz w:val="24"/>
                <w:szCs w:val="24"/>
              </w:rPr>
              <w:t>Mine følelser</w:t>
            </w:r>
          </w:p>
          <w:p w14:paraId="528F2815" w14:textId="77777777" w:rsidR="0099378A" w:rsidRPr="00D973DE" w:rsidRDefault="0099378A" w:rsidP="0099378A">
            <w:pPr>
              <w:numPr>
                <w:ilvl w:val="0"/>
                <w:numId w:val="12"/>
              </w:numPr>
              <w:spacing w:after="0" w:line="240" w:lineRule="auto"/>
              <w:rPr>
                <w:rFonts w:eastAsia="Times New Roman" w:cs="Arial"/>
                <w:sz w:val="24"/>
                <w:szCs w:val="24"/>
              </w:rPr>
            </w:pPr>
            <w:r w:rsidRPr="00D973DE">
              <w:rPr>
                <w:rFonts w:eastAsia="Times New Roman" w:cs="Arial"/>
                <w:sz w:val="24"/>
                <w:szCs w:val="24"/>
              </w:rPr>
              <w:t>Jeg vil!</w:t>
            </w:r>
          </w:p>
          <w:p w14:paraId="5901910F" w14:textId="77777777" w:rsidR="0099378A" w:rsidRPr="00D973DE" w:rsidRDefault="0099378A" w:rsidP="0099378A">
            <w:pPr>
              <w:spacing w:after="0" w:line="240" w:lineRule="auto"/>
              <w:rPr>
                <w:rFonts w:eastAsia="Times New Roman" w:cs="Arial"/>
                <w:sz w:val="24"/>
                <w:szCs w:val="24"/>
              </w:rPr>
            </w:pPr>
          </w:p>
        </w:tc>
      </w:tr>
      <w:tr w:rsidR="0099378A" w:rsidRPr="00D973DE" w14:paraId="22C743D8"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66C87418"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FASE 2: DU</w:t>
            </w:r>
          </w:p>
        </w:tc>
        <w:tc>
          <w:tcPr>
            <w:tcW w:w="3859" w:type="dxa"/>
            <w:tcBorders>
              <w:top w:val="single" w:sz="6" w:space="0" w:color="000000"/>
              <w:left w:val="single" w:sz="6" w:space="0" w:color="000000"/>
              <w:bottom w:val="single" w:sz="6" w:space="0" w:color="000000"/>
              <w:right w:val="single" w:sz="6" w:space="0" w:color="000000"/>
            </w:tcBorders>
          </w:tcPr>
          <w:p w14:paraId="331ABAE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Barna skal få innsikt i hvordan andre barn har det.</w:t>
            </w:r>
          </w:p>
          <w:p w14:paraId="5AFA87D3" w14:textId="77777777" w:rsidR="0099378A" w:rsidRDefault="0099378A" w:rsidP="0099378A">
            <w:pPr>
              <w:spacing w:after="0" w:line="240" w:lineRule="auto"/>
              <w:rPr>
                <w:rFonts w:eastAsia="Times New Roman" w:cs="Arial"/>
                <w:sz w:val="24"/>
                <w:szCs w:val="24"/>
              </w:rPr>
            </w:pPr>
            <w:r w:rsidRPr="00D973DE">
              <w:rPr>
                <w:rFonts w:eastAsia="Times New Roman" w:cs="Arial"/>
                <w:sz w:val="24"/>
                <w:szCs w:val="24"/>
              </w:rPr>
              <w:t>De skal lære å ta kontakt med andre barn på en positiv måte og dele på leker og utstyr. Vi ønsker å gi barna gode muligheter til å utvikle vennskap. Vi ønsker å lære dem å ta hensyn til og ha et hjerte for hverandre.</w:t>
            </w:r>
          </w:p>
          <w:p w14:paraId="2380DEE6" w14:textId="55A2A0AA" w:rsidR="00D973DE" w:rsidRPr="00D973DE" w:rsidRDefault="00D973DE" w:rsidP="0099378A">
            <w:pPr>
              <w:spacing w:after="0" w:line="240" w:lineRule="auto"/>
              <w:rPr>
                <w:rFonts w:eastAsia="Times New Roman" w:cs="Arial"/>
                <w:sz w:val="24"/>
                <w:szCs w:val="24"/>
              </w:rPr>
            </w:pPr>
          </w:p>
        </w:tc>
        <w:tc>
          <w:tcPr>
            <w:tcW w:w="3332" w:type="dxa"/>
            <w:tcBorders>
              <w:top w:val="single" w:sz="6" w:space="0" w:color="000000"/>
              <w:left w:val="single" w:sz="6" w:space="0" w:color="000000"/>
              <w:bottom w:val="single" w:sz="6" w:space="0" w:color="000000"/>
              <w:right w:val="single" w:sz="6" w:space="0" w:color="000000"/>
            </w:tcBorders>
          </w:tcPr>
          <w:p w14:paraId="21F3F320" w14:textId="77777777" w:rsidR="0099378A" w:rsidRPr="00D973DE" w:rsidRDefault="0099378A" w:rsidP="0099378A">
            <w:pPr>
              <w:numPr>
                <w:ilvl w:val="0"/>
                <w:numId w:val="12"/>
              </w:numPr>
              <w:spacing w:after="0" w:line="240" w:lineRule="auto"/>
              <w:rPr>
                <w:rFonts w:eastAsia="Times New Roman" w:cs="Arial"/>
                <w:sz w:val="24"/>
                <w:szCs w:val="24"/>
              </w:rPr>
            </w:pPr>
            <w:r w:rsidRPr="00D973DE">
              <w:rPr>
                <w:rFonts w:eastAsia="Times New Roman" w:cs="Arial"/>
                <w:sz w:val="24"/>
                <w:szCs w:val="24"/>
              </w:rPr>
              <w:t>Hjerte for andre</w:t>
            </w:r>
          </w:p>
          <w:p w14:paraId="26C2D6BD" w14:textId="77777777" w:rsidR="0099378A" w:rsidRPr="00D973DE" w:rsidRDefault="0099378A" w:rsidP="0099378A">
            <w:pPr>
              <w:numPr>
                <w:ilvl w:val="0"/>
                <w:numId w:val="12"/>
              </w:numPr>
              <w:spacing w:after="0" w:line="240" w:lineRule="auto"/>
              <w:rPr>
                <w:rFonts w:eastAsia="Times New Roman" w:cs="Arial"/>
                <w:sz w:val="24"/>
                <w:szCs w:val="24"/>
              </w:rPr>
            </w:pPr>
            <w:r w:rsidRPr="00D973DE">
              <w:rPr>
                <w:rFonts w:eastAsia="Times New Roman" w:cs="Arial"/>
                <w:sz w:val="24"/>
                <w:szCs w:val="24"/>
              </w:rPr>
              <w:t>Jeg kan stoppe opp å tenke meg om</w:t>
            </w:r>
          </w:p>
          <w:p w14:paraId="1BB4C869" w14:textId="77777777" w:rsidR="0099378A" w:rsidRPr="00D973DE" w:rsidRDefault="0099378A" w:rsidP="0099378A">
            <w:pPr>
              <w:numPr>
                <w:ilvl w:val="0"/>
                <w:numId w:val="12"/>
              </w:numPr>
              <w:spacing w:after="0" w:line="240" w:lineRule="auto"/>
              <w:rPr>
                <w:rFonts w:eastAsia="Times New Roman" w:cs="Arial"/>
                <w:sz w:val="24"/>
                <w:szCs w:val="24"/>
              </w:rPr>
            </w:pPr>
            <w:r w:rsidRPr="00D973DE">
              <w:rPr>
                <w:rFonts w:eastAsia="Times New Roman" w:cs="Arial"/>
                <w:sz w:val="24"/>
                <w:szCs w:val="24"/>
              </w:rPr>
              <w:t>Vennskap</w:t>
            </w:r>
          </w:p>
          <w:p w14:paraId="01791D05" w14:textId="77777777" w:rsidR="0099378A" w:rsidRPr="00D973DE" w:rsidRDefault="0099378A" w:rsidP="0099378A">
            <w:pPr>
              <w:spacing w:after="0" w:line="240" w:lineRule="auto"/>
              <w:rPr>
                <w:rFonts w:eastAsia="Times New Roman" w:cs="Arial"/>
                <w:sz w:val="24"/>
                <w:szCs w:val="24"/>
              </w:rPr>
            </w:pPr>
          </w:p>
          <w:p w14:paraId="1E5AF720" w14:textId="77777777" w:rsidR="0099378A" w:rsidRPr="00D973DE" w:rsidRDefault="0099378A" w:rsidP="0099378A">
            <w:pPr>
              <w:spacing w:after="0" w:line="240" w:lineRule="auto"/>
              <w:rPr>
                <w:rFonts w:eastAsia="Times New Roman" w:cs="Arial"/>
                <w:sz w:val="24"/>
                <w:szCs w:val="24"/>
              </w:rPr>
            </w:pPr>
          </w:p>
        </w:tc>
      </w:tr>
      <w:tr w:rsidR="0099378A" w:rsidRPr="00D973DE" w14:paraId="04AC41A6"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518283CE"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FASE 3: VI</w:t>
            </w:r>
          </w:p>
          <w:p w14:paraId="17075F3A" w14:textId="77777777" w:rsidR="0099378A" w:rsidRPr="00D973DE" w:rsidRDefault="0099378A" w:rsidP="0099378A">
            <w:pPr>
              <w:spacing w:after="0" w:line="240" w:lineRule="auto"/>
              <w:rPr>
                <w:rFonts w:eastAsia="Times New Roman" w:cs="Arial"/>
                <w:b/>
                <w:sz w:val="24"/>
                <w:szCs w:val="24"/>
              </w:rPr>
            </w:pPr>
          </w:p>
        </w:tc>
        <w:tc>
          <w:tcPr>
            <w:tcW w:w="3859" w:type="dxa"/>
            <w:tcBorders>
              <w:top w:val="single" w:sz="6" w:space="0" w:color="000000"/>
              <w:left w:val="single" w:sz="6" w:space="0" w:color="000000"/>
              <w:bottom w:val="single" w:sz="6" w:space="0" w:color="000000"/>
              <w:right w:val="single" w:sz="6" w:space="0" w:color="000000"/>
            </w:tcBorders>
          </w:tcPr>
          <w:p w14:paraId="10DCE6B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Barna skal få lære å fungere sammen med andre barn i en gruppe. Vi vil at det skal være morsomt å være sammen, med plass for masse glede, lek, tøys og tull. </w:t>
            </w:r>
          </w:p>
          <w:p w14:paraId="058C18F5" w14:textId="77777777" w:rsidR="0099378A" w:rsidRPr="00D973DE" w:rsidRDefault="0099378A" w:rsidP="0099378A">
            <w:pPr>
              <w:spacing w:after="0" w:line="240" w:lineRule="auto"/>
              <w:rPr>
                <w:rFonts w:eastAsia="Times New Roman" w:cs="Arial"/>
                <w:sz w:val="24"/>
                <w:szCs w:val="24"/>
              </w:rPr>
            </w:pPr>
          </w:p>
        </w:tc>
        <w:tc>
          <w:tcPr>
            <w:tcW w:w="3332" w:type="dxa"/>
            <w:tcBorders>
              <w:top w:val="single" w:sz="6" w:space="0" w:color="000000"/>
              <w:left w:val="single" w:sz="6" w:space="0" w:color="000000"/>
              <w:bottom w:val="single" w:sz="6" w:space="0" w:color="000000"/>
              <w:right w:val="single" w:sz="6" w:space="0" w:color="000000"/>
            </w:tcBorders>
          </w:tcPr>
          <w:p w14:paraId="6AA628FF" w14:textId="77777777" w:rsidR="0099378A" w:rsidRPr="00D973DE" w:rsidRDefault="0099378A" w:rsidP="0099378A">
            <w:pPr>
              <w:numPr>
                <w:ilvl w:val="0"/>
                <w:numId w:val="12"/>
              </w:numPr>
              <w:spacing w:after="0" w:line="240" w:lineRule="auto"/>
              <w:rPr>
                <w:rFonts w:eastAsia="Times New Roman" w:cs="Arial"/>
                <w:sz w:val="24"/>
                <w:szCs w:val="24"/>
              </w:rPr>
            </w:pPr>
            <w:r w:rsidRPr="00D973DE">
              <w:rPr>
                <w:rFonts w:eastAsia="Times New Roman" w:cs="Arial"/>
                <w:sz w:val="24"/>
                <w:szCs w:val="24"/>
              </w:rPr>
              <w:t>Sosiale øvelser</w:t>
            </w:r>
          </w:p>
          <w:p w14:paraId="037FAF1C" w14:textId="77777777" w:rsidR="0099378A" w:rsidRPr="00D973DE" w:rsidRDefault="0099378A" w:rsidP="0099378A">
            <w:pPr>
              <w:numPr>
                <w:ilvl w:val="0"/>
                <w:numId w:val="12"/>
              </w:numPr>
              <w:spacing w:after="0" w:line="240" w:lineRule="auto"/>
              <w:rPr>
                <w:rFonts w:eastAsia="Times New Roman" w:cs="Arial"/>
                <w:sz w:val="24"/>
                <w:szCs w:val="24"/>
              </w:rPr>
            </w:pPr>
            <w:r w:rsidRPr="00D973DE">
              <w:rPr>
                <w:rFonts w:eastAsia="Times New Roman" w:cs="Arial"/>
                <w:sz w:val="24"/>
                <w:szCs w:val="24"/>
              </w:rPr>
              <w:t>Glede og humor</w:t>
            </w:r>
          </w:p>
          <w:p w14:paraId="546D6AEF" w14:textId="77777777" w:rsidR="0099378A" w:rsidRPr="00D973DE" w:rsidRDefault="0099378A" w:rsidP="0099378A">
            <w:pPr>
              <w:spacing w:after="0" w:line="240" w:lineRule="auto"/>
              <w:rPr>
                <w:rFonts w:eastAsia="Times New Roman" w:cs="Arial"/>
                <w:sz w:val="24"/>
                <w:szCs w:val="24"/>
              </w:rPr>
            </w:pPr>
          </w:p>
        </w:tc>
      </w:tr>
      <w:tr w:rsidR="0099378A" w:rsidRPr="00D973DE" w14:paraId="0BE1382E"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5F5F2338"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Voksenrollen</w:t>
            </w:r>
          </w:p>
        </w:tc>
        <w:tc>
          <w:tcPr>
            <w:tcW w:w="3859" w:type="dxa"/>
            <w:tcBorders>
              <w:top w:val="single" w:sz="6" w:space="0" w:color="000000"/>
              <w:left w:val="single" w:sz="6" w:space="0" w:color="000000"/>
              <w:bottom w:val="single" w:sz="6" w:space="0" w:color="000000"/>
              <w:right w:val="single" w:sz="6" w:space="0" w:color="000000"/>
            </w:tcBorders>
          </w:tcPr>
          <w:p w14:paraId="5FD6F1B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Barnehagen skal støtte barna i å forholde seg prøvende og nysgjerrig til omverdenen og bidra til å legge grunnlag for modig, selvstendig og ansvarlig deltakelse i demokratiske fellesskap</w:t>
            </w:r>
          </w:p>
          <w:p w14:paraId="5404A3B2" w14:textId="77777777" w:rsidR="0099378A" w:rsidRPr="00D973DE" w:rsidRDefault="0099378A" w:rsidP="0099378A">
            <w:pPr>
              <w:spacing w:after="0" w:line="240" w:lineRule="auto"/>
              <w:rPr>
                <w:rFonts w:eastAsia="Times New Roman" w:cs="Arial"/>
                <w:sz w:val="24"/>
                <w:szCs w:val="24"/>
              </w:rPr>
            </w:pPr>
          </w:p>
          <w:p w14:paraId="5108BACE"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Barnehagen skal bidra til at barna kan forstå felles verdier og normer som er viktige for fellesskapet. </w:t>
            </w:r>
          </w:p>
          <w:p w14:paraId="56F35431" w14:textId="77777777" w:rsidR="0099378A" w:rsidRPr="00D973DE" w:rsidRDefault="0099378A" w:rsidP="0099378A">
            <w:pPr>
              <w:spacing w:after="0" w:line="240" w:lineRule="auto"/>
              <w:rPr>
                <w:rFonts w:eastAsia="Times New Roman" w:cs="Arial"/>
                <w:sz w:val="24"/>
                <w:szCs w:val="24"/>
              </w:rPr>
            </w:pPr>
          </w:p>
          <w:p w14:paraId="4FF1B018"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Barnehagen skal bidra til å fremme barnas tilhørighet til samfunnet, natur og kultur.</w:t>
            </w:r>
          </w:p>
        </w:tc>
        <w:tc>
          <w:tcPr>
            <w:tcW w:w="3332" w:type="dxa"/>
            <w:tcBorders>
              <w:top w:val="single" w:sz="6" w:space="0" w:color="000000"/>
              <w:left w:val="single" w:sz="6" w:space="0" w:color="000000"/>
              <w:bottom w:val="single" w:sz="6" w:space="0" w:color="000000"/>
              <w:right w:val="single" w:sz="6" w:space="0" w:color="000000"/>
            </w:tcBorders>
          </w:tcPr>
          <w:p w14:paraId="05FD6FD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Tid og rom til lek- skape gode, nære relasjoner og bygge tillit.</w:t>
            </w:r>
          </w:p>
          <w:p w14:paraId="66B7A2BA" w14:textId="77777777" w:rsidR="0099378A" w:rsidRPr="00D973DE" w:rsidRDefault="0099378A" w:rsidP="0099378A">
            <w:pPr>
              <w:spacing w:after="0" w:line="240" w:lineRule="auto"/>
              <w:rPr>
                <w:rFonts w:eastAsia="Times New Roman" w:cs="Arial"/>
                <w:sz w:val="24"/>
                <w:szCs w:val="24"/>
              </w:rPr>
            </w:pPr>
          </w:p>
          <w:p w14:paraId="2DEAB8C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Skape trygghet, tilhørighet og tilknytning.</w:t>
            </w:r>
          </w:p>
          <w:p w14:paraId="20C05449" w14:textId="77777777" w:rsidR="0099378A" w:rsidRPr="00D973DE" w:rsidRDefault="0099378A" w:rsidP="0099378A">
            <w:pPr>
              <w:spacing w:after="0" w:line="240" w:lineRule="auto"/>
              <w:rPr>
                <w:rFonts w:eastAsia="Times New Roman" w:cs="Arial"/>
                <w:sz w:val="24"/>
                <w:szCs w:val="24"/>
              </w:rPr>
            </w:pPr>
          </w:p>
          <w:p w14:paraId="0D6E36C2"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Støtte barnas identitetsutvikling og positive selvforståelse</w:t>
            </w:r>
          </w:p>
          <w:p w14:paraId="583779D5" w14:textId="77777777" w:rsidR="0099378A" w:rsidRPr="00D973DE" w:rsidRDefault="0099378A" w:rsidP="0099378A">
            <w:pPr>
              <w:spacing w:after="0" w:line="240" w:lineRule="auto"/>
              <w:rPr>
                <w:rFonts w:eastAsia="Times New Roman" w:cs="Arial"/>
                <w:sz w:val="24"/>
                <w:szCs w:val="24"/>
              </w:rPr>
            </w:pPr>
          </w:p>
          <w:p w14:paraId="6349B38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Anerkjennende kommunikasjon </w:t>
            </w:r>
          </w:p>
          <w:p w14:paraId="1D79F387"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Skape situasjoner for lek og læring som går hånd i hånd, og veilede/støtte barnet i lek og daglige gjøremål </w:t>
            </w:r>
          </w:p>
          <w:p w14:paraId="6A804A92" w14:textId="77777777" w:rsidR="0099378A" w:rsidRPr="00D973DE" w:rsidRDefault="0099378A" w:rsidP="0099378A">
            <w:pPr>
              <w:spacing w:after="0" w:line="240" w:lineRule="auto"/>
              <w:rPr>
                <w:rFonts w:eastAsia="Times New Roman" w:cs="Arial"/>
                <w:sz w:val="24"/>
                <w:szCs w:val="24"/>
              </w:rPr>
            </w:pPr>
          </w:p>
          <w:p w14:paraId="56B9BCA6" w14:textId="5487C428"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lastRenderedPageBreak/>
              <w:t xml:space="preserve">Voksne med god relasjons kompetanse som viser nærhet, varme, raushet og velvilje </w:t>
            </w:r>
          </w:p>
          <w:p w14:paraId="277902DC" w14:textId="3221EF90" w:rsidR="0099378A" w:rsidRDefault="0099378A" w:rsidP="0099378A">
            <w:pPr>
              <w:spacing w:after="0" w:line="240" w:lineRule="auto"/>
              <w:rPr>
                <w:rFonts w:eastAsia="Times New Roman" w:cs="Arial"/>
                <w:sz w:val="24"/>
                <w:szCs w:val="24"/>
              </w:rPr>
            </w:pPr>
            <w:r w:rsidRPr="00D973DE">
              <w:rPr>
                <w:rFonts w:eastAsia="Times New Roman" w:cs="Arial"/>
                <w:sz w:val="24"/>
                <w:szCs w:val="24"/>
              </w:rPr>
              <w:t>Undre oss sammen, være nysgjerrige og utforskende. Støtte barnets kunnskapstørst</w:t>
            </w:r>
            <w:r w:rsidR="00C257EC">
              <w:rPr>
                <w:rFonts w:eastAsia="Times New Roman" w:cs="Arial"/>
                <w:sz w:val="24"/>
                <w:szCs w:val="24"/>
              </w:rPr>
              <w:t>.</w:t>
            </w:r>
          </w:p>
          <w:p w14:paraId="2E86FE94" w14:textId="413849EE" w:rsidR="00D973DE" w:rsidRPr="00D973DE" w:rsidRDefault="00D973DE" w:rsidP="0099378A">
            <w:pPr>
              <w:spacing w:after="0" w:line="240" w:lineRule="auto"/>
              <w:rPr>
                <w:rFonts w:eastAsia="Times New Roman" w:cs="Arial"/>
                <w:sz w:val="24"/>
                <w:szCs w:val="24"/>
              </w:rPr>
            </w:pPr>
          </w:p>
        </w:tc>
      </w:tr>
    </w:tbl>
    <w:p w14:paraId="048C14F6" w14:textId="0A09E243" w:rsidR="0099378A" w:rsidRPr="00D973DE" w:rsidRDefault="0099378A" w:rsidP="00E10A84">
      <w:pPr>
        <w:rPr>
          <w:rFonts w:cs="Arial"/>
        </w:rPr>
      </w:pP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424"/>
        <w:gridCol w:w="3872"/>
        <w:gridCol w:w="3343"/>
      </w:tblGrid>
      <w:tr w:rsidR="0099378A" w:rsidRPr="00D973DE" w14:paraId="466FD758" w14:textId="77777777" w:rsidTr="0099378A">
        <w:trPr>
          <w:trHeight w:val="977"/>
          <w:jc w:val="center"/>
        </w:trPr>
        <w:tc>
          <w:tcPr>
            <w:tcW w:w="9606" w:type="dxa"/>
            <w:gridSpan w:val="3"/>
            <w:tcBorders>
              <w:top w:val="single" w:sz="6" w:space="0" w:color="000000"/>
              <w:left w:val="single" w:sz="6" w:space="0" w:color="000000"/>
              <w:bottom w:val="single" w:sz="6" w:space="0" w:color="000000"/>
              <w:right w:val="single" w:sz="6" w:space="0" w:color="000000"/>
            </w:tcBorders>
          </w:tcPr>
          <w:p w14:paraId="21052096" w14:textId="1D9BA2FF" w:rsidR="0099378A" w:rsidRPr="00D973DE" w:rsidRDefault="0099378A" w:rsidP="0099378A">
            <w:pPr>
              <w:tabs>
                <w:tab w:val="left" w:pos="1035"/>
              </w:tabs>
              <w:spacing w:after="0" w:line="240" w:lineRule="auto"/>
              <w:rPr>
                <w:rFonts w:eastAsia="Times New Roman" w:cs="Arial"/>
                <w:b/>
                <w:sz w:val="24"/>
                <w:szCs w:val="24"/>
              </w:rPr>
            </w:pPr>
          </w:p>
          <w:p w14:paraId="4683E6CC"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HJERTEPROGRAMMET  3-6 ÅR</w:t>
            </w:r>
          </w:p>
          <w:p w14:paraId="4D3A08C9" w14:textId="77777777" w:rsidR="0099378A" w:rsidRPr="00D973DE" w:rsidRDefault="0099378A" w:rsidP="0099378A">
            <w:pPr>
              <w:spacing w:after="0" w:line="240" w:lineRule="auto"/>
              <w:rPr>
                <w:rFonts w:eastAsia="Times New Roman" w:cs="Arial"/>
                <w:b/>
                <w:sz w:val="24"/>
                <w:szCs w:val="24"/>
              </w:rPr>
            </w:pPr>
          </w:p>
        </w:tc>
      </w:tr>
      <w:tr w:rsidR="0099378A" w:rsidRPr="00D973DE" w14:paraId="04D88E73"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shd w:val="clear" w:color="auto" w:fill="99CC00"/>
          </w:tcPr>
          <w:p w14:paraId="4BA51A05"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 xml:space="preserve">OMRÅDE </w:t>
            </w:r>
          </w:p>
        </w:tc>
        <w:tc>
          <w:tcPr>
            <w:tcW w:w="3859" w:type="dxa"/>
            <w:tcBorders>
              <w:top w:val="single" w:sz="6" w:space="0" w:color="000000"/>
              <w:left w:val="single" w:sz="6" w:space="0" w:color="000000"/>
              <w:bottom w:val="single" w:sz="6" w:space="0" w:color="000000"/>
              <w:right w:val="single" w:sz="6" w:space="0" w:color="000000"/>
            </w:tcBorders>
            <w:shd w:val="clear" w:color="auto" w:fill="99CC00"/>
          </w:tcPr>
          <w:p w14:paraId="17E3FD7F"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DELMÅL</w:t>
            </w:r>
          </w:p>
        </w:tc>
        <w:tc>
          <w:tcPr>
            <w:tcW w:w="3332" w:type="dxa"/>
            <w:tcBorders>
              <w:top w:val="single" w:sz="6" w:space="0" w:color="000000"/>
              <w:left w:val="single" w:sz="6" w:space="0" w:color="000000"/>
              <w:bottom w:val="single" w:sz="6" w:space="0" w:color="000000"/>
              <w:right w:val="single" w:sz="6" w:space="0" w:color="000000"/>
            </w:tcBorders>
            <w:shd w:val="clear" w:color="auto" w:fill="99CC00"/>
          </w:tcPr>
          <w:p w14:paraId="2080B626"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TEMAER</w:t>
            </w:r>
          </w:p>
        </w:tc>
      </w:tr>
      <w:tr w:rsidR="0099378A" w:rsidRPr="00D973DE" w14:paraId="77C6BC82"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02DD7F90"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FASE 1: JEG</w:t>
            </w:r>
          </w:p>
        </w:tc>
        <w:tc>
          <w:tcPr>
            <w:tcW w:w="3859" w:type="dxa"/>
            <w:tcBorders>
              <w:top w:val="single" w:sz="6" w:space="0" w:color="000000"/>
              <w:left w:val="single" w:sz="6" w:space="0" w:color="000000"/>
              <w:bottom w:val="single" w:sz="6" w:space="0" w:color="000000"/>
              <w:right w:val="single" w:sz="6" w:space="0" w:color="000000"/>
            </w:tcBorders>
          </w:tcPr>
          <w:p w14:paraId="06736A1E" w14:textId="77777777" w:rsidR="0099378A" w:rsidRPr="00D973DE" w:rsidRDefault="0099378A" w:rsidP="0099378A">
            <w:pPr>
              <w:spacing w:after="0" w:line="240" w:lineRule="auto"/>
              <w:rPr>
                <w:rFonts w:eastAsia="Times New Roman" w:cs="Arial"/>
                <w:bCs/>
                <w:sz w:val="24"/>
                <w:szCs w:val="24"/>
              </w:rPr>
            </w:pPr>
            <w:r w:rsidRPr="00D973DE">
              <w:rPr>
                <w:rFonts w:eastAsia="Times New Roman" w:cs="Arial"/>
                <w:bCs/>
                <w:sz w:val="24"/>
                <w:szCs w:val="24"/>
              </w:rPr>
              <w:t>Vi skal bidra til at barnet utvikler en positiv selvfølelse og et realistisk selvbilde, og får kjennskap til sin identitet:” Hvem er jeg?”</w:t>
            </w:r>
          </w:p>
          <w:p w14:paraId="158620BD" w14:textId="5AF03756" w:rsidR="0099378A" w:rsidRDefault="0099378A" w:rsidP="0099378A">
            <w:pPr>
              <w:spacing w:after="0" w:line="240" w:lineRule="auto"/>
              <w:rPr>
                <w:rFonts w:eastAsia="Times New Roman" w:cs="Arial"/>
                <w:bCs/>
                <w:sz w:val="24"/>
                <w:szCs w:val="24"/>
              </w:rPr>
            </w:pPr>
            <w:r w:rsidRPr="00D973DE">
              <w:rPr>
                <w:rFonts w:eastAsia="Times New Roman" w:cs="Arial"/>
                <w:bCs/>
                <w:sz w:val="24"/>
                <w:szCs w:val="24"/>
              </w:rPr>
              <w:t>Vi vil lære dem å forstå følelsene sine og hvordan de selv og andre utrykker dem. Vi vil også gi dem mulighet til å kjenne på hva de vil, og utrykke det på en positiv måte. Vi ønsker også å bidra til at de tar vare på seg selv og sitte eget sårbare hjerte ved å bli oppmerksom på at man kan gå sin vei eller si fra om vanskelige ting til trygge voksne</w:t>
            </w:r>
            <w:r w:rsidR="00C257EC">
              <w:rPr>
                <w:rFonts w:eastAsia="Times New Roman" w:cs="Arial"/>
                <w:bCs/>
                <w:sz w:val="24"/>
                <w:szCs w:val="24"/>
              </w:rPr>
              <w:t>.</w:t>
            </w:r>
          </w:p>
          <w:p w14:paraId="14BABA39" w14:textId="686F6BC4" w:rsidR="00D973DE" w:rsidRPr="00D973DE" w:rsidRDefault="00D973DE" w:rsidP="0099378A">
            <w:pPr>
              <w:spacing w:after="0" w:line="240" w:lineRule="auto"/>
              <w:rPr>
                <w:rFonts w:eastAsia="Times New Roman" w:cs="Arial"/>
                <w:bCs/>
                <w:sz w:val="24"/>
                <w:szCs w:val="24"/>
              </w:rPr>
            </w:pPr>
          </w:p>
        </w:tc>
        <w:tc>
          <w:tcPr>
            <w:tcW w:w="3332" w:type="dxa"/>
            <w:tcBorders>
              <w:top w:val="single" w:sz="6" w:space="0" w:color="000000"/>
              <w:left w:val="single" w:sz="6" w:space="0" w:color="000000"/>
              <w:bottom w:val="single" w:sz="6" w:space="0" w:color="000000"/>
              <w:right w:val="single" w:sz="6" w:space="0" w:color="000000"/>
            </w:tcBorders>
          </w:tcPr>
          <w:p w14:paraId="5A86E574" w14:textId="69ED080E"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Lage bilder av familien og bruke det som utgangspunkt for hvem jeg er, familien og slekten min. Bildelotto om kroppen. Fotocollage om følelser. Dramatisere. Lage selvportrett, lage fot/hånd/fingeravtrykk. Ordensbarn. Tegne hva du vil bli. Øve oss på å holde på gode hemmeligheter. Dramatisere fantasier.</w:t>
            </w:r>
          </w:p>
          <w:p w14:paraId="041D6C0C" w14:textId="77777777" w:rsidR="0099378A" w:rsidRPr="00D973DE" w:rsidRDefault="0099378A" w:rsidP="0099378A">
            <w:pPr>
              <w:spacing w:after="0" w:line="240" w:lineRule="auto"/>
              <w:rPr>
                <w:rFonts w:eastAsia="Times New Roman" w:cs="Arial"/>
                <w:sz w:val="24"/>
                <w:szCs w:val="24"/>
              </w:rPr>
            </w:pPr>
          </w:p>
        </w:tc>
      </w:tr>
      <w:tr w:rsidR="0099378A" w:rsidRPr="00D973DE" w14:paraId="7E424A57"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1E3AB141"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FASE 2: DU</w:t>
            </w:r>
          </w:p>
        </w:tc>
        <w:tc>
          <w:tcPr>
            <w:tcW w:w="3859" w:type="dxa"/>
            <w:tcBorders>
              <w:top w:val="single" w:sz="6" w:space="0" w:color="000000"/>
              <w:left w:val="single" w:sz="6" w:space="0" w:color="000000"/>
              <w:bottom w:val="single" w:sz="6" w:space="0" w:color="000000"/>
              <w:right w:val="single" w:sz="6" w:space="0" w:color="000000"/>
            </w:tcBorders>
          </w:tcPr>
          <w:p w14:paraId="4CAEBEF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Barna skal få innsikt i hvordan andre barn har det.</w:t>
            </w:r>
          </w:p>
          <w:p w14:paraId="66E1C879"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De skal lære å ta kontakt med andre barn på en positiv måte og lære hvordan man kan bli venner igjen når man har krangla. Gi barna gode muligheter til å utvikle vennskap. Og lære dem å ta hensyn til og ha et hjerte for hverandre.</w:t>
            </w:r>
          </w:p>
          <w:p w14:paraId="7ED4BE9E" w14:textId="77777777" w:rsidR="0099378A" w:rsidRPr="00D973DE" w:rsidRDefault="0099378A" w:rsidP="0099378A">
            <w:pPr>
              <w:spacing w:after="0" w:line="240" w:lineRule="auto"/>
              <w:rPr>
                <w:rFonts w:eastAsia="Times New Roman" w:cs="Arial"/>
                <w:sz w:val="24"/>
                <w:szCs w:val="24"/>
              </w:rPr>
            </w:pPr>
          </w:p>
        </w:tc>
        <w:tc>
          <w:tcPr>
            <w:tcW w:w="3332" w:type="dxa"/>
            <w:tcBorders>
              <w:top w:val="single" w:sz="6" w:space="0" w:color="000000"/>
              <w:left w:val="single" w:sz="6" w:space="0" w:color="000000"/>
              <w:bottom w:val="single" w:sz="6" w:space="0" w:color="000000"/>
              <w:right w:val="single" w:sz="6" w:space="0" w:color="000000"/>
            </w:tcBorders>
          </w:tcPr>
          <w:p w14:paraId="42A1AC7C" w14:textId="51B4BB86"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Hermegåsa, Rollespill. Se på forskjeller og ulikheter mellom barna. Lage” høydestav”. Følelsestrening. Kongen befaler. </w:t>
            </w:r>
          </w:p>
          <w:p w14:paraId="4F62D8E7" w14:textId="77777777" w:rsidR="0099378A" w:rsidRPr="00D973DE" w:rsidRDefault="0099378A" w:rsidP="0099378A">
            <w:pPr>
              <w:spacing w:after="0" w:line="240" w:lineRule="auto"/>
              <w:rPr>
                <w:rFonts w:eastAsia="Times New Roman" w:cs="Arial"/>
                <w:sz w:val="24"/>
                <w:szCs w:val="24"/>
              </w:rPr>
            </w:pPr>
          </w:p>
          <w:p w14:paraId="1E27F72D" w14:textId="77777777" w:rsidR="0099378A" w:rsidRPr="00D973DE" w:rsidRDefault="0099378A" w:rsidP="0099378A">
            <w:pPr>
              <w:spacing w:after="0" w:line="240" w:lineRule="auto"/>
              <w:rPr>
                <w:rFonts w:eastAsia="Times New Roman" w:cs="Arial"/>
                <w:sz w:val="24"/>
                <w:szCs w:val="24"/>
              </w:rPr>
            </w:pPr>
          </w:p>
        </w:tc>
      </w:tr>
      <w:tr w:rsidR="0099378A" w:rsidRPr="00D973DE" w14:paraId="5157617B"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502AF95E"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FASE 3: VI</w:t>
            </w:r>
          </w:p>
          <w:p w14:paraId="1BAD7E77" w14:textId="77777777" w:rsidR="0099378A" w:rsidRPr="00D973DE" w:rsidRDefault="0099378A" w:rsidP="0099378A">
            <w:pPr>
              <w:spacing w:after="0" w:line="240" w:lineRule="auto"/>
              <w:rPr>
                <w:rFonts w:eastAsia="Times New Roman" w:cs="Arial"/>
                <w:b/>
                <w:sz w:val="24"/>
                <w:szCs w:val="24"/>
              </w:rPr>
            </w:pPr>
          </w:p>
        </w:tc>
        <w:tc>
          <w:tcPr>
            <w:tcW w:w="3859" w:type="dxa"/>
            <w:tcBorders>
              <w:top w:val="single" w:sz="6" w:space="0" w:color="000000"/>
              <w:left w:val="single" w:sz="6" w:space="0" w:color="000000"/>
              <w:bottom w:val="single" w:sz="6" w:space="0" w:color="000000"/>
              <w:right w:val="single" w:sz="6" w:space="0" w:color="000000"/>
            </w:tcBorders>
          </w:tcPr>
          <w:p w14:paraId="363BF37C" w14:textId="77777777" w:rsidR="0099378A" w:rsidRDefault="0099378A" w:rsidP="0099378A">
            <w:pPr>
              <w:spacing w:after="0" w:line="240" w:lineRule="auto"/>
              <w:rPr>
                <w:rFonts w:eastAsia="Times New Roman" w:cs="Arial"/>
                <w:sz w:val="24"/>
                <w:szCs w:val="24"/>
              </w:rPr>
            </w:pPr>
            <w:r w:rsidRPr="00D973DE">
              <w:rPr>
                <w:rFonts w:eastAsia="Times New Roman" w:cs="Arial"/>
                <w:sz w:val="24"/>
                <w:szCs w:val="24"/>
              </w:rPr>
              <w:t xml:space="preserve">Barna skal få lære å fungere sammen med andre barn i en gruppe. Vi vil at det skal være morsomt å være sammen, med plass for masse gledefylt lek og tøys og tull. Vi vil også sette deres eget privilegerte liv i verdens </w:t>
            </w:r>
            <w:r w:rsidRPr="00D973DE">
              <w:rPr>
                <w:rFonts w:eastAsia="Times New Roman" w:cs="Arial"/>
                <w:sz w:val="24"/>
                <w:szCs w:val="24"/>
              </w:rPr>
              <w:lastRenderedPageBreak/>
              <w:t>rikeste land i en større sammenheng, ved å lære noe om barn i andre land.</w:t>
            </w:r>
          </w:p>
          <w:p w14:paraId="69D9639C" w14:textId="5839A356" w:rsidR="00D973DE" w:rsidRPr="00D973DE" w:rsidRDefault="00D973DE" w:rsidP="0099378A">
            <w:pPr>
              <w:spacing w:after="0" w:line="240" w:lineRule="auto"/>
              <w:rPr>
                <w:rFonts w:eastAsia="Times New Roman" w:cs="Arial"/>
                <w:sz w:val="24"/>
                <w:szCs w:val="24"/>
              </w:rPr>
            </w:pPr>
          </w:p>
        </w:tc>
        <w:tc>
          <w:tcPr>
            <w:tcW w:w="3332" w:type="dxa"/>
            <w:tcBorders>
              <w:top w:val="single" w:sz="6" w:space="0" w:color="000000"/>
              <w:left w:val="single" w:sz="6" w:space="0" w:color="000000"/>
              <w:bottom w:val="single" w:sz="6" w:space="0" w:color="000000"/>
              <w:right w:val="single" w:sz="6" w:space="0" w:color="000000"/>
            </w:tcBorders>
          </w:tcPr>
          <w:p w14:paraId="53CF4358" w14:textId="1D8AF24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lastRenderedPageBreak/>
              <w:t>Rollespill med aktuelle historier som har foregått i gruppa.” Stole på hverandre” leker. Trekke ukas Hjertebarn med tilhørende roserunde. Sansemotoriske aktiviteter.</w:t>
            </w:r>
          </w:p>
        </w:tc>
      </w:tr>
      <w:tr w:rsidR="0099378A" w:rsidRPr="00D973DE" w14:paraId="2CD09BD8"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204395B6"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Voksenrollen</w:t>
            </w:r>
          </w:p>
        </w:tc>
        <w:tc>
          <w:tcPr>
            <w:tcW w:w="3859" w:type="dxa"/>
            <w:tcBorders>
              <w:top w:val="single" w:sz="6" w:space="0" w:color="000000"/>
              <w:left w:val="single" w:sz="6" w:space="0" w:color="000000"/>
              <w:bottom w:val="single" w:sz="6" w:space="0" w:color="000000"/>
              <w:right w:val="single" w:sz="6" w:space="0" w:color="000000"/>
            </w:tcBorders>
          </w:tcPr>
          <w:p w14:paraId="5BD31B6A" w14:textId="0BEEDD22"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Barnehagen skal støtte barna i å forholde seg prøvende og nysgjerrig til omverdenen og bidra til å legge grunnlag for modig, selvstendig og ansvarlig deltakelse i demokratiske fellesskap</w:t>
            </w:r>
            <w:r w:rsidR="00E84EC4">
              <w:rPr>
                <w:rFonts w:eastAsia="Times New Roman" w:cs="Arial"/>
                <w:sz w:val="24"/>
                <w:szCs w:val="24"/>
              </w:rPr>
              <w:t>.</w:t>
            </w:r>
          </w:p>
          <w:p w14:paraId="4CCFA978" w14:textId="77777777" w:rsidR="0099378A" w:rsidRPr="00D973DE" w:rsidRDefault="0099378A" w:rsidP="0099378A">
            <w:pPr>
              <w:spacing w:after="0" w:line="240" w:lineRule="auto"/>
              <w:rPr>
                <w:rFonts w:eastAsia="Times New Roman" w:cs="Arial"/>
                <w:sz w:val="24"/>
                <w:szCs w:val="24"/>
              </w:rPr>
            </w:pPr>
          </w:p>
          <w:p w14:paraId="55A5330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Barnehagen skal bidra til at barna kan forstå felles verdier og normer som er viktige for fellesskapet. </w:t>
            </w:r>
          </w:p>
          <w:p w14:paraId="3DA2F2CD" w14:textId="77777777" w:rsidR="0099378A" w:rsidRPr="00D973DE" w:rsidRDefault="0099378A" w:rsidP="0099378A">
            <w:pPr>
              <w:spacing w:after="0" w:line="240" w:lineRule="auto"/>
              <w:rPr>
                <w:rFonts w:eastAsia="Times New Roman" w:cs="Arial"/>
                <w:sz w:val="24"/>
                <w:szCs w:val="24"/>
              </w:rPr>
            </w:pPr>
          </w:p>
          <w:p w14:paraId="2F496DD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Barnehagen skal bidra til å fremme barnas tilhørighet til samfunnet, natur og kultur.</w:t>
            </w:r>
          </w:p>
          <w:p w14:paraId="2F0813B2" w14:textId="77777777" w:rsidR="0099378A" w:rsidRPr="00D973DE" w:rsidRDefault="0099378A" w:rsidP="0099378A">
            <w:pPr>
              <w:spacing w:after="0" w:line="240" w:lineRule="auto"/>
              <w:rPr>
                <w:rFonts w:eastAsia="Times New Roman" w:cs="Arial"/>
                <w:sz w:val="24"/>
                <w:szCs w:val="24"/>
              </w:rPr>
            </w:pPr>
          </w:p>
          <w:p w14:paraId="63E862C9" w14:textId="77777777" w:rsidR="0099378A" w:rsidRPr="00D973DE" w:rsidRDefault="0099378A" w:rsidP="0099378A">
            <w:pPr>
              <w:spacing w:after="0" w:line="240" w:lineRule="auto"/>
              <w:rPr>
                <w:rFonts w:eastAsia="Times New Roman" w:cs="Arial"/>
                <w:sz w:val="24"/>
                <w:szCs w:val="24"/>
              </w:rPr>
            </w:pPr>
          </w:p>
          <w:p w14:paraId="6522B207" w14:textId="77777777" w:rsidR="0099378A" w:rsidRPr="00D973DE" w:rsidRDefault="0099378A" w:rsidP="0099378A">
            <w:pPr>
              <w:spacing w:after="0" w:line="240" w:lineRule="auto"/>
              <w:rPr>
                <w:rFonts w:eastAsia="Times New Roman" w:cs="Arial"/>
                <w:sz w:val="24"/>
                <w:szCs w:val="24"/>
              </w:rPr>
            </w:pPr>
          </w:p>
        </w:tc>
        <w:tc>
          <w:tcPr>
            <w:tcW w:w="3332" w:type="dxa"/>
            <w:tcBorders>
              <w:top w:val="single" w:sz="6" w:space="0" w:color="000000"/>
              <w:left w:val="single" w:sz="6" w:space="0" w:color="000000"/>
              <w:bottom w:val="single" w:sz="6" w:space="0" w:color="000000"/>
              <w:right w:val="single" w:sz="6" w:space="0" w:color="000000"/>
            </w:tcBorders>
          </w:tcPr>
          <w:p w14:paraId="7F149DC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Tid og rom til lek- skape gode, nære relasjoner og bygger tillit.</w:t>
            </w:r>
          </w:p>
          <w:p w14:paraId="09EC4E5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Skape trygghet, tilhørighet og tilknytning.</w:t>
            </w:r>
          </w:p>
          <w:p w14:paraId="498591AE" w14:textId="77777777" w:rsidR="0099378A" w:rsidRPr="00D973DE" w:rsidRDefault="0099378A" w:rsidP="0099378A">
            <w:pPr>
              <w:spacing w:after="0" w:line="240" w:lineRule="auto"/>
              <w:rPr>
                <w:rFonts w:eastAsia="Times New Roman" w:cs="Arial"/>
                <w:sz w:val="24"/>
                <w:szCs w:val="24"/>
              </w:rPr>
            </w:pPr>
          </w:p>
          <w:p w14:paraId="24329DA6" w14:textId="65A61773"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Støtte barnas identitetsutvikling og positive selvforståelse</w:t>
            </w:r>
            <w:r w:rsidR="00E84EC4">
              <w:rPr>
                <w:rFonts w:eastAsia="Times New Roman" w:cs="Arial"/>
                <w:sz w:val="24"/>
                <w:szCs w:val="24"/>
              </w:rPr>
              <w:t>.</w:t>
            </w:r>
          </w:p>
          <w:p w14:paraId="44D6B030" w14:textId="77777777" w:rsidR="0099378A" w:rsidRPr="00D973DE" w:rsidRDefault="0099378A" w:rsidP="0099378A">
            <w:pPr>
              <w:spacing w:after="0" w:line="240" w:lineRule="auto"/>
              <w:rPr>
                <w:rFonts w:eastAsia="Times New Roman" w:cs="Arial"/>
                <w:sz w:val="24"/>
                <w:szCs w:val="24"/>
              </w:rPr>
            </w:pPr>
          </w:p>
          <w:p w14:paraId="7B31F4D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Anerkjennende kommunikasjon </w:t>
            </w:r>
          </w:p>
          <w:p w14:paraId="468A6F96" w14:textId="0467E581"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Skape situasjoner for lek og læring hånd i hånd, og veilede/støtte barnet i lek og daglige gjøremål</w:t>
            </w:r>
            <w:r w:rsidR="00E84EC4">
              <w:rPr>
                <w:rFonts w:eastAsia="Times New Roman" w:cs="Arial"/>
                <w:sz w:val="24"/>
                <w:szCs w:val="24"/>
              </w:rPr>
              <w:t>.</w:t>
            </w:r>
          </w:p>
          <w:p w14:paraId="47E7B006" w14:textId="77777777" w:rsidR="0099378A" w:rsidRPr="00D973DE" w:rsidRDefault="0099378A" w:rsidP="0099378A">
            <w:pPr>
              <w:spacing w:after="0" w:line="240" w:lineRule="auto"/>
              <w:rPr>
                <w:rFonts w:eastAsia="Times New Roman" w:cs="Arial"/>
                <w:sz w:val="24"/>
                <w:szCs w:val="24"/>
              </w:rPr>
            </w:pPr>
          </w:p>
          <w:p w14:paraId="1E58AA8D" w14:textId="3BCA0DB1"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Voksne med god relasjons</w:t>
            </w:r>
            <w:r w:rsidR="00D973DE" w:rsidRPr="00D973DE">
              <w:rPr>
                <w:rFonts w:eastAsia="Times New Roman" w:cs="Arial"/>
                <w:sz w:val="24"/>
                <w:szCs w:val="24"/>
              </w:rPr>
              <w:t xml:space="preserve"> </w:t>
            </w:r>
            <w:r w:rsidRPr="00D973DE">
              <w:rPr>
                <w:rFonts w:eastAsia="Times New Roman" w:cs="Arial"/>
                <w:sz w:val="24"/>
                <w:szCs w:val="24"/>
              </w:rPr>
              <w:t>kompetanse som viser nærhet, varme, raushet og velvilje</w:t>
            </w:r>
            <w:r w:rsidR="00E84EC4">
              <w:rPr>
                <w:rFonts w:eastAsia="Times New Roman" w:cs="Arial"/>
                <w:sz w:val="24"/>
                <w:szCs w:val="24"/>
              </w:rPr>
              <w:t>.</w:t>
            </w:r>
          </w:p>
          <w:p w14:paraId="4A93AAEE" w14:textId="77777777" w:rsidR="0099378A" w:rsidRPr="00D973DE" w:rsidRDefault="0099378A" w:rsidP="0099378A">
            <w:pPr>
              <w:spacing w:after="0" w:line="240" w:lineRule="auto"/>
              <w:rPr>
                <w:rFonts w:eastAsia="Times New Roman" w:cs="Arial"/>
                <w:sz w:val="24"/>
                <w:szCs w:val="24"/>
              </w:rPr>
            </w:pPr>
          </w:p>
          <w:p w14:paraId="1E113FC9" w14:textId="517C12FF"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Undre oss sammen, være nysgjerrige og utforskende. Støtte barnets kunnskapstørst</w:t>
            </w:r>
            <w:r w:rsidR="00E84EC4">
              <w:rPr>
                <w:rFonts w:eastAsia="Times New Roman" w:cs="Arial"/>
                <w:sz w:val="24"/>
                <w:szCs w:val="24"/>
              </w:rPr>
              <w:t>.</w:t>
            </w:r>
          </w:p>
          <w:p w14:paraId="16C8B4E6" w14:textId="77777777" w:rsidR="0099378A" w:rsidRPr="00D973DE" w:rsidRDefault="0099378A" w:rsidP="0099378A">
            <w:pPr>
              <w:spacing w:after="0" w:line="240" w:lineRule="auto"/>
              <w:rPr>
                <w:rFonts w:eastAsia="Times New Roman" w:cs="Arial"/>
                <w:sz w:val="24"/>
                <w:szCs w:val="24"/>
              </w:rPr>
            </w:pPr>
          </w:p>
        </w:tc>
      </w:tr>
    </w:tbl>
    <w:p w14:paraId="3839E035" w14:textId="1D8FD96F" w:rsidR="0099378A" w:rsidRPr="00D973DE" w:rsidRDefault="0099378A" w:rsidP="00E10A84">
      <w:pPr>
        <w:rPr>
          <w:rFonts w:cs="Arial"/>
        </w:rPr>
      </w:pPr>
    </w:p>
    <w:tbl>
      <w:tblPr>
        <w:tblW w:w="9639" w:type="dxa"/>
        <w:jc w:val="center"/>
        <w:tblBorders>
          <w:top w:val="single" w:sz="4" w:space="0" w:color="auto"/>
          <w:left w:val="single" w:sz="4" w:space="0" w:color="auto"/>
          <w:bottom w:val="single" w:sz="4" w:space="0" w:color="auto"/>
          <w:right w:val="single" w:sz="4" w:space="0" w:color="auto"/>
          <w:insideH w:val="double" w:sz="6" w:space="0" w:color="000000"/>
          <w:insideV w:val="single" w:sz="6" w:space="0" w:color="000000"/>
        </w:tblBorders>
        <w:tblLayout w:type="fixed"/>
        <w:tblLook w:val="00A0" w:firstRow="1" w:lastRow="0" w:firstColumn="1" w:lastColumn="0" w:noHBand="0" w:noVBand="0"/>
      </w:tblPr>
      <w:tblGrid>
        <w:gridCol w:w="2972"/>
        <w:gridCol w:w="2693"/>
        <w:gridCol w:w="3974"/>
      </w:tblGrid>
      <w:tr w:rsidR="0099378A" w:rsidRPr="00D973DE" w14:paraId="6DA043DB" w14:textId="77777777" w:rsidTr="0099378A">
        <w:trPr>
          <w:jc w:val="center"/>
        </w:trPr>
        <w:tc>
          <w:tcPr>
            <w:tcW w:w="9639" w:type="dxa"/>
            <w:gridSpan w:val="3"/>
            <w:tcBorders>
              <w:top w:val="single" w:sz="4" w:space="0" w:color="auto"/>
              <w:left w:val="single" w:sz="4" w:space="0" w:color="auto"/>
              <w:bottom w:val="single" w:sz="4" w:space="0" w:color="auto"/>
              <w:right w:val="single" w:sz="4" w:space="0" w:color="auto"/>
            </w:tcBorders>
          </w:tcPr>
          <w:p w14:paraId="7918A633" w14:textId="42E67C99" w:rsidR="0099378A" w:rsidRPr="00D973DE" w:rsidRDefault="0099378A" w:rsidP="0099378A">
            <w:pPr>
              <w:spacing w:after="0" w:line="240" w:lineRule="auto"/>
              <w:rPr>
                <w:rFonts w:eastAsia="Times New Roman" w:cs="Arial"/>
                <w:color w:val="000000"/>
                <w:sz w:val="24"/>
                <w:szCs w:val="24"/>
              </w:rPr>
            </w:pPr>
          </w:p>
          <w:p w14:paraId="472EC883"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color w:val="000000"/>
                <w:sz w:val="24"/>
                <w:szCs w:val="24"/>
              </w:rPr>
              <w:t xml:space="preserve">SPRÅK </w:t>
            </w:r>
            <w:r w:rsidRPr="00D973DE">
              <w:rPr>
                <w:rFonts w:eastAsia="Times New Roman" w:cs="Arial"/>
                <w:b/>
                <w:sz w:val="24"/>
                <w:szCs w:val="24"/>
              </w:rPr>
              <w:t>0-3 ÅR</w:t>
            </w:r>
          </w:p>
          <w:p w14:paraId="68CF23E0" w14:textId="77777777" w:rsidR="0099378A" w:rsidRPr="00D973DE" w:rsidRDefault="0099378A" w:rsidP="0099378A">
            <w:pPr>
              <w:spacing w:after="0" w:line="240" w:lineRule="auto"/>
              <w:rPr>
                <w:rFonts w:eastAsia="Times New Roman" w:cs="Arial"/>
                <w:color w:val="FF0000"/>
                <w:sz w:val="24"/>
                <w:szCs w:val="24"/>
              </w:rPr>
            </w:pPr>
          </w:p>
        </w:tc>
      </w:tr>
      <w:tr w:rsidR="0099378A" w:rsidRPr="00D973DE" w14:paraId="2694852C" w14:textId="77777777" w:rsidTr="00D973DE">
        <w:trPr>
          <w:jc w:val="center"/>
        </w:trPr>
        <w:tc>
          <w:tcPr>
            <w:tcW w:w="2972" w:type="dxa"/>
            <w:tcBorders>
              <w:top w:val="single" w:sz="4" w:space="0" w:color="auto"/>
              <w:left w:val="single" w:sz="4" w:space="0" w:color="auto"/>
              <w:bottom w:val="single" w:sz="4" w:space="0" w:color="auto"/>
              <w:right w:val="single" w:sz="6" w:space="0" w:color="000000"/>
            </w:tcBorders>
            <w:shd w:val="clear" w:color="auto" w:fill="99CC00"/>
          </w:tcPr>
          <w:p w14:paraId="38580F96"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OMRÅDE</w:t>
            </w:r>
          </w:p>
        </w:tc>
        <w:tc>
          <w:tcPr>
            <w:tcW w:w="2693" w:type="dxa"/>
            <w:tcBorders>
              <w:top w:val="single" w:sz="4" w:space="0" w:color="auto"/>
              <w:left w:val="single" w:sz="6" w:space="0" w:color="000000"/>
              <w:bottom w:val="single" w:sz="4" w:space="0" w:color="auto"/>
              <w:right w:val="single" w:sz="6" w:space="0" w:color="000000"/>
            </w:tcBorders>
            <w:shd w:val="clear" w:color="auto" w:fill="99CC00"/>
          </w:tcPr>
          <w:p w14:paraId="255ABE0B"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DELMÅL</w:t>
            </w:r>
          </w:p>
        </w:tc>
        <w:tc>
          <w:tcPr>
            <w:tcW w:w="3974" w:type="dxa"/>
            <w:tcBorders>
              <w:top w:val="single" w:sz="4" w:space="0" w:color="auto"/>
              <w:left w:val="single" w:sz="6" w:space="0" w:color="000000"/>
              <w:bottom w:val="single" w:sz="4" w:space="0" w:color="auto"/>
              <w:right w:val="single" w:sz="4" w:space="0" w:color="auto"/>
            </w:tcBorders>
            <w:shd w:val="clear" w:color="auto" w:fill="99CC00"/>
          </w:tcPr>
          <w:p w14:paraId="25396997"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METODE</w:t>
            </w:r>
          </w:p>
        </w:tc>
      </w:tr>
      <w:tr w:rsidR="0099378A" w:rsidRPr="00D973DE" w14:paraId="54745D35" w14:textId="77777777" w:rsidTr="00D973DE">
        <w:trPr>
          <w:jc w:val="center"/>
        </w:trPr>
        <w:tc>
          <w:tcPr>
            <w:tcW w:w="2972" w:type="dxa"/>
            <w:tcBorders>
              <w:top w:val="single" w:sz="4" w:space="0" w:color="auto"/>
              <w:left w:val="single" w:sz="4" w:space="0" w:color="auto"/>
              <w:bottom w:val="single" w:sz="6" w:space="0" w:color="auto"/>
              <w:right w:val="single" w:sz="6" w:space="0" w:color="auto"/>
            </w:tcBorders>
          </w:tcPr>
          <w:p w14:paraId="2AC5AF1E"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RIM / REGLER</w:t>
            </w:r>
          </w:p>
        </w:tc>
        <w:tc>
          <w:tcPr>
            <w:tcW w:w="2693" w:type="dxa"/>
            <w:tcBorders>
              <w:top w:val="single" w:sz="4" w:space="0" w:color="auto"/>
              <w:left w:val="single" w:sz="6" w:space="0" w:color="auto"/>
              <w:bottom w:val="single" w:sz="6" w:space="0" w:color="auto"/>
              <w:right w:val="single" w:sz="6" w:space="0" w:color="auto"/>
            </w:tcBorders>
          </w:tcPr>
          <w:p w14:paraId="7CDBEC55" w14:textId="1FF1965B"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Bli kjent med ulike rim, regler og sanger</w:t>
            </w:r>
            <w:r w:rsidR="00E84EC4">
              <w:rPr>
                <w:rFonts w:eastAsia="Times New Roman" w:cs="Arial"/>
                <w:color w:val="000000"/>
                <w:sz w:val="24"/>
                <w:szCs w:val="24"/>
              </w:rPr>
              <w:t>.</w:t>
            </w:r>
          </w:p>
        </w:tc>
        <w:tc>
          <w:tcPr>
            <w:tcW w:w="3974" w:type="dxa"/>
            <w:tcBorders>
              <w:top w:val="single" w:sz="4" w:space="0" w:color="auto"/>
              <w:left w:val="single" w:sz="6" w:space="0" w:color="auto"/>
              <w:bottom w:val="single" w:sz="6" w:space="0" w:color="auto"/>
              <w:right w:val="single" w:sz="4" w:space="0" w:color="auto"/>
            </w:tcBorders>
          </w:tcPr>
          <w:p w14:paraId="1C06824D"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Bruk av konkreter. </w:t>
            </w:r>
          </w:p>
          <w:p w14:paraId="40C17C8B"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Bruk av </w:t>
            </w:r>
            <w:proofErr w:type="spellStart"/>
            <w:r w:rsidRPr="00D973DE">
              <w:rPr>
                <w:rFonts w:eastAsia="Times New Roman" w:cs="Arial"/>
                <w:color w:val="000000"/>
                <w:sz w:val="24"/>
                <w:szCs w:val="24"/>
              </w:rPr>
              <w:t>sing</w:t>
            </w:r>
            <w:proofErr w:type="spellEnd"/>
            <w:r w:rsidRPr="00D973DE">
              <w:rPr>
                <w:rFonts w:eastAsia="Times New Roman" w:cs="Arial"/>
                <w:color w:val="000000"/>
                <w:sz w:val="24"/>
                <w:szCs w:val="24"/>
              </w:rPr>
              <w:t>-sang kort.</w:t>
            </w:r>
          </w:p>
          <w:p w14:paraId="59D3BFA7"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Repetisjon skaper trygghet og mestringsglede.</w:t>
            </w:r>
          </w:p>
          <w:p w14:paraId="2B6C5DBC"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Fokus på kroppsbevegelser.</w:t>
            </w:r>
          </w:p>
          <w:p w14:paraId="609BCF80" w14:textId="77777777" w:rsidR="0099378A" w:rsidRPr="00D973DE" w:rsidRDefault="0099378A" w:rsidP="00D973DE">
            <w:pPr>
              <w:spacing w:after="0" w:line="240" w:lineRule="auto"/>
              <w:rPr>
                <w:rFonts w:eastAsia="Times New Roman" w:cs="Arial"/>
                <w:color w:val="000000"/>
                <w:sz w:val="24"/>
                <w:szCs w:val="24"/>
              </w:rPr>
            </w:pPr>
          </w:p>
        </w:tc>
      </w:tr>
      <w:tr w:rsidR="0099378A" w:rsidRPr="00D973DE" w14:paraId="2B2CFD0B" w14:textId="77777777" w:rsidTr="00D973DE">
        <w:trPr>
          <w:jc w:val="center"/>
        </w:trPr>
        <w:tc>
          <w:tcPr>
            <w:tcW w:w="2972" w:type="dxa"/>
            <w:tcBorders>
              <w:top w:val="single" w:sz="6" w:space="0" w:color="auto"/>
              <w:left w:val="single" w:sz="4" w:space="0" w:color="auto"/>
              <w:bottom w:val="single" w:sz="6" w:space="0" w:color="auto"/>
              <w:right w:val="single" w:sz="6" w:space="0" w:color="auto"/>
            </w:tcBorders>
          </w:tcPr>
          <w:p w14:paraId="0F288FD3"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GJENKJENNE/FORME/</w:t>
            </w:r>
          </w:p>
          <w:p w14:paraId="222255C4"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SKRIVE NAVNET SITT</w:t>
            </w:r>
          </w:p>
        </w:tc>
        <w:tc>
          <w:tcPr>
            <w:tcW w:w="2693" w:type="dxa"/>
            <w:tcBorders>
              <w:top w:val="single" w:sz="6" w:space="0" w:color="auto"/>
              <w:left w:val="single" w:sz="6" w:space="0" w:color="auto"/>
              <w:bottom w:val="single" w:sz="6" w:space="0" w:color="auto"/>
              <w:right w:val="single" w:sz="6" w:space="0" w:color="auto"/>
            </w:tcBorders>
          </w:tcPr>
          <w:p w14:paraId="1A40F7F4" w14:textId="1221F31C"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Bli kjent med bokstavene og navnet sitt</w:t>
            </w:r>
            <w:r w:rsidR="00E84EC4">
              <w:rPr>
                <w:rFonts w:eastAsia="Times New Roman" w:cs="Arial"/>
                <w:color w:val="000000"/>
                <w:sz w:val="24"/>
                <w:szCs w:val="24"/>
              </w:rPr>
              <w:t>.</w:t>
            </w:r>
          </w:p>
        </w:tc>
        <w:tc>
          <w:tcPr>
            <w:tcW w:w="3974" w:type="dxa"/>
            <w:tcBorders>
              <w:top w:val="single" w:sz="6" w:space="0" w:color="auto"/>
              <w:left w:val="single" w:sz="6" w:space="0" w:color="auto"/>
              <w:bottom w:val="single" w:sz="6" w:space="0" w:color="auto"/>
              <w:right w:val="single" w:sz="4" w:space="0" w:color="auto"/>
            </w:tcBorders>
          </w:tcPr>
          <w:p w14:paraId="56944BE4" w14:textId="77777777" w:rsidR="0099378A"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Slå stavelsene med hender eller instrumenter.</w:t>
            </w:r>
            <w:r w:rsidR="00D973DE" w:rsidRPr="00D973DE">
              <w:rPr>
                <w:rFonts w:eastAsia="Times New Roman" w:cs="Arial"/>
                <w:color w:val="000000"/>
                <w:sz w:val="24"/>
                <w:szCs w:val="24"/>
              </w:rPr>
              <w:t xml:space="preserve"> </w:t>
            </w:r>
            <w:r w:rsidRPr="00D973DE">
              <w:rPr>
                <w:rFonts w:eastAsia="Times New Roman" w:cs="Arial"/>
                <w:color w:val="000000"/>
                <w:sz w:val="24"/>
                <w:szCs w:val="24"/>
              </w:rPr>
              <w:t>Navnet står skrevet på barnets plass og gjenstander i barnehagen.</w:t>
            </w:r>
            <w:r w:rsidR="00D973DE" w:rsidRPr="00D973DE">
              <w:rPr>
                <w:rFonts w:eastAsia="Times New Roman" w:cs="Arial"/>
                <w:color w:val="000000"/>
                <w:sz w:val="24"/>
                <w:szCs w:val="24"/>
              </w:rPr>
              <w:t xml:space="preserve"> </w:t>
            </w:r>
            <w:r w:rsidRPr="00D973DE">
              <w:rPr>
                <w:rFonts w:eastAsia="Times New Roman" w:cs="Arial"/>
                <w:color w:val="000000"/>
                <w:sz w:val="24"/>
                <w:szCs w:val="24"/>
              </w:rPr>
              <w:t>Navnsanger.</w:t>
            </w:r>
            <w:r w:rsidR="00D973DE" w:rsidRPr="00D973DE">
              <w:rPr>
                <w:rFonts w:eastAsia="Times New Roman" w:cs="Arial"/>
                <w:color w:val="000000"/>
                <w:sz w:val="24"/>
                <w:szCs w:val="24"/>
              </w:rPr>
              <w:t xml:space="preserve"> </w:t>
            </w:r>
            <w:r w:rsidRPr="00D973DE">
              <w:rPr>
                <w:rFonts w:eastAsia="Times New Roman" w:cs="Arial"/>
                <w:color w:val="000000"/>
                <w:sz w:val="24"/>
                <w:szCs w:val="24"/>
              </w:rPr>
              <w:t>Lage spisebrikker til hvert enkelt barn med navn og bilde på</w:t>
            </w:r>
            <w:r w:rsidR="00D973DE">
              <w:rPr>
                <w:rFonts w:eastAsia="Times New Roman" w:cs="Arial"/>
                <w:color w:val="000000"/>
                <w:sz w:val="24"/>
                <w:szCs w:val="24"/>
              </w:rPr>
              <w:t>.</w:t>
            </w:r>
          </w:p>
          <w:p w14:paraId="4B7A3AC2" w14:textId="4AF5E663" w:rsidR="00D973DE" w:rsidRPr="00D973DE" w:rsidRDefault="00D973DE" w:rsidP="0099378A">
            <w:pPr>
              <w:spacing w:after="0" w:line="240" w:lineRule="auto"/>
              <w:rPr>
                <w:rFonts w:eastAsia="Times New Roman" w:cs="Arial"/>
                <w:color w:val="000000"/>
                <w:sz w:val="24"/>
                <w:szCs w:val="24"/>
              </w:rPr>
            </w:pPr>
          </w:p>
        </w:tc>
      </w:tr>
      <w:tr w:rsidR="0099378A" w:rsidRPr="00D973DE" w14:paraId="6FDDDDA2" w14:textId="77777777" w:rsidTr="00D973DE">
        <w:trPr>
          <w:jc w:val="center"/>
        </w:trPr>
        <w:tc>
          <w:tcPr>
            <w:tcW w:w="2972" w:type="dxa"/>
            <w:tcBorders>
              <w:top w:val="single" w:sz="6" w:space="0" w:color="auto"/>
              <w:left w:val="single" w:sz="4" w:space="0" w:color="auto"/>
              <w:bottom w:val="single" w:sz="6" w:space="0" w:color="auto"/>
              <w:right w:val="single" w:sz="6" w:space="0" w:color="auto"/>
            </w:tcBorders>
          </w:tcPr>
          <w:p w14:paraId="77F45D4B"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lastRenderedPageBreak/>
              <w:t>LESERETNING</w:t>
            </w:r>
          </w:p>
        </w:tc>
        <w:tc>
          <w:tcPr>
            <w:tcW w:w="2693" w:type="dxa"/>
            <w:tcBorders>
              <w:top w:val="single" w:sz="6" w:space="0" w:color="auto"/>
              <w:left w:val="single" w:sz="6" w:space="0" w:color="auto"/>
              <w:bottom w:val="single" w:sz="6" w:space="0" w:color="auto"/>
              <w:right w:val="single" w:sz="6" w:space="0" w:color="auto"/>
            </w:tcBorders>
          </w:tcPr>
          <w:p w14:paraId="74ABFF54" w14:textId="1A09E905"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Vi gjør oss kjent med ulike bevegelser og barnets navn</w:t>
            </w:r>
            <w:r w:rsidR="00FA4569">
              <w:rPr>
                <w:rFonts w:eastAsia="Times New Roman" w:cs="Arial"/>
                <w:color w:val="000000"/>
                <w:sz w:val="24"/>
                <w:szCs w:val="24"/>
              </w:rPr>
              <w:t>.</w:t>
            </w:r>
          </w:p>
          <w:p w14:paraId="056F27BD"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6" w:space="0" w:color="auto"/>
              <w:left w:val="single" w:sz="6" w:space="0" w:color="auto"/>
              <w:bottom w:val="single" w:sz="6" w:space="0" w:color="auto"/>
              <w:right w:val="single" w:sz="4" w:space="0" w:color="auto"/>
            </w:tcBorders>
          </w:tcPr>
          <w:p w14:paraId="145438A2"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La fingeren gli med teksten når vi leser bøker.</w:t>
            </w:r>
          </w:p>
          <w:p w14:paraId="7E0D5073"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Konsekvent bruke leseretningen når vi henger opp bilder, navn og liknende.</w:t>
            </w:r>
          </w:p>
          <w:p w14:paraId="5FD4556B"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2927192A" w14:textId="77777777" w:rsidTr="00D973DE">
        <w:trPr>
          <w:jc w:val="center"/>
        </w:trPr>
        <w:tc>
          <w:tcPr>
            <w:tcW w:w="2972" w:type="dxa"/>
            <w:tcBorders>
              <w:top w:val="single" w:sz="6" w:space="0" w:color="auto"/>
              <w:left w:val="single" w:sz="4" w:space="0" w:color="auto"/>
              <w:bottom w:val="single" w:sz="6" w:space="0" w:color="auto"/>
              <w:right w:val="single" w:sz="6" w:space="0" w:color="auto"/>
            </w:tcBorders>
          </w:tcPr>
          <w:p w14:paraId="2D8C820B"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LOGOGJENKJENNING</w:t>
            </w:r>
          </w:p>
        </w:tc>
        <w:tc>
          <w:tcPr>
            <w:tcW w:w="2693" w:type="dxa"/>
            <w:tcBorders>
              <w:top w:val="single" w:sz="6" w:space="0" w:color="auto"/>
              <w:left w:val="single" w:sz="6" w:space="0" w:color="auto"/>
              <w:bottom w:val="single" w:sz="6" w:space="0" w:color="auto"/>
              <w:right w:val="single" w:sz="6" w:space="0" w:color="auto"/>
            </w:tcBorders>
          </w:tcPr>
          <w:p w14:paraId="0265B2F2"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Barna skal øve opp evnen til å kunne gjenkjenne logoer:</w:t>
            </w:r>
          </w:p>
          <w:p w14:paraId="128EA451"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6" w:space="0" w:color="auto"/>
              <w:left w:val="single" w:sz="6" w:space="0" w:color="auto"/>
              <w:bottom w:val="single" w:sz="6" w:space="0" w:color="auto"/>
              <w:right w:val="single" w:sz="4" w:space="0" w:color="auto"/>
            </w:tcBorders>
          </w:tcPr>
          <w:p w14:paraId="2951C67C" w14:textId="77777777" w:rsid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Bruker logoer bevisst i hverdagen. Bli kjent med blant annet logo for været, logoene til dagstema, sitt eget navn. </w:t>
            </w:r>
          </w:p>
          <w:p w14:paraId="5A8B32C2" w14:textId="5CAE647C" w:rsidR="00D973DE" w:rsidRPr="00D973DE" w:rsidRDefault="00D973DE" w:rsidP="0099378A">
            <w:pPr>
              <w:spacing w:after="0" w:line="240" w:lineRule="auto"/>
              <w:rPr>
                <w:rFonts w:eastAsia="Times New Roman" w:cs="Arial"/>
                <w:color w:val="000000"/>
                <w:sz w:val="24"/>
                <w:szCs w:val="24"/>
              </w:rPr>
            </w:pPr>
          </w:p>
        </w:tc>
      </w:tr>
      <w:tr w:rsidR="0099378A" w:rsidRPr="00D973DE" w14:paraId="70874284" w14:textId="77777777" w:rsidTr="00D973DE">
        <w:trPr>
          <w:jc w:val="center"/>
        </w:trPr>
        <w:tc>
          <w:tcPr>
            <w:tcW w:w="2972" w:type="dxa"/>
            <w:tcBorders>
              <w:top w:val="single" w:sz="6" w:space="0" w:color="auto"/>
              <w:left w:val="single" w:sz="4" w:space="0" w:color="auto"/>
              <w:bottom w:val="single" w:sz="6" w:space="0" w:color="auto"/>
              <w:right w:val="single" w:sz="6" w:space="0" w:color="auto"/>
            </w:tcBorders>
          </w:tcPr>
          <w:p w14:paraId="5BFD2E2F"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MOTSETNINGER</w:t>
            </w:r>
          </w:p>
        </w:tc>
        <w:tc>
          <w:tcPr>
            <w:tcW w:w="2693" w:type="dxa"/>
            <w:tcBorders>
              <w:top w:val="single" w:sz="6" w:space="0" w:color="auto"/>
              <w:left w:val="single" w:sz="6" w:space="0" w:color="auto"/>
              <w:bottom w:val="single" w:sz="6" w:space="0" w:color="auto"/>
              <w:right w:val="single" w:sz="6" w:space="0" w:color="auto"/>
            </w:tcBorders>
          </w:tcPr>
          <w:p w14:paraId="1AE19752"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Barna blir kjent med ulike motsetninger:</w:t>
            </w:r>
          </w:p>
          <w:p w14:paraId="5B76DAE3" w14:textId="77777777" w:rsidR="0099378A" w:rsidRPr="00D973DE" w:rsidRDefault="0099378A" w:rsidP="0099378A">
            <w:pPr>
              <w:numPr>
                <w:ilvl w:val="0"/>
                <w:numId w:val="14"/>
              </w:numPr>
              <w:spacing w:after="0" w:line="240" w:lineRule="auto"/>
              <w:rPr>
                <w:rFonts w:eastAsia="Times New Roman" w:cs="Arial"/>
                <w:color w:val="000000"/>
                <w:sz w:val="24"/>
                <w:szCs w:val="24"/>
              </w:rPr>
            </w:pPr>
            <w:r w:rsidRPr="00D973DE">
              <w:rPr>
                <w:rFonts w:eastAsia="Times New Roman" w:cs="Arial"/>
                <w:color w:val="000000"/>
                <w:sz w:val="24"/>
                <w:szCs w:val="24"/>
              </w:rPr>
              <w:t>Stor – liten</w:t>
            </w:r>
          </w:p>
          <w:p w14:paraId="79B815D8" w14:textId="77777777" w:rsidR="0099378A" w:rsidRPr="00D973DE" w:rsidRDefault="0099378A" w:rsidP="0099378A">
            <w:pPr>
              <w:numPr>
                <w:ilvl w:val="0"/>
                <w:numId w:val="14"/>
              </w:numPr>
              <w:spacing w:after="0" w:line="240" w:lineRule="auto"/>
              <w:rPr>
                <w:rFonts w:eastAsia="Times New Roman" w:cs="Arial"/>
                <w:color w:val="000000"/>
                <w:sz w:val="24"/>
                <w:szCs w:val="24"/>
              </w:rPr>
            </w:pPr>
            <w:r w:rsidRPr="00D973DE">
              <w:rPr>
                <w:rFonts w:eastAsia="Times New Roman" w:cs="Arial"/>
                <w:color w:val="000000"/>
                <w:sz w:val="24"/>
                <w:szCs w:val="24"/>
              </w:rPr>
              <w:t>Tung – lett</w:t>
            </w:r>
          </w:p>
          <w:p w14:paraId="262B0871" w14:textId="77777777" w:rsidR="0099378A" w:rsidRPr="00D973DE" w:rsidRDefault="0099378A" w:rsidP="0099378A">
            <w:pPr>
              <w:numPr>
                <w:ilvl w:val="0"/>
                <w:numId w:val="14"/>
              </w:numPr>
              <w:spacing w:after="0" w:line="240" w:lineRule="auto"/>
              <w:rPr>
                <w:rFonts w:eastAsia="Times New Roman" w:cs="Arial"/>
                <w:color w:val="000000"/>
                <w:sz w:val="24"/>
                <w:szCs w:val="24"/>
              </w:rPr>
            </w:pPr>
            <w:r w:rsidRPr="00D973DE">
              <w:rPr>
                <w:rFonts w:eastAsia="Times New Roman" w:cs="Arial"/>
                <w:color w:val="000000"/>
                <w:sz w:val="24"/>
                <w:szCs w:val="24"/>
              </w:rPr>
              <w:t>Kald – varm</w:t>
            </w:r>
          </w:p>
          <w:p w14:paraId="5BEF8C06" w14:textId="77777777" w:rsidR="0099378A" w:rsidRPr="00D973DE" w:rsidRDefault="0099378A" w:rsidP="0099378A">
            <w:pPr>
              <w:numPr>
                <w:ilvl w:val="0"/>
                <w:numId w:val="14"/>
              </w:numPr>
              <w:spacing w:after="0" w:line="240" w:lineRule="auto"/>
              <w:rPr>
                <w:rFonts w:eastAsia="Times New Roman" w:cs="Arial"/>
                <w:color w:val="000000"/>
                <w:sz w:val="24"/>
                <w:szCs w:val="24"/>
              </w:rPr>
            </w:pPr>
            <w:r w:rsidRPr="00D973DE">
              <w:rPr>
                <w:rFonts w:eastAsia="Times New Roman" w:cs="Arial"/>
                <w:color w:val="000000"/>
                <w:sz w:val="24"/>
                <w:szCs w:val="24"/>
              </w:rPr>
              <w:t>Mørk – lys</w:t>
            </w:r>
          </w:p>
          <w:p w14:paraId="0FDBAC22" w14:textId="77777777" w:rsidR="0099378A" w:rsidRPr="00D973DE" w:rsidRDefault="0099378A" w:rsidP="0099378A">
            <w:pPr>
              <w:numPr>
                <w:ilvl w:val="0"/>
                <w:numId w:val="14"/>
              </w:numPr>
              <w:spacing w:after="0" w:line="240" w:lineRule="auto"/>
              <w:rPr>
                <w:rFonts w:eastAsia="Times New Roman" w:cs="Arial"/>
                <w:color w:val="000000"/>
                <w:sz w:val="24"/>
                <w:szCs w:val="24"/>
              </w:rPr>
            </w:pPr>
            <w:r w:rsidRPr="00D973DE">
              <w:rPr>
                <w:rFonts w:eastAsia="Times New Roman" w:cs="Arial"/>
                <w:color w:val="000000"/>
                <w:sz w:val="24"/>
                <w:szCs w:val="24"/>
              </w:rPr>
              <w:t xml:space="preserve">Hard - myk </w:t>
            </w:r>
          </w:p>
        </w:tc>
        <w:tc>
          <w:tcPr>
            <w:tcW w:w="3974" w:type="dxa"/>
            <w:tcBorders>
              <w:top w:val="single" w:sz="6" w:space="0" w:color="auto"/>
              <w:left w:val="single" w:sz="6" w:space="0" w:color="auto"/>
              <w:bottom w:val="single" w:sz="6" w:space="0" w:color="auto"/>
              <w:right w:val="single" w:sz="4" w:space="0" w:color="auto"/>
            </w:tcBorders>
          </w:tcPr>
          <w:p w14:paraId="796741AE"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Vi bruker sansene våre til å utforske ulike konkreter i arbeidet med motsetninger.</w:t>
            </w:r>
          </w:p>
          <w:p w14:paraId="094FAC4C"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Vi er bevisste på å bruke det i garderobesituasjon, lek, under måltid osv. </w:t>
            </w:r>
          </w:p>
          <w:p w14:paraId="50918B4B" w14:textId="77777777" w:rsidR="0099378A" w:rsidRPr="00D973DE" w:rsidRDefault="0099378A" w:rsidP="0099378A">
            <w:pPr>
              <w:spacing w:after="0" w:line="240" w:lineRule="auto"/>
              <w:rPr>
                <w:rFonts w:eastAsia="Times New Roman" w:cs="Arial"/>
                <w:color w:val="000000"/>
                <w:sz w:val="24"/>
                <w:szCs w:val="24"/>
              </w:rPr>
            </w:pPr>
          </w:p>
          <w:p w14:paraId="7A99921C"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25D9E4B2" w14:textId="77777777" w:rsidTr="00D973DE">
        <w:trPr>
          <w:jc w:val="center"/>
        </w:trPr>
        <w:tc>
          <w:tcPr>
            <w:tcW w:w="2972" w:type="dxa"/>
            <w:tcBorders>
              <w:top w:val="single" w:sz="6" w:space="0" w:color="auto"/>
              <w:left w:val="single" w:sz="4" w:space="0" w:color="auto"/>
              <w:bottom w:val="single" w:sz="6" w:space="0" w:color="auto"/>
              <w:right w:val="single" w:sz="6" w:space="0" w:color="auto"/>
            </w:tcBorders>
          </w:tcPr>
          <w:p w14:paraId="100FB605"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LYDER/UTTALE</w:t>
            </w:r>
          </w:p>
        </w:tc>
        <w:tc>
          <w:tcPr>
            <w:tcW w:w="2693" w:type="dxa"/>
            <w:tcBorders>
              <w:top w:val="single" w:sz="6" w:space="0" w:color="auto"/>
              <w:left w:val="single" w:sz="6" w:space="0" w:color="auto"/>
              <w:bottom w:val="single" w:sz="6" w:space="0" w:color="auto"/>
              <w:right w:val="single" w:sz="6" w:space="0" w:color="auto"/>
            </w:tcBorders>
          </w:tcPr>
          <w:p w14:paraId="45C69F3B"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Opparbeide evnen til å lytte og skille mellom og uttale ulike lyder</w:t>
            </w:r>
          </w:p>
          <w:p w14:paraId="6FD763DC"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6" w:space="0" w:color="auto"/>
              <w:left w:val="single" w:sz="6" w:space="0" w:color="auto"/>
              <w:bottom w:val="single" w:sz="6" w:space="0" w:color="auto"/>
              <w:right w:val="single" w:sz="4" w:space="0" w:color="auto"/>
            </w:tcBorders>
          </w:tcPr>
          <w:p w14:paraId="351EEF6D"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Vi jobber med:</w:t>
            </w:r>
          </w:p>
          <w:p w14:paraId="7ED3EFDA" w14:textId="77777777" w:rsidR="0099378A" w:rsidRPr="00D973DE" w:rsidRDefault="0099378A" w:rsidP="0099378A">
            <w:pPr>
              <w:numPr>
                <w:ilvl w:val="0"/>
                <w:numId w:val="15"/>
              </w:numPr>
              <w:spacing w:after="0" w:line="240" w:lineRule="auto"/>
              <w:rPr>
                <w:rFonts w:eastAsia="Times New Roman" w:cs="Arial"/>
                <w:color w:val="000000"/>
                <w:sz w:val="24"/>
                <w:szCs w:val="24"/>
              </w:rPr>
            </w:pPr>
            <w:r w:rsidRPr="00D973DE">
              <w:rPr>
                <w:rFonts w:eastAsia="Times New Roman" w:cs="Arial"/>
                <w:color w:val="000000"/>
                <w:sz w:val="24"/>
                <w:szCs w:val="24"/>
              </w:rPr>
              <w:t>Regler, rim og sanger</w:t>
            </w:r>
          </w:p>
          <w:p w14:paraId="23A5746F" w14:textId="77777777" w:rsidR="0099378A" w:rsidRPr="00D973DE" w:rsidRDefault="0099378A" w:rsidP="0099378A">
            <w:pPr>
              <w:numPr>
                <w:ilvl w:val="0"/>
                <w:numId w:val="15"/>
              </w:numPr>
              <w:spacing w:after="0" w:line="240" w:lineRule="auto"/>
              <w:rPr>
                <w:rFonts w:eastAsia="Times New Roman" w:cs="Arial"/>
                <w:color w:val="000000"/>
                <w:sz w:val="24"/>
                <w:szCs w:val="24"/>
              </w:rPr>
            </w:pPr>
            <w:r w:rsidRPr="00D973DE">
              <w:rPr>
                <w:rFonts w:eastAsia="Times New Roman" w:cs="Arial"/>
                <w:color w:val="000000"/>
                <w:sz w:val="24"/>
                <w:szCs w:val="24"/>
              </w:rPr>
              <w:t>Lydklosser</w:t>
            </w:r>
          </w:p>
          <w:p w14:paraId="1D709214" w14:textId="77777777" w:rsidR="0099378A" w:rsidRPr="00D973DE" w:rsidRDefault="0099378A" w:rsidP="0099378A">
            <w:pPr>
              <w:numPr>
                <w:ilvl w:val="0"/>
                <w:numId w:val="15"/>
              </w:numPr>
              <w:spacing w:after="0" w:line="240" w:lineRule="auto"/>
              <w:rPr>
                <w:rFonts w:eastAsia="Times New Roman" w:cs="Arial"/>
                <w:color w:val="000000"/>
                <w:sz w:val="24"/>
                <w:szCs w:val="24"/>
              </w:rPr>
            </w:pPr>
            <w:r w:rsidRPr="00D973DE">
              <w:rPr>
                <w:rFonts w:eastAsia="Times New Roman" w:cs="Arial"/>
                <w:color w:val="000000"/>
                <w:sz w:val="24"/>
                <w:szCs w:val="24"/>
              </w:rPr>
              <w:t>Imitere dyrelyder</w:t>
            </w:r>
          </w:p>
          <w:p w14:paraId="02A0D53F" w14:textId="77777777" w:rsidR="0099378A" w:rsidRPr="00D973DE" w:rsidRDefault="0099378A" w:rsidP="0099378A">
            <w:pPr>
              <w:numPr>
                <w:ilvl w:val="0"/>
                <w:numId w:val="15"/>
              </w:numPr>
              <w:spacing w:after="0" w:line="240" w:lineRule="auto"/>
              <w:rPr>
                <w:rFonts w:eastAsia="Times New Roman" w:cs="Arial"/>
                <w:color w:val="000000"/>
                <w:sz w:val="24"/>
                <w:szCs w:val="24"/>
              </w:rPr>
            </w:pPr>
            <w:r w:rsidRPr="00D973DE">
              <w:rPr>
                <w:rFonts w:eastAsia="Times New Roman" w:cs="Arial"/>
                <w:color w:val="000000"/>
                <w:sz w:val="24"/>
                <w:szCs w:val="24"/>
              </w:rPr>
              <w:t>Samtaler</w:t>
            </w:r>
          </w:p>
          <w:p w14:paraId="6F218C67" w14:textId="77777777" w:rsidR="0099378A" w:rsidRPr="00D973DE" w:rsidRDefault="0099378A" w:rsidP="0099378A">
            <w:pPr>
              <w:numPr>
                <w:ilvl w:val="0"/>
                <w:numId w:val="15"/>
              </w:numPr>
              <w:spacing w:after="0" w:line="240" w:lineRule="auto"/>
              <w:rPr>
                <w:rFonts w:eastAsia="Times New Roman" w:cs="Arial"/>
                <w:color w:val="000000"/>
                <w:sz w:val="24"/>
                <w:szCs w:val="24"/>
              </w:rPr>
            </w:pPr>
            <w:r w:rsidRPr="00D973DE">
              <w:rPr>
                <w:rFonts w:eastAsia="Times New Roman" w:cs="Arial"/>
                <w:color w:val="000000"/>
                <w:sz w:val="24"/>
                <w:szCs w:val="24"/>
              </w:rPr>
              <w:t>Tekstformidling</w:t>
            </w:r>
          </w:p>
          <w:p w14:paraId="41025B89" w14:textId="77777777" w:rsidR="0099378A" w:rsidRPr="00D973DE" w:rsidRDefault="0099378A" w:rsidP="0099378A">
            <w:pPr>
              <w:numPr>
                <w:ilvl w:val="0"/>
                <w:numId w:val="15"/>
              </w:numPr>
              <w:spacing w:after="0" w:line="240" w:lineRule="auto"/>
              <w:rPr>
                <w:rFonts w:eastAsia="Times New Roman" w:cs="Arial"/>
                <w:color w:val="000000"/>
                <w:sz w:val="24"/>
                <w:szCs w:val="24"/>
              </w:rPr>
            </w:pPr>
            <w:r w:rsidRPr="00D973DE">
              <w:rPr>
                <w:rFonts w:eastAsia="Times New Roman" w:cs="Arial"/>
                <w:color w:val="000000"/>
                <w:sz w:val="24"/>
                <w:szCs w:val="24"/>
              </w:rPr>
              <w:t>Øve på språklydene</w:t>
            </w:r>
          </w:p>
          <w:p w14:paraId="7514464D" w14:textId="406A1708" w:rsidR="00D973DE" w:rsidRPr="00D973DE" w:rsidRDefault="00D973DE" w:rsidP="00D973DE">
            <w:pPr>
              <w:spacing w:after="0" w:line="240" w:lineRule="auto"/>
              <w:ind w:left="780"/>
              <w:rPr>
                <w:rFonts w:eastAsia="Times New Roman" w:cs="Arial"/>
                <w:color w:val="000000"/>
                <w:sz w:val="24"/>
                <w:szCs w:val="24"/>
              </w:rPr>
            </w:pPr>
          </w:p>
        </w:tc>
      </w:tr>
      <w:tr w:rsidR="0099378A" w:rsidRPr="00D973DE" w14:paraId="43108C3F" w14:textId="77777777" w:rsidTr="00D973DE">
        <w:trPr>
          <w:jc w:val="center"/>
        </w:trPr>
        <w:tc>
          <w:tcPr>
            <w:tcW w:w="2972" w:type="dxa"/>
            <w:tcBorders>
              <w:top w:val="single" w:sz="6" w:space="0" w:color="auto"/>
              <w:left w:val="single" w:sz="4" w:space="0" w:color="auto"/>
              <w:bottom w:val="single" w:sz="6" w:space="0" w:color="auto"/>
              <w:right w:val="single" w:sz="6" w:space="0" w:color="auto"/>
            </w:tcBorders>
          </w:tcPr>
          <w:p w14:paraId="332749B8"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RYTME/STAVELSER</w:t>
            </w:r>
          </w:p>
        </w:tc>
        <w:tc>
          <w:tcPr>
            <w:tcW w:w="2693" w:type="dxa"/>
            <w:tcBorders>
              <w:top w:val="single" w:sz="6" w:space="0" w:color="auto"/>
              <w:left w:val="single" w:sz="6" w:space="0" w:color="auto"/>
              <w:bottom w:val="single" w:sz="6" w:space="0" w:color="auto"/>
              <w:right w:val="single" w:sz="6" w:space="0" w:color="auto"/>
            </w:tcBorders>
          </w:tcPr>
          <w:p w14:paraId="0543F582" w14:textId="1CB44E2D"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Stimulere språkutviklingen</w:t>
            </w:r>
            <w:r w:rsidR="00FA4569">
              <w:rPr>
                <w:rFonts w:eastAsia="Times New Roman" w:cs="Arial"/>
                <w:color w:val="000000"/>
                <w:sz w:val="24"/>
                <w:szCs w:val="24"/>
              </w:rPr>
              <w:t xml:space="preserve"> og</w:t>
            </w:r>
            <w:r w:rsidRPr="00D973DE">
              <w:rPr>
                <w:rFonts w:eastAsia="Times New Roman" w:cs="Arial"/>
                <w:color w:val="000000"/>
                <w:sz w:val="24"/>
                <w:szCs w:val="24"/>
              </w:rPr>
              <w:t xml:space="preserve"> språkbevistheten</w:t>
            </w:r>
            <w:r w:rsidR="00FA4569">
              <w:rPr>
                <w:rFonts w:eastAsia="Times New Roman" w:cs="Arial"/>
                <w:color w:val="000000"/>
                <w:sz w:val="24"/>
                <w:szCs w:val="24"/>
              </w:rPr>
              <w:t>.</w:t>
            </w:r>
          </w:p>
          <w:p w14:paraId="1B2E31A7" w14:textId="77777777" w:rsidR="0099378A" w:rsidRPr="00D973DE" w:rsidRDefault="0099378A" w:rsidP="0099378A">
            <w:pPr>
              <w:spacing w:after="0" w:line="240" w:lineRule="auto"/>
              <w:rPr>
                <w:rFonts w:eastAsia="Times New Roman" w:cs="Arial"/>
                <w:color w:val="000000"/>
                <w:sz w:val="24"/>
                <w:szCs w:val="24"/>
                <w:highlight w:val="yellow"/>
              </w:rPr>
            </w:pPr>
          </w:p>
        </w:tc>
        <w:tc>
          <w:tcPr>
            <w:tcW w:w="3974" w:type="dxa"/>
            <w:tcBorders>
              <w:top w:val="single" w:sz="6" w:space="0" w:color="auto"/>
              <w:left w:val="single" w:sz="6" w:space="0" w:color="auto"/>
              <w:bottom w:val="single" w:sz="6" w:space="0" w:color="auto"/>
              <w:right w:val="single" w:sz="4" w:space="0" w:color="auto"/>
            </w:tcBorders>
          </w:tcPr>
          <w:p w14:paraId="56339AB3"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Bruk av regler, rim og sanger for å gjøre barna bevisste.</w:t>
            </w:r>
          </w:p>
          <w:p w14:paraId="14C2A65D" w14:textId="4C27D130"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Vi markerer stavelsene i ulike ord og i barnas navn ved å klappe, knipse, bruke rytmeinstrumenter</w:t>
            </w:r>
            <w:r w:rsidR="00FA4569">
              <w:rPr>
                <w:rFonts w:eastAsia="Times New Roman" w:cs="Arial"/>
                <w:color w:val="000000"/>
                <w:sz w:val="24"/>
                <w:szCs w:val="24"/>
              </w:rPr>
              <w:t>.</w:t>
            </w:r>
          </w:p>
          <w:p w14:paraId="0A74EF64"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0D37F707" w14:textId="77777777" w:rsidTr="00D973DE">
        <w:trPr>
          <w:jc w:val="center"/>
        </w:trPr>
        <w:tc>
          <w:tcPr>
            <w:tcW w:w="2972" w:type="dxa"/>
            <w:tcBorders>
              <w:top w:val="single" w:sz="6" w:space="0" w:color="auto"/>
              <w:left w:val="single" w:sz="4" w:space="0" w:color="auto"/>
              <w:bottom w:val="single" w:sz="6" w:space="0" w:color="000000"/>
              <w:right w:val="single" w:sz="6" w:space="0" w:color="auto"/>
            </w:tcBorders>
          </w:tcPr>
          <w:p w14:paraId="6CE11A36"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TEKSTFORMIDLING</w:t>
            </w:r>
          </w:p>
          <w:p w14:paraId="12B774D8" w14:textId="77777777" w:rsidR="0099378A" w:rsidRPr="00D973DE" w:rsidRDefault="0099378A" w:rsidP="0099378A">
            <w:pPr>
              <w:spacing w:after="0" w:line="240" w:lineRule="auto"/>
              <w:rPr>
                <w:rFonts w:eastAsia="Times New Roman" w:cs="Arial"/>
                <w:b/>
                <w:bCs/>
                <w:color w:val="000000"/>
                <w:sz w:val="24"/>
                <w:szCs w:val="24"/>
              </w:rPr>
            </w:pPr>
          </w:p>
        </w:tc>
        <w:tc>
          <w:tcPr>
            <w:tcW w:w="2693" w:type="dxa"/>
            <w:tcBorders>
              <w:top w:val="single" w:sz="6" w:space="0" w:color="auto"/>
              <w:left w:val="single" w:sz="6" w:space="0" w:color="auto"/>
              <w:bottom w:val="single" w:sz="6" w:space="0" w:color="000000"/>
              <w:right w:val="single" w:sz="6" w:space="0" w:color="auto"/>
            </w:tcBorders>
          </w:tcPr>
          <w:p w14:paraId="230A3340" w14:textId="2E910B29"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Oppleve ulike tekstformer og stimulere barnas fantasi, fortellerglede, konsentrasjon og begreper</w:t>
            </w:r>
            <w:r w:rsidR="00FA4569">
              <w:rPr>
                <w:rFonts w:eastAsia="Times New Roman" w:cs="Arial"/>
                <w:color w:val="000000"/>
                <w:sz w:val="24"/>
                <w:szCs w:val="24"/>
              </w:rPr>
              <w:t>.</w:t>
            </w:r>
          </w:p>
        </w:tc>
        <w:tc>
          <w:tcPr>
            <w:tcW w:w="3974" w:type="dxa"/>
            <w:tcBorders>
              <w:top w:val="single" w:sz="6" w:space="0" w:color="auto"/>
              <w:left w:val="single" w:sz="6" w:space="0" w:color="auto"/>
              <w:bottom w:val="single" w:sz="6" w:space="0" w:color="000000"/>
              <w:right w:val="single" w:sz="4" w:space="0" w:color="auto"/>
            </w:tcBorders>
          </w:tcPr>
          <w:p w14:paraId="595CDB3E" w14:textId="77777777" w:rsidR="0099378A" w:rsidRPr="00D973DE" w:rsidRDefault="0099378A" w:rsidP="0099378A">
            <w:pPr>
              <w:numPr>
                <w:ilvl w:val="0"/>
                <w:numId w:val="16"/>
              </w:numPr>
              <w:spacing w:after="0" w:line="240" w:lineRule="auto"/>
              <w:rPr>
                <w:rFonts w:eastAsia="Times New Roman" w:cs="Arial"/>
                <w:color w:val="000000"/>
                <w:sz w:val="24"/>
                <w:szCs w:val="24"/>
              </w:rPr>
            </w:pPr>
            <w:r w:rsidRPr="00D973DE">
              <w:rPr>
                <w:rFonts w:eastAsia="Times New Roman" w:cs="Arial"/>
                <w:color w:val="000000"/>
                <w:sz w:val="24"/>
                <w:szCs w:val="24"/>
              </w:rPr>
              <w:t>Bildebøker</w:t>
            </w:r>
          </w:p>
          <w:p w14:paraId="5A53ADD1" w14:textId="77777777" w:rsidR="0099378A" w:rsidRPr="00D973DE" w:rsidRDefault="0099378A" w:rsidP="0099378A">
            <w:pPr>
              <w:numPr>
                <w:ilvl w:val="0"/>
                <w:numId w:val="16"/>
              </w:numPr>
              <w:spacing w:after="0" w:line="240" w:lineRule="auto"/>
              <w:rPr>
                <w:rFonts w:eastAsia="Times New Roman" w:cs="Arial"/>
                <w:color w:val="000000"/>
                <w:sz w:val="24"/>
                <w:szCs w:val="24"/>
              </w:rPr>
            </w:pPr>
            <w:r w:rsidRPr="00D973DE">
              <w:rPr>
                <w:rFonts w:eastAsia="Times New Roman" w:cs="Arial"/>
                <w:color w:val="000000"/>
                <w:sz w:val="24"/>
                <w:szCs w:val="24"/>
              </w:rPr>
              <w:t>Flanellograf</w:t>
            </w:r>
          </w:p>
          <w:p w14:paraId="57401207" w14:textId="77777777" w:rsidR="0099378A" w:rsidRPr="00D973DE" w:rsidRDefault="0099378A" w:rsidP="0099378A">
            <w:pPr>
              <w:numPr>
                <w:ilvl w:val="0"/>
                <w:numId w:val="16"/>
              </w:numPr>
              <w:spacing w:after="0" w:line="240" w:lineRule="auto"/>
              <w:rPr>
                <w:rFonts w:eastAsia="Times New Roman" w:cs="Arial"/>
                <w:color w:val="000000"/>
                <w:sz w:val="24"/>
                <w:szCs w:val="24"/>
              </w:rPr>
            </w:pPr>
            <w:r w:rsidRPr="00D973DE">
              <w:rPr>
                <w:rFonts w:eastAsia="Times New Roman" w:cs="Arial"/>
                <w:color w:val="000000"/>
                <w:sz w:val="24"/>
                <w:szCs w:val="24"/>
              </w:rPr>
              <w:t>Dramatisering</w:t>
            </w:r>
          </w:p>
          <w:p w14:paraId="50006DFC" w14:textId="77777777" w:rsidR="0099378A" w:rsidRPr="00D973DE" w:rsidRDefault="0099378A" w:rsidP="0099378A">
            <w:pPr>
              <w:numPr>
                <w:ilvl w:val="0"/>
                <w:numId w:val="16"/>
              </w:numPr>
              <w:spacing w:after="0" w:line="240" w:lineRule="auto"/>
              <w:rPr>
                <w:rFonts w:eastAsia="Times New Roman" w:cs="Arial"/>
                <w:color w:val="000000"/>
                <w:sz w:val="24"/>
                <w:szCs w:val="24"/>
              </w:rPr>
            </w:pPr>
            <w:r w:rsidRPr="00D973DE">
              <w:rPr>
                <w:rFonts w:eastAsia="Times New Roman" w:cs="Arial"/>
                <w:color w:val="000000"/>
                <w:sz w:val="24"/>
                <w:szCs w:val="24"/>
              </w:rPr>
              <w:t xml:space="preserve">Bruk av konkreter/ </w:t>
            </w:r>
            <w:proofErr w:type="spellStart"/>
            <w:r w:rsidRPr="00D973DE">
              <w:rPr>
                <w:rFonts w:eastAsia="Times New Roman" w:cs="Arial"/>
                <w:color w:val="000000"/>
                <w:sz w:val="24"/>
                <w:szCs w:val="24"/>
              </w:rPr>
              <w:t>hånddukker</w:t>
            </w:r>
            <w:proofErr w:type="spellEnd"/>
          </w:p>
          <w:p w14:paraId="3B88356A" w14:textId="77777777" w:rsidR="0099378A" w:rsidRPr="00D973DE" w:rsidRDefault="0099378A" w:rsidP="0099378A">
            <w:pPr>
              <w:numPr>
                <w:ilvl w:val="0"/>
                <w:numId w:val="16"/>
              </w:numPr>
              <w:spacing w:after="0" w:line="240" w:lineRule="auto"/>
              <w:rPr>
                <w:rFonts w:eastAsia="Times New Roman" w:cs="Arial"/>
                <w:color w:val="000000"/>
                <w:sz w:val="24"/>
                <w:szCs w:val="24"/>
              </w:rPr>
            </w:pPr>
            <w:r w:rsidRPr="00D973DE">
              <w:rPr>
                <w:rFonts w:eastAsia="Times New Roman" w:cs="Arial"/>
                <w:color w:val="000000"/>
                <w:sz w:val="24"/>
                <w:szCs w:val="24"/>
              </w:rPr>
              <w:t>Sanger, rim og regler</w:t>
            </w:r>
          </w:p>
          <w:p w14:paraId="7375E751"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6AC70518" w14:textId="77777777" w:rsidTr="00D973DE">
        <w:trPr>
          <w:jc w:val="center"/>
        </w:trPr>
        <w:tc>
          <w:tcPr>
            <w:tcW w:w="2972" w:type="dxa"/>
            <w:tcBorders>
              <w:top w:val="single" w:sz="6" w:space="0" w:color="000000"/>
              <w:left w:val="single" w:sz="6" w:space="0" w:color="000000"/>
              <w:bottom w:val="single" w:sz="6" w:space="0" w:color="000000"/>
              <w:right w:val="single" w:sz="6" w:space="0" w:color="000000"/>
            </w:tcBorders>
          </w:tcPr>
          <w:p w14:paraId="370C90E6" w14:textId="77777777" w:rsidR="0099378A" w:rsidRPr="00D973DE" w:rsidRDefault="0099378A" w:rsidP="0099378A">
            <w:pPr>
              <w:spacing w:after="0" w:line="240" w:lineRule="auto"/>
              <w:ind w:left="360" w:hanging="331"/>
              <w:rPr>
                <w:rFonts w:eastAsia="Times New Roman" w:cs="Arial"/>
                <w:b/>
                <w:color w:val="000000"/>
                <w:sz w:val="24"/>
                <w:szCs w:val="24"/>
              </w:rPr>
            </w:pPr>
            <w:r w:rsidRPr="00D973DE">
              <w:rPr>
                <w:rFonts w:eastAsia="Times New Roman" w:cs="Arial"/>
                <w:b/>
                <w:color w:val="000000"/>
                <w:sz w:val="24"/>
                <w:szCs w:val="24"/>
              </w:rPr>
              <w:t>EVENTYR</w:t>
            </w:r>
          </w:p>
        </w:tc>
        <w:tc>
          <w:tcPr>
            <w:tcW w:w="2693" w:type="dxa"/>
            <w:tcBorders>
              <w:top w:val="single" w:sz="6" w:space="0" w:color="000000"/>
              <w:left w:val="single" w:sz="6" w:space="0" w:color="000000"/>
              <w:bottom w:val="single" w:sz="6" w:space="0" w:color="000000"/>
              <w:right w:val="single" w:sz="6" w:space="0" w:color="000000"/>
            </w:tcBorders>
          </w:tcPr>
          <w:p w14:paraId="019C487A" w14:textId="0D65ECE1" w:rsidR="0099378A" w:rsidRPr="00D973DE" w:rsidRDefault="0099378A" w:rsidP="00D973DE">
            <w:pPr>
              <w:spacing w:after="0" w:line="240" w:lineRule="auto"/>
              <w:rPr>
                <w:rFonts w:eastAsia="Times New Roman" w:cs="Arial"/>
                <w:color w:val="000000"/>
                <w:sz w:val="24"/>
                <w:szCs w:val="24"/>
              </w:rPr>
            </w:pPr>
            <w:r w:rsidRPr="00D973DE">
              <w:rPr>
                <w:rFonts w:eastAsia="Times New Roman" w:cs="Arial"/>
                <w:color w:val="000000"/>
                <w:sz w:val="24"/>
                <w:szCs w:val="24"/>
              </w:rPr>
              <w:t>Bli kjent med ulike eventyr</w:t>
            </w:r>
            <w:r w:rsidR="00FA4569">
              <w:rPr>
                <w:rFonts w:eastAsia="Times New Roman" w:cs="Arial"/>
                <w:color w:val="000000"/>
                <w:sz w:val="24"/>
                <w:szCs w:val="24"/>
              </w:rPr>
              <w:t>.</w:t>
            </w:r>
          </w:p>
        </w:tc>
        <w:tc>
          <w:tcPr>
            <w:tcW w:w="3974" w:type="dxa"/>
            <w:tcBorders>
              <w:top w:val="single" w:sz="6" w:space="0" w:color="000000"/>
              <w:left w:val="single" w:sz="6" w:space="0" w:color="000000"/>
              <w:bottom w:val="single" w:sz="6" w:space="0" w:color="000000"/>
              <w:right w:val="single" w:sz="6" w:space="0" w:color="000000"/>
            </w:tcBorders>
          </w:tcPr>
          <w:p w14:paraId="6AD602ED" w14:textId="0DEBD44A" w:rsidR="0099378A" w:rsidRPr="00D973DE" w:rsidRDefault="0099378A" w:rsidP="00D973DE">
            <w:pPr>
              <w:pStyle w:val="Listeavsnitt"/>
              <w:numPr>
                <w:ilvl w:val="0"/>
                <w:numId w:val="13"/>
              </w:numPr>
              <w:spacing w:after="0" w:line="240" w:lineRule="auto"/>
              <w:rPr>
                <w:rFonts w:eastAsia="Times New Roman" w:cs="Arial"/>
                <w:color w:val="000000"/>
                <w:sz w:val="24"/>
                <w:szCs w:val="24"/>
              </w:rPr>
            </w:pPr>
            <w:r w:rsidRPr="00D973DE">
              <w:rPr>
                <w:rFonts w:eastAsia="Times New Roman" w:cs="Arial"/>
                <w:color w:val="000000"/>
                <w:sz w:val="24"/>
                <w:szCs w:val="24"/>
              </w:rPr>
              <w:t>Fri fortelling</w:t>
            </w:r>
          </w:p>
          <w:p w14:paraId="2F3B4066" w14:textId="77777777" w:rsidR="0099378A" w:rsidRPr="00D973DE" w:rsidRDefault="0099378A" w:rsidP="0099378A">
            <w:pPr>
              <w:numPr>
                <w:ilvl w:val="0"/>
                <w:numId w:val="13"/>
              </w:numPr>
              <w:spacing w:after="0" w:line="240" w:lineRule="auto"/>
              <w:rPr>
                <w:rFonts w:eastAsia="Times New Roman" w:cs="Arial"/>
                <w:color w:val="000000"/>
                <w:sz w:val="24"/>
                <w:szCs w:val="24"/>
              </w:rPr>
            </w:pPr>
            <w:r w:rsidRPr="00D973DE">
              <w:rPr>
                <w:rFonts w:eastAsia="Times New Roman" w:cs="Arial"/>
                <w:color w:val="000000"/>
                <w:sz w:val="24"/>
                <w:szCs w:val="24"/>
              </w:rPr>
              <w:t>Dramatisering</w:t>
            </w:r>
          </w:p>
          <w:p w14:paraId="0F225E1A" w14:textId="77777777" w:rsidR="0099378A" w:rsidRPr="00D973DE" w:rsidRDefault="0099378A" w:rsidP="0099378A">
            <w:pPr>
              <w:numPr>
                <w:ilvl w:val="0"/>
                <w:numId w:val="13"/>
              </w:numPr>
              <w:spacing w:after="0" w:line="240" w:lineRule="auto"/>
              <w:rPr>
                <w:rFonts w:eastAsia="Times New Roman" w:cs="Arial"/>
                <w:color w:val="000000"/>
                <w:sz w:val="24"/>
                <w:szCs w:val="24"/>
              </w:rPr>
            </w:pPr>
            <w:r w:rsidRPr="00D973DE">
              <w:rPr>
                <w:rFonts w:eastAsia="Times New Roman" w:cs="Arial"/>
                <w:color w:val="000000"/>
                <w:sz w:val="24"/>
                <w:szCs w:val="24"/>
              </w:rPr>
              <w:t>Bruk av konkreter</w:t>
            </w:r>
          </w:p>
          <w:p w14:paraId="3480C524" w14:textId="77777777" w:rsidR="0099378A" w:rsidRPr="00D973DE" w:rsidRDefault="0099378A" w:rsidP="0099378A">
            <w:pPr>
              <w:numPr>
                <w:ilvl w:val="0"/>
                <w:numId w:val="13"/>
              </w:numPr>
              <w:spacing w:after="0" w:line="240" w:lineRule="auto"/>
              <w:rPr>
                <w:rFonts w:eastAsia="Times New Roman" w:cs="Arial"/>
                <w:color w:val="000000"/>
                <w:sz w:val="24"/>
                <w:szCs w:val="24"/>
              </w:rPr>
            </w:pPr>
            <w:r w:rsidRPr="00D973DE">
              <w:rPr>
                <w:rFonts w:eastAsia="Times New Roman" w:cs="Arial"/>
                <w:color w:val="000000"/>
                <w:sz w:val="24"/>
                <w:szCs w:val="24"/>
              </w:rPr>
              <w:t>Eventyrbøker</w:t>
            </w:r>
          </w:p>
          <w:p w14:paraId="4B17CAAC" w14:textId="77777777" w:rsidR="0099378A" w:rsidRPr="00D973DE" w:rsidRDefault="0099378A" w:rsidP="0099378A">
            <w:pPr>
              <w:spacing w:after="0" w:line="240" w:lineRule="auto"/>
              <w:ind w:left="360"/>
              <w:rPr>
                <w:rFonts w:eastAsia="Times New Roman" w:cs="Arial"/>
                <w:color w:val="000000"/>
                <w:sz w:val="24"/>
                <w:szCs w:val="24"/>
              </w:rPr>
            </w:pPr>
          </w:p>
        </w:tc>
      </w:tr>
      <w:tr w:rsidR="0099378A" w:rsidRPr="00D973DE" w14:paraId="1235C60B" w14:textId="77777777" w:rsidTr="00D973DE">
        <w:trPr>
          <w:trHeight w:val="85"/>
          <w:jc w:val="center"/>
        </w:trPr>
        <w:tc>
          <w:tcPr>
            <w:tcW w:w="2972" w:type="dxa"/>
            <w:tcBorders>
              <w:top w:val="single" w:sz="6" w:space="0" w:color="000000"/>
              <w:left w:val="single" w:sz="6" w:space="0" w:color="000000"/>
              <w:bottom w:val="single" w:sz="6" w:space="0" w:color="000000"/>
              <w:right w:val="single" w:sz="6" w:space="0" w:color="000000"/>
            </w:tcBorders>
          </w:tcPr>
          <w:p w14:paraId="701B5709" w14:textId="77777777" w:rsidR="0099378A" w:rsidRPr="00D973DE" w:rsidRDefault="0099378A" w:rsidP="0099378A">
            <w:pPr>
              <w:spacing w:after="0" w:line="240" w:lineRule="auto"/>
              <w:ind w:left="360" w:hanging="331"/>
              <w:rPr>
                <w:rFonts w:eastAsia="Times New Roman" w:cs="Arial"/>
                <w:b/>
                <w:color w:val="000000"/>
                <w:sz w:val="24"/>
                <w:szCs w:val="24"/>
              </w:rPr>
            </w:pPr>
            <w:r w:rsidRPr="00D973DE">
              <w:rPr>
                <w:rFonts w:eastAsia="Times New Roman" w:cs="Arial"/>
                <w:b/>
                <w:color w:val="000000"/>
                <w:sz w:val="24"/>
                <w:szCs w:val="24"/>
              </w:rPr>
              <w:t>FORTELLINGER</w:t>
            </w:r>
          </w:p>
        </w:tc>
        <w:tc>
          <w:tcPr>
            <w:tcW w:w="2693" w:type="dxa"/>
            <w:tcBorders>
              <w:top w:val="single" w:sz="6" w:space="0" w:color="000000"/>
              <w:left w:val="single" w:sz="6" w:space="0" w:color="000000"/>
              <w:bottom w:val="single" w:sz="6" w:space="0" w:color="000000"/>
              <w:right w:val="single" w:sz="6" w:space="0" w:color="000000"/>
            </w:tcBorders>
          </w:tcPr>
          <w:p w14:paraId="63E6F512" w14:textId="1A3D2412"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Bli kjent med ulik barnelitteratur</w:t>
            </w:r>
            <w:r w:rsidR="00FA4569">
              <w:rPr>
                <w:rFonts w:eastAsia="Times New Roman" w:cs="Arial"/>
                <w:color w:val="000000"/>
                <w:sz w:val="24"/>
                <w:szCs w:val="24"/>
              </w:rPr>
              <w:t>.</w:t>
            </w:r>
          </w:p>
          <w:p w14:paraId="2E5496AC"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6" w:space="0" w:color="000000"/>
              <w:left w:val="single" w:sz="6" w:space="0" w:color="000000"/>
              <w:bottom w:val="single" w:sz="6" w:space="0" w:color="000000"/>
              <w:right w:val="single" w:sz="6" w:space="0" w:color="000000"/>
            </w:tcBorders>
          </w:tcPr>
          <w:p w14:paraId="7E2503DF"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Litteratur står lett tilgjengelig for barna, slik at de kan se i bøkene alene eller med en voksen.</w:t>
            </w:r>
          </w:p>
          <w:p w14:paraId="6D127579"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lastRenderedPageBreak/>
              <w:t>Formidle billedbøker og andre fortellinger i samlingsstund og smågrupper.</w:t>
            </w:r>
          </w:p>
          <w:p w14:paraId="78319FB6"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Fokus på gjentakelse av fortellingene.</w:t>
            </w:r>
          </w:p>
          <w:p w14:paraId="22C8F398"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73862770" w14:textId="77777777" w:rsidTr="00D973DE">
        <w:trPr>
          <w:jc w:val="center"/>
        </w:trPr>
        <w:tc>
          <w:tcPr>
            <w:tcW w:w="2972" w:type="dxa"/>
            <w:tcBorders>
              <w:top w:val="single" w:sz="6" w:space="0" w:color="000000"/>
              <w:left w:val="single" w:sz="6" w:space="0" w:color="000000"/>
              <w:bottom w:val="single" w:sz="6" w:space="0" w:color="000000"/>
              <w:right w:val="single" w:sz="6" w:space="0" w:color="000000"/>
            </w:tcBorders>
          </w:tcPr>
          <w:p w14:paraId="33FB53D6" w14:textId="77777777" w:rsidR="0099378A" w:rsidRPr="00D973DE" w:rsidRDefault="0099378A" w:rsidP="0099378A">
            <w:pPr>
              <w:spacing w:after="0" w:line="240" w:lineRule="auto"/>
              <w:ind w:left="360" w:hanging="331"/>
              <w:rPr>
                <w:rFonts w:eastAsia="Times New Roman" w:cs="Arial"/>
                <w:b/>
                <w:color w:val="000000"/>
                <w:sz w:val="24"/>
                <w:szCs w:val="24"/>
              </w:rPr>
            </w:pPr>
            <w:r w:rsidRPr="00D973DE">
              <w:rPr>
                <w:rFonts w:eastAsia="Times New Roman" w:cs="Arial"/>
                <w:b/>
                <w:color w:val="000000"/>
                <w:sz w:val="24"/>
                <w:szCs w:val="24"/>
              </w:rPr>
              <w:lastRenderedPageBreak/>
              <w:t>TEKSTSKAPNING</w:t>
            </w:r>
          </w:p>
        </w:tc>
        <w:tc>
          <w:tcPr>
            <w:tcW w:w="2693" w:type="dxa"/>
            <w:tcBorders>
              <w:top w:val="single" w:sz="6" w:space="0" w:color="000000"/>
              <w:left w:val="single" w:sz="6" w:space="0" w:color="000000"/>
              <w:bottom w:val="single" w:sz="6" w:space="0" w:color="000000"/>
              <w:right w:val="single" w:sz="6" w:space="0" w:color="000000"/>
            </w:tcBorders>
          </w:tcPr>
          <w:p w14:paraId="4BCC094A" w14:textId="0E021EB0"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Lage egne fortellinger</w:t>
            </w:r>
            <w:r w:rsidR="00D02765">
              <w:rPr>
                <w:rFonts w:eastAsia="Times New Roman" w:cs="Arial"/>
                <w:color w:val="000000"/>
                <w:sz w:val="24"/>
                <w:szCs w:val="24"/>
              </w:rPr>
              <w:t xml:space="preserve"> og </w:t>
            </w:r>
            <w:r w:rsidRPr="00D973DE">
              <w:rPr>
                <w:rFonts w:eastAsia="Times New Roman" w:cs="Arial"/>
                <w:color w:val="000000"/>
                <w:sz w:val="24"/>
                <w:szCs w:val="24"/>
              </w:rPr>
              <w:t>historier</w:t>
            </w:r>
            <w:r w:rsidR="00D02765">
              <w:rPr>
                <w:rFonts w:eastAsia="Times New Roman" w:cs="Arial"/>
                <w:color w:val="000000"/>
                <w:sz w:val="24"/>
                <w:szCs w:val="24"/>
              </w:rPr>
              <w:t>.</w:t>
            </w:r>
          </w:p>
        </w:tc>
        <w:tc>
          <w:tcPr>
            <w:tcW w:w="3974" w:type="dxa"/>
            <w:tcBorders>
              <w:top w:val="single" w:sz="6" w:space="0" w:color="000000"/>
              <w:left w:val="single" w:sz="6" w:space="0" w:color="000000"/>
              <w:bottom w:val="single" w:sz="6" w:space="0" w:color="000000"/>
              <w:right w:val="single" w:sz="6" w:space="0" w:color="000000"/>
            </w:tcBorders>
          </w:tcPr>
          <w:p w14:paraId="6D8D3FD6" w14:textId="025FEE2E"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Barna lager egne fortellinger som den voksne skriver ned. Fortellingene blir senere lest opp, slik barnet selv fortalte det</w:t>
            </w:r>
            <w:r w:rsidR="00D02765">
              <w:rPr>
                <w:rFonts w:eastAsia="Times New Roman" w:cs="Arial"/>
                <w:color w:val="000000"/>
                <w:sz w:val="24"/>
                <w:szCs w:val="24"/>
              </w:rPr>
              <w:t>.</w:t>
            </w:r>
          </w:p>
          <w:p w14:paraId="5ED6DA6B"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3E5515B5" w14:textId="77777777" w:rsidTr="00D973DE">
        <w:trPr>
          <w:jc w:val="center"/>
        </w:trPr>
        <w:tc>
          <w:tcPr>
            <w:tcW w:w="2972" w:type="dxa"/>
            <w:tcBorders>
              <w:top w:val="single" w:sz="6" w:space="0" w:color="000000"/>
              <w:left w:val="single" w:sz="6" w:space="0" w:color="000000"/>
              <w:bottom w:val="single" w:sz="6" w:space="0" w:color="000000"/>
              <w:right w:val="single" w:sz="6" w:space="0" w:color="000000"/>
            </w:tcBorders>
          </w:tcPr>
          <w:p w14:paraId="64DCE4D6" w14:textId="77777777" w:rsidR="0099378A" w:rsidRPr="00D973DE" w:rsidRDefault="0099378A" w:rsidP="0099378A">
            <w:pPr>
              <w:spacing w:after="0" w:line="240" w:lineRule="auto"/>
              <w:ind w:left="360" w:hanging="331"/>
              <w:rPr>
                <w:rFonts w:eastAsia="Times New Roman" w:cs="Arial"/>
                <w:b/>
                <w:color w:val="000000"/>
                <w:sz w:val="24"/>
                <w:szCs w:val="24"/>
              </w:rPr>
            </w:pPr>
            <w:r w:rsidRPr="00D973DE">
              <w:rPr>
                <w:rFonts w:eastAsia="Times New Roman" w:cs="Arial"/>
                <w:b/>
                <w:color w:val="000000"/>
                <w:sz w:val="24"/>
                <w:szCs w:val="24"/>
              </w:rPr>
              <w:t>BEGREPSTRENING</w:t>
            </w:r>
          </w:p>
        </w:tc>
        <w:tc>
          <w:tcPr>
            <w:tcW w:w="2693" w:type="dxa"/>
            <w:tcBorders>
              <w:top w:val="single" w:sz="6" w:space="0" w:color="000000"/>
              <w:left w:val="single" w:sz="6" w:space="0" w:color="000000"/>
              <w:bottom w:val="single" w:sz="6" w:space="0" w:color="000000"/>
              <w:right w:val="single" w:sz="6" w:space="0" w:color="000000"/>
            </w:tcBorders>
          </w:tcPr>
          <w:p w14:paraId="0943C07C" w14:textId="2207CE30"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Vi gjør oss kjent med begreper innenfor ulike temaer</w:t>
            </w:r>
            <w:r w:rsidR="00D02765">
              <w:rPr>
                <w:rFonts w:eastAsia="Times New Roman" w:cs="Arial"/>
                <w:color w:val="000000"/>
                <w:sz w:val="24"/>
                <w:szCs w:val="24"/>
              </w:rPr>
              <w:t>.</w:t>
            </w:r>
          </w:p>
          <w:p w14:paraId="073C0741"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6" w:space="0" w:color="000000"/>
              <w:left w:val="single" w:sz="6" w:space="0" w:color="000000"/>
              <w:bottom w:val="single" w:sz="6" w:space="0" w:color="000000"/>
              <w:right w:val="single" w:sz="6" w:space="0" w:color="000000"/>
            </w:tcBorders>
          </w:tcPr>
          <w:p w14:paraId="24EEF08D" w14:textId="19269782" w:rsidR="0099378A" w:rsidRPr="00D973DE" w:rsidRDefault="0099378A" w:rsidP="0099378A">
            <w:pPr>
              <w:spacing w:after="0" w:line="240" w:lineRule="auto"/>
              <w:ind w:left="110"/>
              <w:rPr>
                <w:rFonts w:eastAsia="Times New Roman" w:cs="Arial"/>
                <w:color w:val="000000"/>
                <w:sz w:val="24"/>
                <w:szCs w:val="24"/>
              </w:rPr>
            </w:pPr>
            <w:r w:rsidRPr="00D973DE">
              <w:rPr>
                <w:rFonts w:eastAsia="Times New Roman" w:cs="Arial"/>
                <w:color w:val="000000"/>
                <w:sz w:val="24"/>
                <w:szCs w:val="24"/>
              </w:rPr>
              <w:t>Bruk av litteratur, rim, regler og sanger</w:t>
            </w:r>
            <w:r w:rsidR="00D02765">
              <w:rPr>
                <w:rFonts w:eastAsia="Times New Roman" w:cs="Arial"/>
                <w:color w:val="000000"/>
                <w:sz w:val="24"/>
                <w:szCs w:val="24"/>
              </w:rPr>
              <w:t xml:space="preserve">. </w:t>
            </w:r>
          </w:p>
          <w:p w14:paraId="7D8F23F1" w14:textId="788F0341" w:rsidR="0099378A" w:rsidRPr="00D973DE" w:rsidRDefault="0099378A" w:rsidP="0099378A">
            <w:pPr>
              <w:spacing w:after="0" w:line="240" w:lineRule="auto"/>
              <w:ind w:left="110"/>
              <w:rPr>
                <w:rFonts w:eastAsia="Times New Roman" w:cs="Arial"/>
                <w:color w:val="000000"/>
                <w:sz w:val="24"/>
                <w:szCs w:val="24"/>
              </w:rPr>
            </w:pPr>
            <w:r w:rsidRPr="00D973DE">
              <w:rPr>
                <w:rFonts w:eastAsia="Times New Roman" w:cs="Arial"/>
                <w:color w:val="000000"/>
                <w:sz w:val="24"/>
                <w:szCs w:val="24"/>
              </w:rPr>
              <w:t>Kims lek</w:t>
            </w:r>
            <w:r w:rsidR="00D02765">
              <w:rPr>
                <w:rFonts w:eastAsia="Times New Roman" w:cs="Arial"/>
                <w:color w:val="000000"/>
                <w:sz w:val="24"/>
                <w:szCs w:val="24"/>
              </w:rPr>
              <w:t>.</w:t>
            </w:r>
          </w:p>
          <w:p w14:paraId="7762C2C4" w14:textId="217CDB30" w:rsidR="0099378A" w:rsidRPr="00D973DE" w:rsidRDefault="0099378A" w:rsidP="0099378A">
            <w:pPr>
              <w:spacing w:after="0" w:line="240" w:lineRule="auto"/>
              <w:ind w:left="110"/>
              <w:rPr>
                <w:rFonts w:eastAsia="Times New Roman" w:cs="Arial"/>
                <w:color w:val="000000"/>
                <w:sz w:val="24"/>
                <w:szCs w:val="24"/>
              </w:rPr>
            </w:pPr>
            <w:r w:rsidRPr="00D973DE">
              <w:rPr>
                <w:rFonts w:eastAsia="Times New Roman" w:cs="Arial"/>
                <w:color w:val="000000"/>
                <w:sz w:val="24"/>
                <w:szCs w:val="24"/>
              </w:rPr>
              <w:t>Samtaler, utforskning og lek rundt konkreter og bilder</w:t>
            </w:r>
            <w:r w:rsidR="00D02765">
              <w:rPr>
                <w:rFonts w:eastAsia="Times New Roman" w:cs="Arial"/>
                <w:color w:val="000000"/>
                <w:sz w:val="24"/>
                <w:szCs w:val="24"/>
              </w:rPr>
              <w:t>.</w:t>
            </w:r>
          </w:p>
          <w:p w14:paraId="22D6E0E6" w14:textId="7F86F72B" w:rsidR="0099378A" w:rsidRPr="00D973DE" w:rsidRDefault="0099378A" w:rsidP="0099378A">
            <w:pPr>
              <w:tabs>
                <w:tab w:val="left" w:pos="0"/>
              </w:tabs>
              <w:spacing w:after="0" w:line="240" w:lineRule="auto"/>
              <w:ind w:left="110"/>
              <w:rPr>
                <w:rFonts w:eastAsia="Times New Roman" w:cs="Arial"/>
                <w:color w:val="000000"/>
                <w:sz w:val="24"/>
                <w:szCs w:val="24"/>
              </w:rPr>
            </w:pPr>
            <w:r w:rsidRPr="00D973DE">
              <w:rPr>
                <w:rFonts w:eastAsia="Times New Roman" w:cs="Arial"/>
                <w:color w:val="000000"/>
                <w:sz w:val="24"/>
                <w:szCs w:val="24"/>
              </w:rPr>
              <w:t>Voksnes benevning av begreper</w:t>
            </w:r>
            <w:r w:rsidR="00D166BC">
              <w:rPr>
                <w:rFonts w:eastAsia="Times New Roman" w:cs="Arial"/>
                <w:color w:val="000000"/>
                <w:sz w:val="24"/>
                <w:szCs w:val="24"/>
              </w:rPr>
              <w:t>.</w:t>
            </w:r>
          </w:p>
          <w:p w14:paraId="287EAF99" w14:textId="77C52002" w:rsidR="0099378A" w:rsidRPr="00D973DE" w:rsidRDefault="0099378A" w:rsidP="0099378A">
            <w:pPr>
              <w:tabs>
                <w:tab w:val="left" w:pos="110"/>
              </w:tabs>
              <w:spacing w:after="0" w:line="240" w:lineRule="auto"/>
              <w:ind w:left="110"/>
              <w:rPr>
                <w:rFonts w:eastAsia="Times New Roman" w:cs="Arial"/>
                <w:color w:val="000000"/>
                <w:sz w:val="24"/>
                <w:szCs w:val="24"/>
              </w:rPr>
            </w:pPr>
            <w:r w:rsidRPr="00D973DE">
              <w:rPr>
                <w:rFonts w:eastAsia="Times New Roman" w:cs="Arial"/>
                <w:color w:val="000000"/>
                <w:sz w:val="24"/>
                <w:szCs w:val="24"/>
              </w:rPr>
              <w:t>Bruk av billedlotto/pusselspill</w:t>
            </w:r>
            <w:r w:rsidR="00D166BC">
              <w:rPr>
                <w:rFonts w:eastAsia="Times New Roman" w:cs="Arial"/>
                <w:color w:val="000000"/>
                <w:sz w:val="24"/>
                <w:szCs w:val="24"/>
              </w:rPr>
              <w:t>.</w:t>
            </w:r>
          </w:p>
          <w:p w14:paraId="1F234478" w14:textId="6069E270" w:rsidR="0099378A" w:rsidRPr="00D973DE" w:rsidRDefault="0099378A" w:rsidP="0099378A">
            <w:pPr>
              <w:spacing w:after="0" w:line="240" w:lineRule="auto"/>
              <w:ind w:left="110"/>
              <w:rPr>
                <w:rFonts w:eastAsia="Times New Roman" w:cs="Arial"/>
                <w:color w:val="000000"/>
                <w:sz w:val="24"/>
                <w:szCs w:val="24"/>
              </w:rPr>
            </w:pPr>
            <w:r w:rsidRPr="00D973DE">
              <w:rPr>
                <w:rFonts w:eastAsia="Times New Roman" w:cs="Arial"/>
                <w:color w:val="000000"/>
                <w:sz w:val="24"/>
                <w:szCs w:val="24"/>
              </w:rPr>
              <w:t>Aktiv bruk av språk ved alle mulige situasjoner</w:t>
            </w:r>
            <w:r w:rsidR="00D166BC">
              <w:rPr>
                <w:rFonts w:eastAsia="Times New Roman" w:cs="Arial"/>
                <w:color w:val="000000"/>
                <w:sz w:val="24"/>
                <w:szCs w:val="24"/>
              </w:rPr>
              <w:t>.</w:t>
            </w:r>
          </w:p>
          <w:p w14:paraId="270678CD" w14:textId="77777777" w:rsidR="0099378A" w:rsidRPr="00D973DE" w:rsidRDefault="0099378A" w:rsidP="0099378A">
            <w:pPr>
              <w:spacing w:after="0" w:line="240" w:lineRule="auto"/>
              <w:rPr>
                <w:rFonts w:eastAsia="Times New Roman" w:cs="Arial"/>
                <w:color w:val="000000"/>
                <w:sz w:val="24"/>
                <w:szCs w:val="24"/>
              </w:rPr>
            </w:pPr>
          </w:p>
        </w:tc>
      </w:tr>
    </w:tbl>
    <w:p w14:paraId="32952854" w14:textId="69CD01CB" w:rsidR="0099378A" w:rsidRPr="00D973DE" w:rsidRDefault="0099378A" w:rsidP="00E10A84">
      <w:pPr>
        <w:rPr>
          <w:rFonts w:cs="Arial"/>
        </w:rPr>
      </w:pPr>
    </w:p>
    <w:tbl>
      <w:tblPr>
        <w:tblW w:w="9639" w:type="dxa"/>
        <w:jc w:val="center"/>
        <w:tblBorders>
          <w:top w:val="single" w:sz="4" w:space="0" w:color="auto"/>
          <w:left w:val="single" w:sz="4" w:space="0" w:color="auto"/>
          <w:bottom w:val="single" w:sz="4" w:space="0" w:color="auto"/>
          <w:right w:val="single" w:sz="4" w:space="0" w:color="auto"/>
          <w:insideH w:val="double" w:sz="6" w:space="0" w:color="000000"/>
          <w:insideV w:val="single" w:sz="6" w:space="0" w:color="000000"/>
        </w:tblBorders>
        <w:tblLayout w:type="fixed"/>
        <w:tblLook w:val="00A0" w:firstRow="1" w:lastRow="0" w:firstColumn="1" w:lastColumn="0" w:noHBand="0" w:noVBand="0"/>
      </w:tblPr>
      <w:tblGrid>
        <w:gridCol w:w="2972"/>
        <w:gridCol w:w="2693"/>
        <w:gridCol w:w="3974"/>
      </w:tblGrid>
      <w:tr w:rsidR="0099378A" w:rsidRPr="00D973DE" w14:paraId="624F1E38" w14:textId="77777777" w:rsidTr="0099378A">
        <w:trPr>
          <w:jc w:val="center"/>
        </w:trPr>
        <w:tc>
          <w:tcPr>
            <w:tcW w:w="9639" w:type="dxa"/>
            <w:gridSpan w:val="3"/>
            <w:tcBorders>
              <w:top w:val="single" w:sz="4" w:space="0" w:color="auto"/>
              <w:left w:val="single" w:sz="4" w:space="0" w:color="auto"/>
              <w:bottom w:val="single" w:sz="4" w:space="0" w:color="auto"/>
              <w:right w:val="single" w:sz="4" w:space="0" w:color="auto"/>
            </w:tcBorders>
          </w:tcPr>
          <w:p w14:paraId="657B88E9" w14:textId="3805E4FF" w:rsidR="0099378A" w:rsidRPr="00D973DE" w:rsidRDefault="0099378A" w:rsidP="0099378A">
            <w:pPr>
              <w:spacing w:after="0" w:line="240" w:lineRule="auto"/>
              <w:rPr>
                <w:rFonts w:eastAsia="Times New Roman" w:cs="Arial"/>
                <w:b/>
                <w:color w:val="000000"/>
                <w:sz w:val="24"/>
                <w:szCs w:val="24"/>
              </w:rPr>
            </w:pPr>
          </w:p>
          <w:p w14:paraId="22B093A8"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color w:val="000000"/>
                <w:sz w:val="24"/>
                <w:szCs w:val="24"/>
              </w:rPr>
              <w:t>SPRÅK</w:t>
            </w:r>
            <w:r w:rsidRPr="00D973DE">
              <w:rPr>
                <w:rFonts w:eastAsia="Times New Roman" w:cs="Arial"/>
                <w:b/>
                <w:color w:val="FF0000"/>
                <w:sz w:val="24"/>
                <w:szCs w:val="24"/>
              </w:rPr>
              <w:t xml:space="preserve"> </w:t>
            </w:r>
            <w:r w:rsidRPr="00D973DE">
              <w:rPr>
                <w:rFonts w:eastAsia="Times New Roman" w:cs="Arial"/>
                <w:b/>
                <w:sz w:val="24"/>
                <w:szCs w:val="24"/>
              </w:rPr>
              <w:t>3-6 ÅR</w:t>
            </w:r>
          </w:p>
          <w:p w14:paraId="6B1D68EC" w14:textId="77777777" w:rsidR="0099378A" w:rsidRPr="00D973DE" w:rsidRDefault="0099378A" w:rsidP="0099378A">
            <w:pPr>
              <w:spacing w:after="0" w:line="240" w:lineRule="auto"/>
              <w:rPr>
                <w:rFonts w:eastAsia="Times New Roman" w:cs="Arial"/>
                <w:b/>
                <w:color w:val="FF0000"/>
                <w:sz w:val="24"/>
                <w:szCs w:val="24"/>
              </w:rPr>
            </w:pPr>
          </w:p>
        </w:tc>
      </w:tr>
      <w:tr w:rsidR="0099378A" w:rsidRPr="00D973DE" w14:paraId="467F30A1" w14:textId="77777777" w:rsidTr="00F8033F">
        <w:trPr>
          <w:jc w:val="center"/>
        </w:trPr>
        <w:tc>
          <w:tcPr>
            <w:tcW w:w="2972" w:type="dxa"/>
            <w:tcBorders>
              <w:top w:val="single" w:sz="4" w:space="0" w:color="auto"/>
              <w:left w:val="single" w:sz="4" w:space="0" w:color="auto"/>
              <w:bottom w:val="single" w:sz="4" w:space="0" w:color="auto"/>
              <w:right w:val="single" w:sz="6" w:space="0" w:color="000000"/>
            </w:tcBorders>
            <w:shd w:val="clear" w:color="auto" w:fill="99CC00"/>
          </w:tcPr>
          <w:p w14:paraId="1047272F"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OMRÅDE</w:t>
            </w:r>
          </w:p>
        </w:tc>
        <w:tc>
          <w:tcPr>
            <w:tcW w:w="2693" w:type="dxa"/>
            <w:tcBorders>
              <w:top w:val="single" w:sz="4" w:space="0" w:color="auto"/>
              <w:left w:val="single" w:sz="6" w:space="0" w:color="000000"/>
              <w:bottom w:val="single" w:sz="4" w:space="0" w:color="auto"/>
              <w:right w:val="single" w:sz="6" w:space="0" w:color="000000"/>
            </w:tcBorders>
            <w:shd w:val="clear" w:color="auto" w:fill="99CC00"/>
          </w:tcPr>
          <w:p w14:paraId="14B6EB93"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DELMÅL</w:t>
            </w:r>
          </w:p>
        </w:tc>
        <w:tc>
          <w:tcPr>
            <w:tcW w:w="3974" w:type="dxa"/>
            <w:tcBorders>
              <w:top w:val="single" w:sz="4" w:space="0" w:color="auto"/>
              <w:left w:val="single" w:sz="6" w:space="0" w:color="000000"/>
              <w:bottom w:val="single" w:sz="4" w:space="0" w:color="auto"/>
              <w:right w:val="single" w:sz="4" w:space="0" w:color="auto"/>
            </w:tcBorders>
            <w:shd w:val="clear" w:color="auto" w:fill="99CC00"/>
          </w:tcPr>
          <w:p w14:paraId="48783467"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METODE</w:t>
            </w:r>
          </w:p>
        </w:tc>
      </w:tr>
      <w:tr w:rsidR="0099378A" w:rsidRPr="00D973DE" w14:paraId="52736C3C" w14:textId="77777777" w:rsidTr="00F8033F">
        <w:trPr>
          <w:jc w:val="center"/>
        </w:trPr>
        <w:tc>
          <w:tcPr>
            <w:tcW w:w="2972" w:type="dxa"/>
            <w:tcBorders>
              <w:top w:val="single" w:sz="4" w:space="0" w:color="auto"/>
              <w:left w:val="single" w:sz="4" w:space="0" w:color="auto"/>
              <w:bottom w:val="single" w:sz="6" w:space="0" w:color="auto"/>
              <w:right w:val="single" w:sz="6" w:space="0" w:color="auto"/>
            </w:tcBorders>
          </w:tcPr>
          <w:p w14:paraId="187968D5"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RIM / REGLER</w:t>
            </w:r>
          </w:p>
        </w:tc>
        <w:tc>
          <w:tcPr>
            <w:tcW w:w="2693" w:type="dxa"/>
            <w:tcBorders>
              <w:top w:val="single" w:sz="4" w:space="0" w:color="auto"/>
              <w:left w:val="single" w:sz="6" w:space="0" w:color="auto"/>
              <w:bottom w:val="single" w:sz="6" w:space="0" w:color="auto"/>
              <w:right w:val="single" w:sz="6" w:space="0" w:color="auto"/>
            </w:tcBorders>
          </w:tcPr>
          <w:p w14:paraId="04B76CC7"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Bevegelse og rytme.</w:t>
            </w:r>
          </w:p>
          <w:p w14:paraId="0BD4C704"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Barna skal oppleve glede og spenning i bruk av rim, regler og sanger.</w:t>
            </w:r>
          </w:p>
          <w:p w14:paraId="7CE3AB2F"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Bli kjent med ulike rim, regler og sanger, knyttet til ulike temaer</w:t>
            </w:r>
          </w:p>
          <w:p w14:paraId="452B15E5"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4" w:space="0" w:color="auto"/>
              <w:left w:val="single" w:sz="6" w:space="0" w:color="auto"/>
              <w:bottom w:val="single" w:sz="6" w:space="0" w:color="auto"/>
              <w:right w:val="single" w:sz="4" w:space="0" w:color="auto"/>
            </w:tcBorders>
          </w:tcPr>
          <w:p w14:paraId="20F3DAB8"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Årstider, månedsanger. </w:t>
            </w:r>
          </w:p>
          <w:p w14:paraId="461A873B"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Rim og regler. Jul og påske. Bursdag. 17. mai. </w:t>
            </w:r>
          </w:p>
          <w:p w14:paraId="02C2B9BB" w14:textId="77777777" w:rsidR="0099378A" w:rsidRPr="00D973DE" w:rsidRDefault="0099378A" w:rsidP="0099378A">
            <w:pPr>
              <w:spacing w:after="0" w:line="240" w:lineRule="auto"/>
              <w:rPr>
                <w:rFonts w:eastAsia="Times New Roman" w:cs="Arial"/>
                <w:color w:val="000000"/>
                <w:sz w:val="24"/>
                <w:szCs w:val="24"/>
              </w:rPr>
            </w:pPr>
          </w:p>
          <w:p w14:paraId="035BDF81"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Bruk av konkreter.</w:t>
            </w:r>
          </w:p>
          <w:p w14:paraId="7699FD8D"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Bruk av </w:t>
            </w:r>
            <w:proofErr w:type="spellStart"/>
            <w:r w:rsidRPr="00D973DE">
              <w:rPr>
                <w:rFonts w:eastAsia="Times New Roman" w:cs="Arial"/>
                <w:color w:val="000000"/>
                <w:sz w:val="24"/>
                <w:szCs w:val="24"/>
              </w:rPr>
              <w:t>Sing</w:t>
            </w:r>
            <w:proofErr w:type="spellEnd"/>
            <w:r w:rsidRPr="00D973DE">
              <w:rPr>
                <w:rFonts w:eastAsia="Times New Roman" w:cs="Arial"/>
                <w:color w:val="000000"/>
                <w:sz w:val="24"/>
                <w:szCs w:val="24"/>
              </w:rPr>
              <w:t>-Sang kort.</w:t>
            </w:r>
          </w:p>
          <w:p w14:paraId="0CA10912"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Repetisjon og gjentakelse skaper glede og trygghet.</w:t>
            </w:r>
          </w:p>
          <w:p w14:paraId="18E5AFAA" w14:textId="5920CA50"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Fokus på enkle kroppslige bevegelser</w:t>
            </w:r>
            <w:r w:rsidR="00D166BC">
              <w:rPr>
                <w:rFonts w:eastAsia="Times New Roman" w:cs="Arial"/>
                <w:color w:val="000000"/>
                <w:sz w:val="24"/>
                <w:szCs w:val="24"/>
              </w:rPr>
              <w:t>.</w:t>
            </w:r>
          </w:p>
          <w:p w14:paraId="3E90C21B"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78FAC9DB"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310C1F40"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GJENKJENNE/FORME/</w:t>
            </w:r>
          </w:p>
          <w:p w14:paraId="3917B1D8"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SKRIVE NAVNET SITT</w:t>
            </w:r>
          </w:p>
        </w:tc>
        <w:tc>
          <w:tcPr>
            <w:tcW w:w="2693" w:type="dxa"/>
            <w:tcBorders>
              <w:top w:val="single" w:sz="6" w:space="0" w:color="auto"/>
              <w:left w:val="single" w:sz="6" w:space="0" w:color="auto"/>
              <w:bottom w:val="single" w:sz="6" w:space="0" w:color="auto"/>
              <w:right w:val="single" w:sz="6" w:space="0" w:color="auto"/>
            </w:tcBorders>
          </w:tcPr>
          <w:p w14:paraId="5D0E6BE8"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Bli kjent med bokstavene og navnet sitt i skrevet og muntlig form.</w:t>
            </w:r>
          </w:p>
        </w:tc>
        <w:tc>
          <w:tcPr>
            <w:tcW w:w="3974" w:type="dxa"/>
            <w:tcBorders>
              <w:top w:val="single" w:sz="6" w:space="0" w:color="auto"/>
              <w:left w:val="single" w:sz="6" w:space="0" w:color="auto"/>
              <w:bottom w:val="single" w:sz="6" w:space="0" w:color="auto"/>
              <w:right w:val="single" w:sz="4" w:space="0" w:color="auto"/>
            </w:tcBorders>
          </w:tcPr>
          <w:p w14:paraId="0D4E8537"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Navnelapper, navnepuslespill. Fallskjermlek og forskjellig lek/forming av sine bokstaver.</w:t>
            </w:r>
          </w:p>
          <w:p w14:paraId="185951F8"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Barnas navn står skrevet på stolene og på garderobeskap. </w:t>
            </w:r>
          </w:p>
          <w:p w14:paraId="35AA5968"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Synge navnesanger jevnlig i samlingsstundene. De eldste barna begynner og kunne skrive / forme navnet sitt med ulike materialer. De navner selv ting de har laget.</w:t>
            </w:r>
          </w:p>
          <w:p w14:paraId="6334BB1A"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70D4CE3E"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481EC899"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lastRenderedPageBreak/>
              <w:t>LESERETNING</w:t>
            </w:r>
          </w:p>
        </w:tc>
        <w:tc>
          <w:tcPr>
            <w:tcW w:w="2693" w:type="dxa"/>
            <w:tcBorders>
              <w:top w:val="single" w:sz="6" w:space="0" w:color="auto"/>
              <w:left w:val="single" w:sz="6" w:space="0" w:color="auto"/>
              <w:bottom w:val="single" w:sz="6" w:space="0" w:color="auto"/>
              <w:right w:val="single" w:sz="6" w:space="0" w:color="auto"/>
            </w:tcBorders>
          </w:tcPr>
          <w:p w14:paraId="6002811A" w14:textId="59FE40EB"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Bli kjent med leseretningen fra venstre til høyre</w:t>
            </w:r>
            <w:r w:rsidR="00D166BC">
              <w:rPr>
                <w:rFonts w:eastAsia="Times New Roman" w:cs="Arial"/>
                <w:color w:val="000000"/>
                <w:sz w:val="24"/>
                <w:szCs w:val="24"/>
              </w:rPr>
              <w:t>.</w:t>
            </w:r>
          </w:p>
          <w:p w14:paraId="5B1FB562"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6" w:space="0" w:color="auto"/>
              <w:left w:val="single" w:sz="6" w:space="0" w:color="auto"/>
              <w:bottom w:val="single" w:sz="6" w:space="0" w:color="auto"/>
              <w:right w:val="single" w:sz="4" w:space="0" w:color="auto"/>
            </w:tcBorders>
          </w:tcPr>
          <w:p w14:paraId="5CEC44F4" w14:textId="0A0D59C1"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Årstidsanger. Regleplakater. Alfabetet. Lese bøker.</w:t>
            </w:r>
            <w:r w:rsidR="00D973DE" w:rsidRPr="00D973DE">
              <w:rPr>
                <w:rFonts w:eastAsia="Times New Roman" w:cs="Arial"/>
                <w:color w:val="000000"/>
                <w:sz w:val="24"/>
                <w:szCs w:val="24"/>
              </w:rPr>
              <w:t xml:space="preserve"> </w:t>
            </w:r>
            <w:r w:rsidRPr="00D973DE">
              <w:rPr>
                <w:rFonts w:eastAsia="Times New Roman" w:cs="Arial"/>
                <w:color w:val="000000"/>
                <w:sz w:val="24"/>
                <w:szCs w:val="24"/>
              </w:rPr>
              <w:t>La fingeren gli med teksten når vi leser i bøker.</w:t>
            </w:r>
            <w:r w:rsidR="00D973DE" w:rsidRPr="00D973DE">
              <w:rPr>
                <w:rFonts w:eastAsia="Times New Roman" w:cs="Arial"/>
                <w:color w:val="000000"/>
                <w:sz w:val="24"/>
                <w:szCs w:val="24"/>
              </w:rPr>
              <w:t xml:space="preserve"> </w:t>
            </w:r>
            <w:r w:rsidRPr="00D973DE">
              <w:rPr>
                <w:rFonts w:eastAsia="Times New Roman" w:cs="Arial"/>
                <w:color w:val="000000"/>
                <w:sz w:val="24"/>
                <w:szCs w:val="24"/>
              </w:rPr>
              <w:t>Konsekvent å bruke leseretningen når vi henger opp bilder, navn og liknende</w:t>
            </w:r>
            <w:r w:rsidR="00D166BC">
              <w:rPr>
                <w:rFonts w:eastAsia="Times New Roman" w:cs="Arial"/>
                <w:color w:val="000000"/>
                <w:sz w:val="24"/>
                <w:szCs w:val="24"/>
              </w:rPr>
              <w:t>.</w:t>
            </w:r>
          </w:p>
          <w:p w14:paraId="6F1E19E8"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1FBD8A0A"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2EF90F32"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LOGOGJENKJENNING</w:t>
            </w:r>
          </w:p>
        </w:tc>
        <w:tc>
          <w:tcPr>
            <w:tcW w:w="2693" w:type="dxa"/>
            <w:tcBorders>
              <w:top w:val="single" w:sz="6" w:space="0" w:color="auto"/>
              <w:left w:val="single" w:sz="6" w:space="0" w:color="auto"/>
              <w:bottom w:val="single" w:sz="6" w:space="0" w:color="auto"/>
              <w:right w:val="single" w:sz="6" w:space="0" w:color="auto"/>
            </w:tcBorders>
          </w:tcPr>
          <w:p w14:paraId="23C8AF95"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Gjenkjenne ulike logoer fra barnas hverdag.</w:t>
            </w:r>
          </w:p>
          <w:p w14:paraId="6504A65E"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6" w:space="0" w:color="auto"/>
              <w:left w:val="single" w:sz="6" w:space="0" w:color="auto"/>
              <w:bottom w:val="single" w:sz="6" w:space="0" w:color="auto"/>
              <w:right w:val="single" w:sz="4" w:space="0" w:color="auto"/>
            </w:tcBorders>
          </w:tcPr>
          <w:p w14:paraId="7E6F49AC" w14:textId="1C14BC5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Læringsverkstedet, Exit, WC, Matbutikker, Lekelogoer, Trapp, Heis</w:t>
            </w:r>
            <w:r w:rsidR="00D166BC">
              <w:rPr>
                <w:rFonts w:eastAsia="Times New Roman" w:cs="Arial"/>
                <w:color w:val="000000"/>
                <w:sz w:val="24"/>
                <w:szCs w:val="24"/>
              </w:rPr>
              <w:t xml:space="preserve"> 0sv. </w:t>
            </w:r>
          </w:p>
          <w:p w14:paraId="0E6A5069" w14:textId="77777777" w:rsidR="0099378A" w:rsidRPr="00D973DE" w:rsidRDefault="0099378A" w:rsidP="0099378A">
            <w:pPr>
              <w:spacing w:after="0" w:line="240" w:lineRule="auto"/>
              <w:rPr>
                <w:rFonts w:eastAsia="Times New Roman" w:cs="Arial"/>
                <w:color w:val="000000"/>
                <w:sz w:val="24"/>
                <w:szCs w:val="24"/>
              </w:rPr>
            </w:pPr>
          </w:p>
          <w:p w14:paraId="1F9B889D"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Bruk av </w:t>
            </w:r>
            <w:proofErr w:type="spellStart"/>
            <w:r w:rsidRPr="00D973DE">
              <w:rPr>
                <w:rFonts w:eastAsia="Times New Roman" w:cs="Arial"/>
                <w:color w:val="000000"/>
                <w:sz w:val="24"/>
                <w:szCs w:val="24"/>
              </w:rPr>
              <w:t>Sing</w:t>
            </w:r>
            <w:proofErr w:type="spellEnd"/>
            <w:r w:rsidRPr="00D973DE">
              <w:rPr>
                <w:rFonts w:eastAsia="Times New Roman" w:cs="Arial"/>
                <w:color w:val="000000"/>
                <w:sz w:val="24"/>
                <w:szCs w:val="24"/>
              </w:rPr>
              <w:t>-Sang-kort.</w:t>
            </w:r>
          </w:p>
          <w:p w14:paraId="2CD4B8EA"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Bruke logoene for dagens fagområde. Bruker logoer for dagens vær og hva slags klær vi skal ha på oss når vi går ut.</w:t>
            </w:r>
          </w:p>
          <w:p w14:paraId="77C6C697"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59EEE65C"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45656CC9"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MOTSETNINGER</w:t>
            </w:r>
          </w:p>
        </w:tc>
        <w:tc>
          <w:tcPr>
            <w:tcW w:w="2693" w:type="dxa"/>
            <w:tcBorders>
              <w:top w:val="single" w:sz="6" w:space="0" w:color="auto"/>
              <w:left w:val="single" w:sz="6" w:space="0" w:color="auto"/>
              <w:bottom w:val="single" w:sz="6" w:space="0" w:color="auto"/>
              <w:right w:val="single" w:sz="6" w:space="0" w:color="auto"/>
            </w:tcBorders>
          </w:tcPr>
          <w:p w14:paraId="5F0B3BFA" w14:textId="594383A9"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Bli kjent med ulike motsetninger som kort-lang, tung-lett, surt-søtt, mørk-lys, kald-varm og liten-stor</w:t>
            </w:r>
            <w:r w:rsidR="007921DA">
              <w:rPr>
                <w:rFonts w:eastAsia="Times New Roman" w:cs="Arial"/>
                <w:color w:val="000000"/>
                <w:sz w:val="24"/>
                <w:szCs w:val="24"/>
              </w:rPr>
              <w:t>.</w:t>
            </w:r>
          </w:p>
        </w:tc>
        <w:tc>
          <w:tcPr>
            <w:tcW w:w="3974" w:type="dxa"/>
            <w:tcBorders>
              <w:top w:val="single" w:sz="6" w:space="0" w:color="auto"/>
              <w:left w:val="single" w:sz="6" w:space="0" w:color="auto"/>
              <w:bottom w:val="single" w:sz="6" w:space="0" w:color="auto"/>
              <w:right w:val="single" w:sz="4" w:space="0" w:color="auto"/>
            </w:tcBorders>
          </w:tcPr>
          <w:p w14:paraId="4D08C14F"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Sanseleker, motsetningskort, lotto, konkreter.</w:t>
            </w:r>
          </w:p>
          <w:p w14:paraId="63ECC538" w14:textId="0E1EC403"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 xml:space="preserve">Vi bruker alle sansene til </w:t>
            </w:r>
            <w:r w:rsidR="00D166BC">
              <w:rPr>
                <w:rFonts w:eastAsia="Times New Roman" w:cs="Arial"/>
                <w:color w:val="000000"/>
                <w:sz w:val="24"/>
                <w:szCs w:val="24"/>
              </w:rPr>
              <w:t>å</w:t>
            </w:r>
            <w:r w:rsidR="00D973DE" w:rsidRPr="00D973DE">
              <w:rPr>
                <w:rFonts w:eastAsia="Times New Roman" w:cs="Arial"/>
                <w:color w:val="000000"/>
                <w:sz w:val="24"/>
                <w:szCs w:val="24"/>
              </w:rPr>
              <w:t xml:space="preserve"> </w:t>
            </w:r>
            <w:r w:rsidRPr="00D973DE">
              <w:rPr>
                <w:rFonts w:eastAsia="Times New Roman" w:cs="Arial"/>
                <w:color w:val="000000"/>
                <w:sz w:val="24"/>
                <w:szCs w:val="24"/>
              </w:rPr>
              <w:t>utforske ulike gjenstander. Vi skal bevisst bruke dette i barnehagehverdagen</w:t>
            </w:r>
            <w:r w:rsidR="007921DA">
              <w:rPr>
                <w:rFonts w:eastAsia="Times New Roman" w:cs="Arial"/>
                <w:color w:val="000000"/>
                <w:sz w:val="24"/>
                <w:szCs w:val="24"/>
              </w:rPr>
              <w:t>.</w:t>
            </w:r>
          </w:p>
          <w:p w14:paraId="0D56E72A"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0F2BC676"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3D0848CA"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LYDER/UTTALE</w:t>
            </w:r>
          </w:p>
        </w:tc>
        <w:tc>
          <w:tcPr>
            <w:tcW w:w="2693" w:type="dxa"/>
            <w:tcBorders>
              <w:top w:val="single" w:sz="6" w:space="0" w:color="auto"/>
              <w:left w:val="single" w:sz="6" w:space="0" w:color="auto"/>
              <w:bottom w:val="single" w:sz="6" w:space="0" w:color="auto"/>
              <w:right w:val="single" w:sz="6" w:space="0" w:color="auto"/>
            </w:tcBorders>
          </w:tcPr>
          <w:p w14:paraId="01DD4068" w14:textId="4D5263DB"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Opparbeide evnen til å lytte, skille mellom, og uttale ulike lyder</w:t>
            </w:r>
            <w:r w:rsidR="007921DA">
              <w:rPr>
                <w:rFonts w:eastAsia="Times New Roman" w:cs="Arial"/>
                <w:color w:val="000000"/>
                <w:sz w:val="24"/>
                <w:szCs w:val="24"/>
              </w:rPr>
              <w:t>.</w:t>
            </w:r>
          </w:p>
          <w:p w14:paraId="1FFC9326"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6" w:space="0" w:color="auto"/>
              <w:left w:val="single" w:sz="6" w:space="0" w:color="auto"/>
              <w:bottom w:val="single" w:sz="6" w:space="0" w:color="auto"/>
              <w:right w:val="single" w:sz="4" w:space="0" w:color="auto"/>
            </w:tcBorders>
          </w:tcPr>
          <w:p w14:paraId="37A5E995" w14:textId="1C9B344E"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Billedlotto, Lydlotto, ABC-sangen</w:t>
            </w:r>
            <w:r w:rsidR="007921DA">
              <w:rPr>
                <w:rFonts w:eastAsia="Times New Roman" w:cs="Arial"/>
                <w:color w:val="000000"/>
                <w:sz w:val="24"/>
                <w:szCs w:val="24"/>
              </w:rPr>
              <w:t xml:space="preserve"> og </w:t>
            </w:r>
            <w:r w:rsidRPr="00D973DE">
              <w:rPr>
                <w:rFonts w:eastAsia="Times New Roman" w:cs="Arial"/>
                <w:color w:val="000000"/>
                <w:sz w:val="24"/>
                <w:szCs w:val="24"/>
              </w:rPr>
              <w:t>hviskeleken</w:t>
            </w:r>
            <w:r w:rsidR="007921DA">
              <w:rPr>
                <w:rFonts w:eastAsia="Times New Roman" w:cs="Arial"/>
                <w:color w:val="000000"/>
                <w:sz w:val="24"/>
                <w:szCs w:val="24"/>
              </w:rPr>
              <w:t xml:space="preserve">. </w:t>
            </w:r>
          </w:p>
          <w:p w14:paraId="72FEBC43" w14:textId="77777777" w:rsidR="0099378A" w:rsidRPr="00D973DE" w:rsidRDefault="0099378A" w:rsidP="0099378A">
            <w:pPr>
              <w:spacing w:after="0" w:line="240" w:lineRule="auto"/>
              <w:rPr>
                <w:rFonts w:eastAsia="Times New Roman" w:cs="Arial"/>
                <w:color w:val="000000"/>
                <w:sz w:val="24"/>
                <w:szCs w:val="24"/>
              </w:rPr>
            </w:pPr>
          </w:p>
          <w:p w14:paraId="31894CF4"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Vi jobber med:</w:t>
            </w:r>
          </w:p>
          <w:p w14:paraId="7B59F4CB" w14:textId="77777777" w:rsidR="0099378A" w:rsidRPr="00D973DE" w:rsidRDefault="0099378A" w:rsidP="0099378A">
            <w:pPr>
              <w:numPr>
                <w:ilvl w:val="0"/>
                <w:numId w:val="17"/>
              </w:numPr>
              <w:tabs>
                <w:tab w:val="num" w:pos="252"/>
              </w:tabs>
              <w:spacing w:after="0" w:line="240" w:lineRule="auto"/>
              <w:ind w:hanging="1698"/>
              <w:rPr>
                <w:rFonts w:eastAsia="Times New Roman" w:cs="Arial"/>
                <w:color w:val="000000"/>
                <w:sz w:val="24"/>
                <w:szCs w:val="24"/>
              </w:rPr>
            </w:pPr>
            <w:r w:rsidRPr="00D973DE">
              <w:rPr>
                <w:rFonts w:eastAsia="Times New Roman" w:cs="Arial"/>
                <w:color w:val="000000"/>
                <w:sz w:val="24"/>
                <w:szCs w:val="24"/>
              </w:rPr>
              <w:t>Regler, rim og sanger</w:t>
            </w:r>
          </w:p>
          <w:p w14:paraId="3A27D467" w14:textId="77777777" w:rsidR="0099378A" w:rsidRPr="00D973DE" w:rsidRDefault="0099378A" w:rsidP="0099378A">
            <w:pPr>
              <w:numPr>
                <w:ilvl w:val="0"/>
                <w:numId w:val="17"/>
              </w:numPr>
              <w:tabs>
                <w:tab w:val="num" w:pos="252"/>
              </w:tabs>
              <w:spacing w:after="0" w:line="240" w:lineRule="auto"/>
              <w:ind w:left="252" w:hanging="180"/>
              <w:rPr>
                <w:rFonts w:eastAsia="Times New Roman" w:cs="Arial"/>
                <w:color w:val="000000"/>
                <w:sz w:val="24"/>
                <w:szCs w:val="24"/>
              </w:rPr>
            </w:pPr>
            <w:r w:rsidRPr="00D973DE">
              <w:rPr>
                <w:rFonts w:eastAsia="Times New Roman" w:cs="Arial"/>
                <w:color w:val="000000"/>
                <w:sz w:val="24"/>
                <w:szCs w:val="24"/>
              </w:rPr>
              <w:t>Lydlotto</w:t>
            </w:r>
          </w:p>
          <w:p w14:paraId="250C43E5" w14:textId="77777777" w:rsidR="0099378A" w:rsidRPr="00D973DE" w:rsidRDefault="0099378A" w:rsidP="0099378A">
            <w:pPr>
              <w:numPr>
                <w:ilvl w:val="0"/>
                <w:numId w:val="17"/>
              </w:numPr>
              <w:tabs>
                <w:tab w:val="num" w:pos="252"/>
              </w:tabs>
              <w:spacing w:after="0" w:line="240" w:lineRule="auto"/>
              <w:ind w:left="252" w:hanging="180"/>
              <w:rPr>
                <w:rFonts w:eastAsia="Times New Roman" w:cs="Arial"/>
                <w:color w:val="000000"/>
                <w:sz w:val="24"/>
                <w:szCs w:val="24"/>
              </w:rPr>
            </w:pPr>
            <w:r w:rsidRPr="00D973DE">
              <w:rPr>
                <w:rFonts w:eastAsia="Times New Roman" w:cs="Arial"/>
                <w:color w:val="000000"/>
                <w:sz w:val="24"/>
                <w:szCs w:val="24"/>
              </w:rPr>
              <w:t>Imitere dyrelyder</w:t>
            </w:r>
          </w:p>
          <w:p w14:paraId="62955ED0" w14:textId="77777777" w:rsidR="0099378A" w:rsidRPr="00D973DE" w:rsidRDefault="0099378A" w:rsidP="0099378A">
            <w:pPr>
              <w:numPr>
                <w:ilvl w:val="0"/>
                <w:numId w:val="17"/>
              </w:numPr>
              <w:tabs>
                <w:tab w:val="num" w:pos="252"/>
              </w:tabs>
              <w:spacing w:after="0" w:line="240" w:lineRule="auto"/>
              <w:ind w:left="252" w:hanging="180"/>
              <w:rPr>
                <w:rFonts w:eastAsia="Times New Roman" w:cs="Arial"/>
                <w:color w:val="000000"/>
                <w:sz w:val="24"/>
                <w:szCs w:val="24"/>
              </w:rPr>
            </w:pPr>
            <w:r w:rsidRPr="00D973DE">
              <w:rPr>
                <w:rFonts w:eastAsia="Times New Roman" w:cs="Arial"/>
                <w:color w:val="000000"/>
                <w:sz w:val="24"/>
                <w:szCs w:val="24"/>
              </w:rPr>
              <w:t>Samtaler</w:t>
            </w:r>
          </w:p>
          <w:p w14:paraId="17633B5D" w14:textId="77777777" w:rsidR="0099378A" w:rsidRPr="00D973DE" w:rsidRDefault="0099378A" w:rsidP="0099378A">
            <w:pPr>
              <w:numPr>
                <w:ilvl w:val="0"/>
                <w:numId w:val="17"/>
              </w:numPr>
              <w:tabs>
                <w:tab w:val="num" w:pos="252"/>
              </w:tabs>
              <w:spacing w:after="0" w:line="240" w:lineRule="auto"/>
              <w:ind w:left="252" w:hanging="180"/>
              <w:rPr>
                <w:rFonts w:eastAsia="Times New Roman" w:cs="Arial"/>
                <w:color w:val="000000"/>
                <w:sz w:val="24"/>
                <w:szCs w:val="24"/>
              </w:rPr>
            </w:pPr>
            <w:r w:rsidRPr="00D973DE">
              <w:rPr>
                <w:rFonts w:eastAsia="Times New Roman" w:cs="Arial"/>
                <w:color w:val="000000"/>
                <w:sz w:val="24"/>
                <w:szCs w:val="24"/>
              </w:rPr>
              <w:t>Øve på språklydene</w:t>
            </w:r>
          </w:p>
          <w:p w14:paraId="54E9248B"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13689508"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1D6947CE"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RYTME/STAVELSER</w:t>
            </w:r>
          </w:p>
        </w:tc>
        <w:tc>
          <w:tcPr>
            <w:tcW w:w="2693" w:type="dxa"/>
            <w:tcBorders>
              <w:top w:val="single" w:sz="6" w:space="0" w:color="auto"/>
              <w:left w:val="single" w:sz="6" w:space="0" w:color="auto"/>
              <w:bottom w:val="single" w:sz="6" w:space="0" w:color="auto"/>
              <w:right w:val="single" w:sz="6" w:space="0" w:color="auto"/>
            </w:tcBorders>
          </w:tcPr>
          <w:p w14:paraId="6AF46062"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Stimulere språkutviklingen, språkbevistheten. Vi øver på å lytte og lage rytmer.</w:t>
            </w:r>
          </w:p>
          <w:p w14:paraId="3C22726F" w14:textId="77777777" w:rsidR="0099378A" w:rsidRPr="00D973DE" w:rsidRDefault="0099378A" w:rsidP="0099378A">
            <w:pPr>
              <w:spacing w:after="0" w:line="240" w:lineRule="auto"/>
              <w:rPr>
                <w:rFonts w:eastAsia="Times New Roman" w:cs="Arial"/>
                <w:color w:val="000000"/>
                <w:sz w:val="24"/>
                <w:szCs w:val="24"/>
              </w:rPr>
            </w:pPr>
          </w:p>
        </w:tc>
        <w:tc>
          <w:tcPr>
            <w:tcW w:w="3974" w:type="dxa"/>
            <w:tcBorders>
              <w:top w:val="single" w:sz="6" w:space="0" w:color="auto"/>
              <w:left w:val="single" w:sz="6" w:space="0" w:color="auto"/>
              <w:bottom w:val="single" w:sz="6" w:space="0" w:color="auto"/>
              <w:right w:val="single" w:sz="4" w:space="0" w:color="auto"/>
            </w:tcBorders>
          </w:tcPr>
          <w:p w14:paraId="3D3DC8E7" w14:textId="77777777" w:rsidR="0099378A"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Klappe stavelser i navn og begreper. Klappesanger og leker. Vi bruker regler, rim og sanger. Vi skal høre rytmen/stavelsen i barnas navn ved hjelp av å klappe, knipse eller bruke rytmeinstrumenter.</w:t>
            </w:r>
          </w:p>
          <w:p w14:paraId="0605465A" w14:textId="72A4F451" w:rsidR="00F8033F" w:rsidRPr="00D973DE" w:rsidRDefault="00F8033F" w:rsidP="0099378A">
            <w:pPr>
              <w:spacing w:after="0" w:line="240" w:lineRule="auto"/>
              <w:rPr>
                <w:rFonts w:eastAsia="Times New Roman" w:cs="Arial"/>
                <w:color w:val="000000"/>
                <w:sz w:val="24"/>
                <w:szCs w:val="24"/>
              </w:rPr>
            </w:pPr>
          </w:p>
        </w:tc>
      </w:tr>
      <w:tr w:rsidR="0099378A" w:rsidRPr="00D973DE" w14:paraId="2EAAEAFD"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7F52A7B7"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TEKSTFORMIDLING</w:t>
            </w:r>
          </w:p>
          <w:p w14:paraId="20F9070D" w14:textId="77777777" w:rsidR="0099378A" w:rsidRPr="00D973DE" w:rsidRDefault="0099378A" w:rsidP="0099378A">
            <w:pPr>
              <w:spacing w:after="0" w:line="240" w:lineRule="auto"/>
              <w:rPr>
                <w:rFonts w:eastAsia="Times New Roman" w:cs="Arial"/>
                <w:b/>
                <w:color w:val="000000"/>
                <w:sz w:val="24"/>
                <w:szCs w:val="24"/>
              </w:rPr>
            </w:pPr>
          </w:p>
        </w:tc>
        <w:tc>
          <w:tcPr>
            <w:tcW w:w="2693" w:type="dxa"/>
            <w:tcBorders>
              <w:top w:val="single" w:sz="6" w:space="0" w:color="auto"/>
              <w:left w:val="single" w:sz="6" w:space="0" w:color="auto"/>
              <w:bottom w:val="single" w:sz="6" w:space="0" w:color="auto"/>
              <w:right w:val="single" w:sz="6" w:space="0" w:color="auto"/>
            </w:tcBorders>
          </w:tcPr>
          <w:p w14:paraId="0C904309" w14:textId="09325C45"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Oppleve ulike tekstformer og stimulere barnas fantasi, fortellerglede, konsentrasjon og begreper</w:t>
            </w:r>
            <w:r w:rsidR="007921DA">
              <w:rPr>
                <w:rFonts w:eastAsia="Times New Roman" w:cs="Arial"/>
                <w:color w:val="000000"/>
                <w:sz w:val="24"/>
                <w:szCs w:val="24"/>
              </w:rPr>
              <w:t>.</w:t>
            </w:r>
          </w:p>
        </w:tc>
        <w:tc>
          <w:tcPr>
            <w:tcW w:w="3974" w:type="dxa"/>
            <w:tcBorders>
              <w:top w:val="single" w:sz="6" w:space="0" w:color="auto"/>
              <w:left w:val="single" w:sz="6" w:space="0" w:color="auto"/>
              <w:bottom w:val="single" w:sz="6" w:space="0" w:color="auto"/>
              <w:right w:val="single" w:sz="4" w:space="0" w:color="auto"/>
            </w:tcBorders>
          </w:tcPr>
          <w:p w14:paraId="1568646C" w14:textId="77777777" w:rsidR="0099378A" w:rsidRPr="00D973DE" w:rsidRDefault="0099378A" w:rsidP="0099378A">
            <w:pPr>
              <w:numPr>
                <w:ilvl w:val="0"/>
                <w:numId w:val="18"/>
              </w:numPr>
              <w:spacing w:after="0" w:line="240" w:lineRule="auto"/>
              <w:rPr>
                <w:rFonts w:eastAsia="Times New Roman" w:cs="Arial"/>
                <w:color w:val="000000"/>
                <w:sz w:val="24"/>
                <w:szCs w:val="24"/>
              </w:rPr>
            </w:pPr>
            <w:r w:rsidRPr="00D973DE">
              <w:rPr>
                <w:rFonts w:eastAsia="Times New Roman" w:cs="Arial"/>
                <w:color w:val="000000"/>
                <w:sz w:val="24"/>
                <w:szCs w:val="24"/>
              </w:rPr>
              <w:t>Litteratur lett tilgjengelig for barna</w:t>
            </w:r>
          </w:p>
          <w:p w14:paraId="60E146E5" w14:textId="77777777" w:rsidR="0099378A" w:rsidRPr="00D973DE" w:rsidRDefault="0099378A" w:rsidP="0099378A">
            <w:pPr>
              <w:numPr>
                <w:ilvl w:val="0"/>
                <w:numId w:val="18"/>
              </w:numPr>
              <w:spacing w:after="0" w:line="240" w:lineRule="auto"/>
              <w:rPr>
                <w:rFonts w:eastAsia="Times New Roman" w:cs="Arial"/>
                <w:color w:val="000000"/>
                <w:sz w:val="24"/>
                <w:szCs w:val="24"/>
              </w:rPr>
            </w:pPr>
            <w:r w:rsidRPr="00D973DE">
              <w:rPr>
                <w:rFonts w:eastAsia="Times New Roman" w:cs="Arial"/>
                <w:color w:val="000000"/>
                <w:sz w:val="24"/>
                <w:szCs w:val="24"/>
              </w:rPr>
              <w:t>Høytlesing</w:t>
            </w:r>
          </w:p>
          <w:p w14:paraId="3D6999DB" w14:textId="77777777" w:rsidR="0099378A" w:rsidRPr="00D973DE" w:rsidRDefault="0099378A" w:rsidP="0099378A">
            <w:pPr>
              <w:numPr>
                <w:ilvl w:val="0"/>
                <w:numId w:val="18"/>
              </w:numPr>
              <w:spacing w:after="0" w:line="240" w:lineRule="auto"/>
              <w:rPr>
                <w:rFonts w:eastAsia="Times New Roman" w:cs="Arial"/>
                <w:color w:val="000000"/>
                <w:sz w:val="24"/>
                <w:szCs w:val="24"/>
              </w:rPr>
            </w:pPr>
            <w:r w:rsidRPr="00D973DE">
              <w:rPr>
                <w:rFonts w:eastAsia="Times New Roman" w:cs="Arial"/>
                <w:color w:val="000000"/>
                <w:sz w:val="24"/>
                <w:szCs w:val="24"/>
              </w:rPr>
              <w:t xml:space="preserve">Dramatisering, både med egen kropp og ved hjelp av </w:t>
            </w:r>
            <w:proofErr w:type="spellStart"/>
            <w:r w:rsidRPr="00D973DE">
              <w:rPr>
                <w:rFonts w:eastAsia="Times New Roman" w:cs="Arial"/>
                <w:color w:val="000000"/>
                <w:sz w:val="24"/>
                <w:szCs w:val="24"/>
              </w:rPr>
              <w:t>hånddukker</w:t>
            </w:r>
            <w:proofErr w:type="spellEnd"/>
          </w:p>
          <w:p w14:paraId="17403829" w14:textId="77777777" w:rsidR="0099378A" w:rsidRPr="00D973DE" w:rsidRDefault="0099378A" w:rsidP="0099378A">
            <w:pPr>
              <w:numPr>
                <w:ilvl w:val="0"/>
                <w:numId w:val="18"/>
              </w:numPr>
              <w:spacing w:after="0" w:line="240" w:lineRule="auto"/>
              <w:rPr>
                <w:rFonts w:eastAsia="Times New Roman" w:cs="Arial"/>
                <w:color w:val="000000"/>
                <w:sz w:val="24"/>
                <w:szCs w:val="24"/>
              </w:rPr>
            </w:pPr>
            <w:r w:rsidRPr="00D973DE">
              <w:rPr>
                <w:rFonts w:eastAsia="Times New Roman" w:cs="Arial"/>
                <w:color w:val="000000"/>
                <w:sz w:val="24"/>
                <w:szCs w:val="24"/>
              </w:rPr>
              <w:t>Bruk av enkle konkreter</w:t>
            </w:r>
          </w:p>
          <w:p w14:paraId="15B728F5"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7E05CAFD"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6E05B749"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lastRenderedPageBreak/>
              <w:t>EVENTYR</w:t>
            </w:r>
          </w:p>
        </w:tc>
        <w:tc>
          <w:tcPr>
            <w:tcW w:w="2693" w:type="dxa"/>
            <w:tcBorders>
              <w:top w:val="single" w:sz="6" w:space="0" w:color="auto"/>
              <w:left w:val="single" w:sz="6" w:space="0" w:color="auto"/>
              <w:bottom w:val="single" w:sz="6" w:space="0" w:color="auto"/>
              <w:right w:val="single" w:sz="6" w:space="0" w:color="auto"/>
            </w:tcBorders>
          </w:tcPr>
          <w:p w14:paraId="7AE750E7" w14:textId="78C35FD1" w:rsidR="0099378A" w:rsidRPr="00D973DE" w:rsidRDefault="0099378A" w:rsidP="00D973DE">
            <w:pPr>
              <w:spacing w:after="0" w:line="240" w:lineRule="auto"/>
              <w:rPr>
                <w:rFonts w:eastAsia="Times New Roman" w:cs="Arial"/>
                <w:color w:val="000000"/>
                <w:sz w:val="24"/>
                <w:szCs w:val="24"/>
              </w:rPr>
            </w:pPr>
            <w:r w:rsidRPr="00D973DE">
              <w:rPr>
                <w:rFonts w:eastAsia="Times New Roman" w:cs="Arial"/>
                <w:color w:val="000000"/>
                <w:sz w:val="24"/>
                <w:szCs w:val="24"/>
              </w:rPr>
              <w:t>Bli kjent med ulike eventyr</w:t>
            </w:r>
            <w:r w:rsidR="00097947">
              <w:rPr>
                <w:rFonts w:eastAsia="Times New Roman" w:cs="Arial"/>
                <w:color w:val="000000"/>
                <w:sz w:val="24"/>
                <w:szCs w:val="24"/>
              </w:rPr>
              <w:t>.</w:t>
            </w:r>
          </w:p>
        </w:tc>
        <w:tc>
          <w:tcPr>
            <w:tcW w:w="3974" w:type="dxa"/>
            <w:tcBorders>
              <w:top w:val="single" w:sz="6" w:space="0" w:color="auto"/>
              <w:left w:val="single" w:sz="6" w:space="0" w:color="auto"/>
              <w:bottom w:val="single" w:sz="6" w:space="0" w:color="auto"/>
              <w:right w:val="single" w:sz="4" w:space="0" w:color="auto"/>
            </w:tcBorders>
          </w:tcPr>
          <w:p w14:paraId="1717A1C3" w14:textId="77777777" w:rsidR="0099378A" w:rsidRPr="00D973DE" w:rsidRDefault="0099378A" w:rsidP="0099378A">
            <w:pPr>
              <w:numPr>
                <w:ilvl w:val="0"/>
                <w:numId w:val="13"/>
              </w:numPr>
              <w:spacing w:after="0" w:line="240" w:lineRule="auto"/>
              <w:rPr>
                <w:rFonts w:eastAsia="Times New Roman" w:cs="Arial"/>
                <w:color w:val="000000"/>
                <w:sz w:val="24"/>
                <w:szCs w:val="24"/>
              </w:rPr>
            </w:pPr>
            <w:r w:rsidRPr="00D973DE">
              <w:rPr>
                <w:rFonts w:eastAsia="Times New Roman" w:cs="Arial"/>
                <w:color w:val="000000"/>
                <w:sz w:val="24"/>
                <w:szCs w:val="24"/>
              </w:rPr>
              <w:t>Høytlesing av eventyr</w:t>
            </w:r>
          </w:p>
          <w:p w14:paraId="00A5626D" w14:textId="77777777" w:rsidR="0099378A" w:rsidRPr="00D973DE" w:rsidRDefault="0099378A" w:rsidP="0099378A">
            <w:pPr>
              <w:numPr>
                <w:ilvl w:val="0"/>
                <w:numId w:val="13"/>
              </w:numPr>
              <w:spacing w:after="0" w:line="240" w:lineRule="auto"/>
              <w:rPr>
                <w:rFonts w:eastAsia="Times New Roman" w:cs="Arial"/>
                <w:color w:val="000000"/>
                <w:sz w:val="24"/>
                <w:szCs w:val="24"/>
              </w:rPr>
            </w:pPr>
            <w:r w:rsidRPr="00D973DE">
              <w:rPr>
                <w:rFonts w:eastAsia="Times New Roman" w:cs="Arial"/>
                <w:color w:val="000000"/>
                <w:sz w:val="24"/>
                <w:szCs w:val="24"/>
              </w:rPr>
              <w:t>Dramatisering</w:t>
            </w:r>
          </w:p>
          <w:p w14:paraId="63BDA5FE" w14:textId="77777777" w:rsidR="0099378A" w:rsidRPr="00D973DE" w:rsidRDefault="0099378A" w:rsidP="0099378A">
            <w:pPr>
              <w:numPr>
                <w:ilvl w:val="0"/>
                <w:numId w:val="13"/>
              </w:numPr>
              <w:spacing w:after="0" w:line="240" w:lineRule="auto"/>
              <w:rPr>
                <w:rFonts w:eastAsia="Times New Roman" w:cs="Arial"/>
                <w:color w:val="000000"/>
                <w:sz w:val="24"/>
                <w:szCs w:val="24"/>
              </w:rPr>
            </w:pPr>
            <w:r w:rsidRPr="00D973DE">
              <w:rPr>
                <w:rFonts w:eastAsia="Times New Roman" w:cs="Arial"/>
                <w:color w:val="000000"/>
                <w:sz w:val="24"/>
                <w:szCs w:val="24"/>
              </w:rPr>
              <w:t>Konkreter</w:t>
            </w:r>
          </w:p>
          <w:p w14:paraId="7D95FC87" w14:textId="77777777" w:rsidR="0099378A" w:rsidRPr="00D973DE" w:rsidRDefault="0099378A" w:rsidP="0099378A">
            <w:pPr>
              <w:spacing w:after="0" w:line="240" w:lineRule="auto"/>
              <w:rPr>
                <w:rFonts w:eastAsia="Times New Roman" w:cs="Arial"/>
                <w:color w:val="000000"/>
                <w:sz w:val="24"/>
                <w:szCs w:val="24"/>
              </w:rPr>
            </w:pPr>
          </w:p>
        </w:tc>
      </w:tr>
      <w:tr w:rsidR="0099378A" w:rsidRPr="00D973DE" w14:paraId="4CAC358C"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3F49472B"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FORTELLINGER</w:t>
            </w:r>
          </w:p>
        </w:tc>
        <w:tc>
          <w:tcPr>
            <w:tcW w:w="2693" w:type="dxa"/>
            <w:tcBorders>
              <w:top w:val="single" w:sz="6" w:space="0" w:color="auto"/>
              <w:left w:val="single" w:sz="6" w:space="0" w:color="auto"/>
              <w:bottom w:val="single" w:sz="6" w:space="0" w:color="auto"/>
              <w:right w:val="single" w:sz="6" w:space="0" w:color="auto"/>
            </w:tcBorders>
          </w:tcPr>
          <w:p w14:paraId="1BF0D6CC" w14:textId="7A3FBB59" w:rsidR="0099378A" w:rsidRPr="00D973DE" w:rsidRDefault="0099378A" w:rsidP="00D973DE">
            <w:pPr>
              <w:spacing w:after="0" w:line="240" w:lineRule="auto"/>
              <w:rPr>
                <w:rFonts w:eastAsia="Times New Roman" w:cs="Arial"/>
                <w:color w:val="000000"/>
                <w:sz w:val="24"/>
                <w:szCs w:val="24"/>
              </w:rPr>
            </w:pPr>
            <w:r w:rsidRPr="00D973DE">
              <w:rPr>
                <w:rFonts w:eastAsia="Times New Roman" w:cs="Arial"/>
                <w:color w:val="000000"/>
                <w:sz w:val="24"/>
                <w:szCs w:val="24"/>
              </w:rPr>
              <w:t>Bli kjent med ulike fortellinger</w:t>
            </w:r>
            <w:r w:rsidR="00D973DE" w:rsidRPr="00D973DE">
              <w:rPr>
                <w:rFonts w:eastAsia="Times New Roman" w:cs="Arial"/>
                <w:color w:val="000000"/>
                <w:sz w:val="24"/>
                <w:szCs w:val="24"/>
              </w:rPr>
              <w:t xml:space="preserve"> og historier</w:t>
            </w:r>
            <w:r w:rsidR="00097947">
              <w:rPr>
                <w:rFonts w:eastAsia="Times New Roman" w:cs="Arial"/>
                <w:color w:val="000000"/>
                <w:sz w:val="24"/>
                <w:szCs w:val="24"/>
              </w:rPr>
              <w:t>.</w:t>
            </w:r>
          </w:p>
        </w:tc>
        <w:tc>
          <w:tcPr>
            <w:tcW w:w="3974" w:type="dxa"/>
            <w:tcBorders>
              <w:top w:val="single" w:sz="6" w:space="0" w:color="auto"/>
              <w:left w:val="single" w:sz="6" w:space="0" w:color="auto"/>
              <w:bottom w:val="single" w:sz="6" w:space="0" w:color="auto"/>
              <w:right w:val="single" w:sz="4" w:space="0" w:color="auto"/>
            </w:tcBorders>
          </w:tcPr>
          <w:p w14:paraId="016D0251"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Litteratur står lett tilgjengelig for barna, slik at de kan se i bøkene alene eller med en voksen.</w:t>
            </w:r>
          </w:p>
          <w:p w14:paraId="4DFE855D"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Formidle bildebøker og andre fortellinger i samlingsstund/smågrupper.</w:t>
            </w:r>
          </w:p>
          <w:p w14:paraId="384F1382"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Vi har fokus på gjentakelse av fortellingene.</w:t>
            </w:r>
          </w:p>
        </w:tc>
      </w:tr>
      <w:tr w:rsidR="0099378A" w:rsidRPr="00D973DE" w14:paraId="063A6879" w14:textId="77777777" w:rsidTr="00F8033F">
        <w:trPr>
          <w:jc w:val="center"/>
        </w:trPr>
        <w:tc>
          <w:tcPr>
            <w:tcW w:w="2972" w:type="dxa"/>
            <w:tcBorders>
              <w:top w:val="single" w:sz="6" w:space="0" w:color="auto"/>
              <w:left w:val="single" w:sz="4" w:space="0" w:color="auto"/>
              <w:bottom w:val="single" w:sz="6" w:space="0" w:color="auto"/>
              <w:right w:val="single" w:sz="6" w:space="0" w:color="auto"/>
            </w:tcBorders>
          </w:tcPr>
          <w:p w14:paraId="058F151A"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TEKSTSKAPNING</w:t>
            </w:r>
          </w:p>
        </w:tc>
        <w:tc>
          <w:tcPr>
            <w:tcW w:w="2693" w:type="dxa"/>
            <w:tcBorders>
              <w:top w:val="single" w:sz="6" w:space="0" w:color="auto"/>
              <w:left w:val="single" w:sz="6" w:space="0" w:color="auto"/>
              <w:bottom w:val="single" w:sz="6" w:space="0" w:color="auto"/>
              <w:right w:val="single" w:sz="6" w:space="0" w:color="auto"/>
            </w:tcBorders>
          </w:tcPr>
          <w:p w14:paraId="5D2946BB" w14:textId="5C1647DA"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Lage egne fortellinger</w:t>
            </w:r>
            <w:r w:rsidR="00097947">
              <w:rPr>
                <w:rFonts w:eastAsia="Times New Roman" w:cs="Arial"/>
                <w:color w:val="000000"/>
                <w:sz w:val="24"/>
                <w:szCs w:val="24"/>
              </w:rPr>
              <w:t xml:space="preserve"> og </w:t>
            </w:r>
            <w:r w:rsidRPr="00D973DE">
              <w:rPr>
                <w:rFonts w:eastAsia="Times New Roman" w:cs="Arial"/>
                <w:color w:val="000000"/>
                <w:sz w:val="24"/>
                <w:szCs w:val="24"/>
              </w:rPr>
              <w:t>historier</w:t>
            </w:r>
            <w:r w:rsidR="00097947">
              <w:rPr>
                <w:rFonts w:eastAsia="Times New Roman" w:cs="Arial"/>
                <w:color w:val="000000"/>
                <w:sz w:val="24"/>
                <w:szCs w:val="24"/>
              </w:rPr>
              <w:t>.</w:t>
            </w:r>
          </w:p>
        </w:tc>
        <w:tc>
          <w:tcPr>
            <w:tcW w:w="3974" w:type="dxa"/>
            <w:tcBorders>
              <w:top w:val="single" w:sz="6" w:space="0" w:color="auto"/>
              <w:left w:val="single" w:sz="6" w:space="0" w:color="auto"/>
              <w:bottom w:val="single" w:sz="6" w:space="0" w:color="auto"/>
              <w:right w:val="single" w:sz="4" w:space="0" w:color="auto"/>
            </w:tcBorders>
          </w:tcPr>
          <w:p w14:paraId="138B6E4B"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Vi lager små fortellinger enkeltvis eller i gruppe, med utgangspunkt i bilder/konkreter. Disse skrives ned, henges på veggen og leses opp igjen.</w:t>
            </w:r>
          </w:p>
          <w:p w14:paraId="6712FE79" w14:textId="77777777" w:rsidR="0099378A" w:rsidRPr="00D973DE" w:rsidRDefault="0099378A" w:rsidP="0099378A">
            <w:pPr>
              <w:spacing w:after="0" w:line="240" w:lineRule="auto"/>
              <w:rPr>
                <w:rFonts w:eastAsia="Times New Roman" w:cs="Arial"/>
                <w:color w:val="000000"/>
                <w:sz w:val="24"/>
                <w:szCs w:val="24"/>
              </w:rPr>
            </w:pPr>
            <w:r w:rsidRPr="00D973DE">
              <w:rPr>
                <w:rFonts w:eastAsia="Times New Roman" w:cs="Arial"/>
                <w:color w:val="000000"/>
                <w:sz w:val="24"/>
                <w:szCs w:val="24"/>
              </w:rPr>
              <w:t>Vi dikter sang på bakgrunn av barnas verbale og kroppslige ytringer.</w:t>
            </w:r>
          </w:p>
          <w:p w14:paraId="5EB94FE2" w14:textId="77777777" w:rsidR="0099378A" w:rsidRPr="00D973DE" w:rsidRDefault="0099378A" w:rsidP="0099378A">
            <w:pPr>
              <w:spacing w:after="0" w:line="240" w:lineRule="auto"/>
              <w:rPr>
                <w:rFonts w:eastAsia="Times New Roman" w:cs="Arial"/>
                <w:color w:val="000000"/>
                <w:sz w:val="24"/>
                <w:szCs w:val="24"/>
              </w:rPr>
            </w:pPr>
          </w:p>
        </w:tc>
      </w:tr>
    </w:tbl>
    <w:p w14:paraId="34419F64" w14:textId="77777777" w:rsidR="000D2164" w:rsidRPr="00D973DE" w:rsidRDefault="000D2164" w:rsidP="00E10A84">
      <w:pPr>
        <w:rPr>
          <w:rFonts w:cs="Arial"/>
        </w:rPr>
      </w:pP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827"/>
        <w:gridCol w:w="2835"/>
        <w:gridCol w:w="3977"/>
      </w:tblGrid>
      <w:tr w:rsidR="000D2164" w:rsidRPr="00D973DE" w14:paraId="0783ED6A" w14:textId="77777777" w:rsidTr="000D2164">
        <w:trPr>
          <w:jc w:val="center"/>
        </w:trPr>
        <w:tc>
          <w:tcPr>
            <w:tcW w:w="2827" w:type="dxa"/>
            <w:tcBorders>
              <w:top w:val="single" w:sz="6" w:space="0" w:color="000000"/>
              <w:left w:val="single" w:sz="6" w:space="0" w:color="000000"/>
              <w:bottom w:val="single" w:sz="6" w:space="0" w:color="000000"/>
              <w:right w:val="single" w:sz="6" w:space="0" w:color="000000"/>
            </w:tcBorders>
            <w:shd w:val="clear" w:color="auto" w:fill="auto"/>
          </w:tcPr>
          <w:p w14:paraId="2F37513B" w14:textId="77777777" w:rsidR="000D2164" w:rsidRPr="00D973DE" w:rsidRDefault="000D2164" w:rsidP="000D2164">
            <w:pPr>
              <w:spacing w:after="0" w:line="240" w:lineRule="auto"/>
              <w:rPr>
                <w:rFonts w:eastAsia="Times New Roman" w:cs="Arial"/>
                <w:b/>
                <w:color w:val="000000"/>
                <w:sz w:val="24"/>
                <w:szCs w:val="24"/>
              </w:rPr>
            </w:pPr>
          </w:p>
          <w:p w14:paraId="3A204D15" w14:textId="6F6C77A8" w:rsidR="000D2164" w:rsidRPr="00D973DE" w:rsidRDefault="000D2164" w:rsidP="000D2164">
            <w:pPr>
              <w:spacing w:after="0" w:line="240" w:lineRule="auto"/>
              <w:rPr>
                <w:rFonts w:eastAsia="Times New Roman" w:cs="Arial"/>
                <w:noProof/>
                <w:sz w:val="24"/>
                <w:szCs w:val="24"/>
              </w:rPr>
            </w:pPr>
            <w:r w:rsidRPr="00D973DE">
              <w:rPr>
                <w:rFonts w:eastAsia="Times New Roman" w:cs="Arial"/>
                <w:b/>
                <w:color w:val="000000"/>
                <w:sz w:val="24"/>
                <w:szCs w:val="24"/>
              </w:rPr>
              <w:t>NATUR</w:t>
            </w:r>
            <w:r w:rsidRPr="00D973DE">
              <w:rPr>
                <w:rFonts w:eastAsia="Times New Roman" w:cs="Arial"/>
                <w:b/>
                <w:color w:val="FF0000"/>
                <w:sz w:val="24"/>
                <w:szCs w:val="24"/>
              </w:rPr>
              <w:t xml:space="preserve"> </w:t>
            </w:r>
            <w:r w:rsidRPr="00D973DE">
              <w:rPr>
                <w:rFonts w:eastAsia="Times New Roman" w:cs="Arial"/>
                <w:b/>
                <w:sz w:val="24"/>
                <w:szCs w:val="24"/>
              </w:rPr>
              <w:t>0-3 ÅR</w:t>
            </w:r>
            <w:r w:rsidRPr="00D973DE">
              <w:rPr>
                <w:rFonts w:eastAsia="Times New Roman" w:cs="Arial"/>
                <w:noProof/>
                <w:sz w:val="24"/>
                <w:szCs w:val="24"/>
              </w:rPr>
              <w:t xml:space="preserve"> </w:t>
            </w:r>
          </w:p>
          <w:p w14:paraId="343B56A4" w14:textId="77777777" w:rsidR="000D2164" w:rsidRPr="00D973DE" w:rsidRDefault="000D2164" w:rsidP="0099378A">
            <w:pPr>
              <w:spacing w:after="0" w:line="240" w:lineRule="auto"/>
              <w:rPr>
                <w:rFonts w:eastAsia="Times New Roman" w:cs="Arial"/>
                <w:b/>
                <w:color w:val="000000"/>
                <w:sz w:val="24"/>
                <w:szCs w:val="24"/>
              </w:rPr>
            </w:pPr>
          </w:p>
        </w:tc>
        <w:tc>
          <w:tcPr>
            <w:tcW w:w="2835" w:type="dxa"/>
            <w:tcBorders>
              <w:top w:val="single" w:sz="6" w:space="0" w:color="000000"/>
              <w:left w:val="single" w:sz="6" w:space="0" w:color="000000"/>
              <w:bottom w:val="single" w:sz="6" w:space="0" w:color="000000"/>
              <w:right w:val="single" w:sz="6" w:space="0" w:color="000000"/>
            </w:tcBorders>
            <w:shd w:val="clear" w:color="auto" w:fill="auto"/>
          </w:tcPr>
          <w:p w14:paraId="63779BFB" w14:textId="77777777" w:rsidR="000D2164" w:rsidRPr="00D973DE" w:rsidRDefault="000D2164" w:rsidP="0099378A">
            <w:pPr>
              <w:spacing w:after="0" w:line="240" w:lineRule="auto"/>
              <w:rPr>
                <w:rFonts w:eastAsia="Times New Roman" w:cs="Arial"/>
                <w:b/>
                <w:color w:val="000000"/>
                <w:sz w:val="24"/>
                <w:szCs w:val="24"/>
              </w:rPr>
            </w:pPr>
          </w:p>
        </w:tc>
        <w:tc>
          <w:tcPr>
            <w:tcW w:w="3977" w:type="dxa"/>
            <w:tcBorders>
              <w:top w:val="single" w:sz="6" w:space="0" w:color="000000"/>
              <w:left w:val="single" w:sz="6" w:space="0" w:color="000000"/>
              <w:bottom w:val="single" w:sz="6" w:space="0" w:color="000000"/>
              <w:right w:val="single" w:sz="6" w:space="0" w:color="000000"/>
            </w:tcBorders>
            <w:shd w:val="clear" w:color="auto" w:fill="auto"/>
          </w:tcPr>
          <w:p w14:paraId="7EA7D42E" w14:textId="77777777" w:rsidR="000D2164" w:rsidRPr="00D973DE" w:rsidRDefault="000D2164" w:rsidP="0099378A">
            <w:pPr>
              <w:spacing w:after="0" w:line="240" w:lineRule="auto"/>
              <w:rPr>
                <w:rFonts w:eastAsia="Times New Roman" w:cs="Arial"/>
                <w:b/>
                <w:color w:val="000000"/>
                <w:sz w:val="24"/>
                <w:szCs w:val="24"/>
              </w:rPr>
            </w:pPr>
          </w:p>
        </w:tc>
      </w:tr>
      <w:tr w:rsidR="0099378A" w:rsidRPr="00D973DE" w14:paraId="469137A7"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shd w:val="clear" w:color="auto" w:fill="99CC00"/>
          </w:tcPr>
          <w:p w14:paraId="10CF10CE"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OMRÅDE</w:t>
            </w:r>
          </w:p>
        </w:tc>
        <w:tc>
          <w:tcPr>
            <w:tcW w:w="2835" w:type="dxa"/>
            <w:tcBorders>
              <w:top w:val="single" w:sz="6" w:space="0" w:color="000000"/>
              <w:left w:val="single" w:sz="6" w:space="0" w:color="000000"/>
              <w:bottom w:val="single" w:sz="6" w:space="0" w:color="000000"/>
              <w:right w:val="single" w:sz="6" w:space="0" w:color="000000"/>
            </w:tcBorders>
            <w:shd w:val="clear" w:color="auto" w:fill="99CC00"/>
          </w:tcPr>
          <w:p w14:paraId="72C46262"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DELMÅL</w:t>
            </w:r>
          </w:p>
        </w:tc>
        <w:tc>
          <w:tcPr>
            <w:tcW w:w="3977" w:type="dxa"/>
            <w:tcBorders>
              <w:top w:val="single" w:sz="6" w:space="0" w:color="000000"/>
              <w:left w:val="single" w:sz="6" w:space="0" w:color="000000"/>
              <w:bottom w:val="single" w:sz="6" w:space="0" w:color="000000"/>
              <w:right w:val="single" w:sz="6" w:space="0" w:color="000000"/>
            </w:tcBorders>
            <w:shd w:val="clear" w:color="auto" w:fill="99CC00"/>
          </w:tcPr>
          <w:p w14:paraId="72FF489A"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METODE</w:t>
            </w:r>
          </w:p>
        </w:tc>
      </w:tr>
      <w:tr w:rsidR="0099378A" w:rsidRPr="00D973DE" w14:paraId="0548AFF1"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4C10D750" w14:textId="77777777" w:rsidR="0099378A" w:rsidRPr="00D973DE" w:rsidRDefault="0099378A" w:rsidP="0099378A">
            <w:pPr>
              <w:spacing w:after="0" w:line="240" w:lineRule="auto"/>
              <w:rPr>
                <w:rFonts w:eastAsia="Times New Roman" w:cs="Arial"/>
                <w:b/>
                <w:bCs/>
                <w:sz w:val="24"/>
                <w:szCs w:val="24"/>
              </w:rPr>
            </w:pPr>
            <w:r w:rsidRPr="00D973DE">
              <w:rPr>
                <w:rFonts w:eastAsia="Times New Roman" w:cs="Arial"/>
                <w:b/>
                <w:bCs/>
                <w:sz w:val="24"/>
                <w:szCs w:val="24"/>
              </w:rPr>
              <w:t>FUGLER</w:t>
            </w:r>
          </w:p>
          <w:p w14:paraId="3D20E324" w14:textId="77777777" w:rsidR="0099378A" w:rsidRPr="00D973DE" w:rsidRDefault="0099378A" w:rsidP="0099378A">
            <w:pPr>
              <w:spacing w:after="0" w:line="240" w:lineRule="auto"/>
              <w:jc w:val="center"/>
              <w:rPr>
                <w:rFonts w:eastAsia="Times New Roman" w:cs="Arial"/>
                <w:sz w:val="24"/>
                <w:szCs w:val="24"/>
              </w:rPr>
            </w:pPr>
          </w:p>
        </w:tc>
        <w:tc>
          <w:tcPr>
            <w:tcW w:w="2835" w:type="dxa"/>
            <w:tcBorders>
              <w:top w:val="single" w:sz="6" w:space="0" w:color="000000"/>
              <w:left w:val="single" w:sz="6" w:space="0" w:color="000000"/>
              <w:bottom w:val="single" w:sz="6" w:space="0" w:color="000000"/>
              <w:right w:val="single" w:sz="6" w:space="0" w:color="000000"/>
            </w:tcBorders>
          </w:tcPr>
          <w:p w14:paraId="31B6B611"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Gi barna kjennskap om de vanligste fugleartene i Norge/nærområdet.</w:t>
            </w:r>
          </w:p>
        </w:tc>
        <w:tc>
          <w:tcPr>
            <w:tcW w:w="3977" w:type="dxa"/>
            <w:tcBorders>
              <w:top w:val="single" w:sz="6" w:space="0" w:color="000000"/>
              <w:left w:val="single" w:sz="6" w:space="0" w:color="000000"/>
              <w:bottom w:val="single" w:sz="6" w:space="0" w:color="000000"/>
              <w:right w:val="single" w:sz="6" w:space="0" w:color="000000"/>
            </w:tcBorders>
          </w:tcPr>
          <w:p w14:paraId="497389C9"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Lære navn på ulike fugler og gjenkjenne dem etter utseende.</w:t>
            </w:r>
          </w:p>
          <w:p w14:paraId="7079B52A" w14:textId="77777777" w:rsidR="0099378A" w:rsidRPr="00D973DE" w:rsidRDefault="0099378A" w:rsidP="0099378A">
            <w:pPr>
              <w:numPr>
                <w:ilvl w:val="0"/>
                <w:numId w:val="19"/>
              </w:numPr>
              <w:spacing w:after="0" w:line="240" w:lineRule="auto"/>
              <w:rPr>
                <w:rFonts w:eastAsia="Times New Roman" w:cs="Arial"/>
                <w:sz w:val="24"/>
                <w:szCs w:val="24"/>
              </w:rPr>
            </w:pPr>
            <w:r w:rsidRPr="00D973DE">
              <w:rPr>
                <w:rFonts w:eastAsia="Times New Roman" w:cs="Arial"/>
                <w:sz w:val="24"/>
                <w:szCs w:val="24"/>
              </w:rPr>
              <w:t>Måke</w:t>
            </w:r>
          </w:p>
          <w:p w14:paraId="08280199" w14:textId="77777777" w:rsidR="0099378A" w:rsidRPr="00D973DE" w:rsidRDefault="0099378A" w:rsidP="0099378A">
            <w:pPr>
              <w:numPr>
                <w:ilvl w:val="0"/>
                <w:numId w:val="19"/>
              </w:numPr>
              <w:spacing w:after="0" w:line="240" w:lineRule="auto"/>
              <w:rPr>
                <w:rFonts w:eastAsia="Times New Roman" w:cs="Arial"/>
                <w:sz w:val="24"/>
                <w:szCs w:val="24"/>
              </w:rPr>
            </w:pPr>
            <w:r w:rsidRPr="00D973DE">
              <w:rPr>
                <w:rFonts w:eastAsia="Times New Roman" w:cs="Arial"/>
                <w:sz w:val="24"/>
                <w:szCs w:val="24"/>
              </w:rPr>
              <w:t>Skjære</w:t>
            </w:r>
          </w:p>
          <w:p w14:paraId="01D20F72" w14:textId="77777777" w:rsidR="0099378A" w:rsidRPr="00D973DE" w:rsidRDefault="0099378A" w:rsidP="0099378A">
            <w:pPr>
              <w:numPr>
                <w:ilvl w:val="0"/>
                <w:numId w:val="19"/>
              </w:numPr>
              <w:spacing w:after="0" w:line="240" w:lineRule="auto"/>
              <w:rPr>
                <w:rFonts w:eastAsia="Times New Roman" w:cs="Arial"/>
                <w:sz w:val="24"/>
                <w:szCs w:val="24"/>
              </w:rPr>
            </w:pPr>
            <w:r w:rsidRPr="00D973DE">
              <w:rPr>
                <w:rFonts w:eastAsia="Times New Roman" w:cs="Arial"/>
                <w:sz w:val="24"/>
                <w:szCs w:val="24"/>
              </w:rPr>
              <w:t>Kråke</w:t>
            </w:r>
          </w:p>
          <w:p w14:paraId="72A7391D" w14:textId="77777777" w:rsidR="0099378A" w:rsidRPr="00D973DE" w:rsidRDefault="0099378A" w:rsidP="0099378A">
            <w:pPr>
              <w:numPr>
                <w:ilvl w:val="0"/>
                <w:numId w:val="19"/>
              </w:numPr>
              <w:spacing w:after="0" w:line="240" w:lineRule="auto"/>
              <w:rPr>
                <w:rFonts w:eastAsia="Times New Roman" w:cs="Arial"/>
                <w:sz w:val="24"/>
                <w:szCs w:val="24"/>
              </w:rPr>
            </w:pPr>
            <w:r w:rsidRPr="00D973DE">
              <w:rPr>
                <w:rFonts w:eastAsia="Times New Roman" w:cs="Arial"/>
                <w:sz w:val="24"/>
                <w:szCs w:val="24"/>
              </w:rPr>
              <w:t>And</w:t>
            </w:r>
          </w:p>
          <w:p w14:paraId="1447104A" w14:textId="77777777" w:rsidR="0099378A" w:rsidRPr="00D973DE" w:rsidRDefault="0099378A" w:rsidP="0099378A">
            <w:pPr>
              <w:spacing w:after="0" w:line="240" w:lineRule="auto"/>
              <w:ind w:left="360"/>
              <w:rPr>
                <w:rFonts w:eastAsia="Times New Roman" w:cs="Arial"/>
                <w:sz w:val="24"/>
                <w:szCs w:val="24"/>
              </w:rPr>
            </w:pPr>
          </w:p>
        </w:tc>
      </w:tr>
      <w:tr w:rsidR="0099378A" w:rsidRPr="00D973DE" w14:paraId="267907B7"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509267D9"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color w:val="000000"/>
                <w:sz w:val="24"/>
                <w:szCs w:val="24"/>
              </w:rPr>
              <w:t>VÆR/TEMPERATUR</w:t>
            </w:r>
          </w:p>
        </w:tc>
        <w:tc>
          <w:tcPr>
            <w:tcW w:w="2835" w:type="dxa"/>
            <w:tcBorders>
              <w:top w:val="single" w:sz="6" w:space="0" w:color="000000"/>
              <w:left w:val="single" w:sz="6" w:space="0" w:color="000000"/>
              <w:bottom w:val="single" w:sz="6" w:space="0" w:color="000000"/>
              <w:right w:val="single" w:sz="6" w:space="0" w:color="000000"/>
            </w:tcBorders>
          </w:tcPr>
          <w:p w14:paraId="1BA6CB9F"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Forståelse for vær og ulike værforhold</w:t>
            </w:r>
          </w:p>
        </w:tc>
        <w:tc>
          <w:tcPr>
            <w:tcW w:w="3977" w:type="dxa"/>
            <w:tcBorders>
              <w:top w:val="single" w:sz="6" w:space="0" w:color="000000"/>
              <w:left w:val="single" w:sz="6" w:space="0" w:color="000000"/>
              <w:bottom w:val="single" w:sz="6" w:space="0" w:color="000000"/>
              <w:right w:val="single" w:sz="6" w:space="0" w:color="000000"/>
            </w:tcBorders>
          </w:tcPr>
          <w:p w14:paraId="68DE59CB" w14:textId="77777777" w:rsidR="0099378A" w:rsidRPr="00D973DE" w:rsidRDefault="0099378A" w:rsidP="0099378A">
            <w:pPr>
              <w:numPr>
                <w:ilvl w:val="0"/>
                <w:numId w:val="20"/>
              </w:numPr>
              <w:spacing w:after="0" w:line="240" w:lineRule="auto"/>
              <w:rPr>
                <w:rFonts w:eastAsia="Times New Roman" w:cs="Arial"/>
                <w:sz w:val="24"/>
                <w:szCs w:val="24"/>
              </w:rPr>
            </w:pPr>
            <w:r w:rsidRPr="00D973DE">
              <w:rPr>
                <w:rFonts w:eastAsia="Times New Roman" w:cs="Arial"/>
                <w:sz w:val="24"/>
                <w:szCs w:val="24"/>
              </w:rPr>
              <w:t xml:space="preserve">Værsirkel som viser ulikt vær med pil i midten som skal peke på hva slags vær vi har. </w:t>
            </w:r>
          </w:p>
          <w:p w14:paraId="3527A214" w14:textId="77777777" w:rsidR="0099378A" w:rsidRPr="00D973DE" w:rsidRDefault="0099378A" w:rsidP="0099378A">
            <w:pPr>
              <w:numPr>
                <w:ilvl w:val="0"/>
                <w:numId w:val="20"/>
              </w:numPr>
              <w:spacing w:after="0" w:line="240" w:lineRule="auto"/>
              <w:rPr>
                <w:rFonts w:eastAsia="Times New Roman" w:cs="Arial"/>
                <w:sz w:val="24"/>
                <w:szCs w:val="24"/>
              </w:rPr>
            </w:pPr>
            <w:r w:rsidRPr="00D973DE">
              <w:rPr>
                <w:rFonts w:eastAsia="Times New Roman" w:cs="Arial"/>
                <w:sz w:val="24"/>
                <w:szCs w:val="24"/>
              </w:rPr>
              <w:t>Bruke papirdukke som vi kler på etter været.</w:t>
            </w:r>
          </w:p>
          <w:p w14:paraId="4C81B13B" w14:textId="77777777" w:rsidR="0099378A" w:rsidRPr="00D973DE" w:rsidRDefault="0099378A" w:rsidP="0099378A">
            <w:pPr>
              <w:spacing w:after="0" w:line="240" w:lineRule="auto"/>
              <w:rPr>
                <w:rFonts w:eastAsia="Times New Roman" w:cs="Arial"/>
                <w:sz w:val="24"/>
                <w:szCs w:val="24"/>
              </w:rPr>
            </w:pPr>
          </w:p>
        </w:tc>
      </w:tr>
      <w:tr w:rsidR="0099378A" w:rsidRPr="00D973DE" w14:paraId="5FABEB71"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0C29C4CF"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SANGER/RIM/REGLER</w:t>
            </w:r>
          </w:p>
        </w:tc>
        <w:tc>
          <w:tcPr>
            <w:tcW w:w="2835" w:type="dxa"/>
            <w:tcBorders>
              <w:top w:val="single" w:sz="6" w:space="0" w:color="000000"/>
              <w:left w:val="single" w:sz="6" w:space="0" w:color="000000"/>
              <w:bottom w:val="single" w:sz="6" w:space="0" w:color="000000"/>
              <w:right w:val="single" w:sz="6" w:space="0" w:color="000000"/>
            </w:tcBorders>
          </w:tcPr>
          <w:p w14:paraId="396FFE0F" w14:textId="5DCF64F0"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sanger og regler om været, årstider, dyr, fugler, innsekter, planter og lignende</w:t>
            </w:r>
            <w:r w:rsidR="00097947">
              <w:rPr>
                <w:rFonts w:eastAsia="Times New Roman" w:cs="Arial"/>
                <w:sz w:val="24"/>
                <w:szCs w:val="24"/>
              </w:rPr>
              <w:t>.</w:t>
            </w:r>
          </w:p>
          <w:p w14:paraId="18725C85"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76541056" w14:textId="77777777" w:rsidR="0099378A" w:rsidRPr="00D973DE" w:rsidRDefault="0099378A" w:rsidP="0099378A">
            <w:pPr>
              <w:numPr>
                <w:ilvl w:val="0"/>
                <w:numId w:val="23"/>
              </w:numPr>
              <w:spacing w:after="0" w:line="240" w:lineRule="auto"/>
              <w:rPr>
                <w:rFonts w:eastAsia="Times New Roman" w:cs="Arial"/>
                <w:sz w:val="24"/>
                <w:szCs w:val="24"/>
              </w:rPr>
            </w:pPr>
            <w:r w:rsidRPr="00D973DE">
              <w:rPr>
                <w:rFonts w:eastAsia="Times New Roman" w:cs="Arial"/>
                <w:sz w:val="24"/>
                <w:szCs w:val="24"/>
              </w:rPr>
              <w:t>”Sol, sol, kom igjen”</w:t>
            </w:r>
          </w:p>
          <w:p w14:paraId="1203B206" w14:textId="77777777" w:rsidR="0099378A" w:rsidRPr="00D973DE" w:rsidRDefault="0099378A" w:rsidP="0099378A">
            <w:pPr>
              <w:numPr>
                <w:ilvl w:val="0"/>
                <w:numId w:val="23"/>
              </w:numPr>
              <w:spacing w:after="0" w:line="240" w:lineRule="auto"/>
              <w:rPr>
                <w:rFonts w:eastAsia="Times New Roman" w:cs="Arial"/>
                <w:sz w:val="24"/>
                <w:szCs w:val="24"/>
              </w:rPr>
            </w:pPr>
            <w:r w:rsidRPr="00D973DE">
              <w:rPr>
                <w:rFonts w:eastAsia="Times New Roman" w:cs="Arial"/>
                <w:sz w:val="24"/>
                <w:szCs w:val="24"/>
              </w:rPr>
              <w:t>”Huttetu så kaldt det er”</w:t>
            </w:r>
          </w:p>
          <w:p w14:paraId="32D1508B" w14:textId="77777777" w:rsidR="0099378A" w:rsidRPr="00D973DE" w:rsidRDefault="0099378A" w:rsidP="0099378A">
            <w:pPr>
              <w:numPr>
                <w:ilvl w:val="0"/>
                <w:numId w:val="23"/>
              </w:numPr>
              <w:spacing w:after="0" w:line="240" w:lineRule="auto"/>
              <w:rPr>
                <w:rFonts w:eastAsia="Times New Roman" w:cs="Arial"/>
                <w:sz w:val="24"/>
                <w:szCs w:val="24"/>
              </w:rPr>
            </w:pPr>
            <w:r w:rsidRPr="00D973DE">
              <w:rPr>
                <w:rFonts w:eastAsia="Times New Roman" w:cs="Arial"/>
                <w:sz w:val="24"/>
                <w:szCs w:val="24"/>
              </w:rPr>
              <w:t xml:space="preserve">”Se nå snør det”, ”Det snør, det snør, </w:t>
            </w:r>
            <w:proofErr w:type="spellStart"/>
            <w:r w:rsidRPr="00D973DE">
              <w:rPr>
                <w:rFonts w:eastAsia="Times New Roman" w:cs="Arial"/>
                <w:sz w:val="24"/>
                <w:szCs w:val="24"/>
              </w:rPr>
              <w:t>tiddelibum</w:t>
            </w:r>
            <w:proofErr w:type="spellEnd"/>
            <w:r w:rsidRPr="00D973DE">
              <w:rPr>
                <w:rFonts w:eastAsia="Times New Roman" w:cs="Arial"/>
                <w:sz w:val="24"/>
                <w:szCs w:val="24"/>
              </w:rPr>
              <w:t>”</w:t>
            </w:r>
          </w:p>
          <w:p w14:paraId="14BCD8FA" w14:textId="77777777" w:rsidR="0099378A" w:rsidRPr="00D973DE" w:rsidRDefault="0099378A" w:rsidP="0099378A">
            <w:pPr>
              <w:numPr>
                <w:ilvl w:val="0"/>
                <w:numId w:val="23"/>
              </w:numPr>
              <w:spacing w:after="0" w:line="240" w:lineRule="auto"/>
              <w:rPr>
                <w:rFonts w:eastAsia="Times New Roman" w:cs="Arial"/>
                <w:sz w:val="24"/>
                <w:szCs w:val="24"/>
              </w:rPr>
            </w:pPr>
            <w:r w:rsidRPr="00D973DE">
              <w:rPr>
                <w:rFonts w:eastAsia="Times New Roman" w:cs="Arial"/>
                <w:sz w:val="24"/>
                <w:szCs w:val="24"/>
              </w:rPr>
              <w:t>”Jeg gikk en tur på stien”</w:t>
            </w:r>
          </w:p>
          <w:p w14:paraId="2BDCB0C2" w14:textId="77777777" w:rsidR="0099378A" w:rsidRPr="00D973DE" w:rsidRDefault="0099378A" w:rsidP="0099378A">
            <w:pPr>
              <w:numPr>
                <w:ilvl w:val="0"/>
                <w:numId w:val="23"/>
              </w:numPr>
              <w:spacing w:after="0" w:line="240" w:lineRule="auto"/>
              <w:rPr>
                <w:rFonts w:eastAsia="Times New Roman" w:cs="Arial"/>
                <w:sz w:val="24"/>
                <w:szCs w:val="24"/>
              </w:rPr>
            </w:pPr>
            <w:r w:rsidRPr="00D973DE">
              <w:rPr>
                <w:rFonts w:eastAsia="Times New Roman" w:cs="Arial"/>
                <w:sz w:val="24"/>
                <w:szCs w:val="24"/>
              </w:rPr>
              <w:t xml:space="preserve">”En støvel og en sko” </w:t>
            </w:r>
          </w:p>
          <w:p w14:paraId="4C75D652"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 </w:t>
            </w:r>
          </w:p>
        </w:tc>
      </w:tr>
      <w:tr w:rsidR="0099378A" w:rsidRPr="00D973DE" w14:paraId="71F04FCC"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61743E37"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lastRenderedPageBreak/>
              <w:t>FARGER</w:t>
            </w:r>
          </w:p>
        </w:tc>
        <w:tc>
          <w:tcPr>
            <w:tcW w:w="2835" w:type="dxa"/>
            <w:tcBorders>
              <w:top w:val="single" w:sz="6" w:space="0" w:color="000000"/>
              <w:left w:val="single" w:sz="6" w:space="0" w:color="000000"/>
              <w:bottom w:val="single" w:sz="6" w:space="0" w:color="000000"/>
              <w:right w:val="single" w:sz="6" w:space="0" w:color="000000"/>
            </w:tcBorders>
          </w:tcPr>
          <w:p w14:paraId="4383C0F6" w14:textId="1D573C5A"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fargene i naturen</w:t>
            </w:r>
            <w:r w:rsidR="00097947">
              <w:rPr>
                <w:rFonts w:eastAsia="Times New Roman" w:cs="Arial"/>
                <w:sz w:val="24"/>
                <w:szCs w:val="24"/>
              </w:rPr>
              <w:t>.</w:t>
            </w:r>
          </w:p>
        </w:tc>
        <w:tc>
          <w:tcPr>
            <w:tcW w:w="3977" w:type="dxa"/>
            <w:tcBorders>
              <w:top w:val="single" w:sz="6" w:space="0" w:color="000000"/>
              <w:left w:val="single" w:sz="6" w:space="0" w:color="000000"/>
              <w:bottom w:val="single" w:sz="6" w:space="0" w:color="000000"/>
              <w:right w:val="single" w:sz="6" w:space="0" w:color="000000"/>
            </w:tcBorders>
          </w:tcPr>
          <w:p w14:paraId="308E764F" w14:textId="7D419ADA"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Trærne skifter farge gjennom årstidene. Vi ser også at blomster og dyr finnes i ulike farger. Vi finner et tre som vi følger året rund</w:t>
            </w:r>
            <w:r w:rsidR="00097947">
              <w:rPr>
                <w:rFonts w:eastAsia="Times New Roman" w:cs="Arial"/>
                <w:sz w:val="24"/>
                <w:szCs w:val="24"/>
              </w:rPr>
              <w:t>t</w:t>
            </w:r>
            <w:r w:rsidRPr="00D973DE">
              <w:rPr>
                <w:rFonts w:eastAsia="Times New Roman" w:cs="Arial"/>
                <w:sz w:val="24"/>
                <w:szCs w:val="24"/>
              </w:rPr>
              <w:t>, hva skjer med treet?</w:t>
            </w:r>
          </w:p>
          <w:p w14:paraId="645D7F7A" w14:textId="77777777" w:rsidR="0099378A" w:rsidRPr="00D973DE" w:rsidRDefault="0099378A" w:rsidP="0099378A">
            <w:pPr>
              <w:spacing w:after="0" w:line="240" w:lineRule="auto"/>
              <w:rPr>
                <w:rFonts w:eastAsia="Times New Roman" w:cs="Arial"/>
                <w:sz w:val="24"/>
                <w:szCs w:val="24"/>
              </w:rPr>
            </w:pPr>
          </w:p>
        </w:tc>
      </w:tr>
      <w:tr w:rsidR="0099378A" w:rsidRPr="00D973DE" w14:paraId="5F2D34AD"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2B323534" w14:textId="77777777" w:rsidR="0099378A" w:rsidRPr="00D973DE" w:rsidRDefault="0099378A" w:rsidP="0099378A">
            <w:pPr>
              <w:spacing w:after="0" w:line="240" w:lineRule="auto"/>
              <w:rPr>
                <w:rFonts w:eastAsia="Times New Roman" w:cs="Arial"/>
                <w:b/>
                <w:bCs/>
                <w:sz w:val="24"/>
                <w:szCs w:val="24"/>
              </w:rPr>
            </w:pPr>
            <w:r w:rsidRPr="00D973DE">
              <w:rPr>
                <w:rFonts w:eastAsia="Times New Roman" w:cs="Arial"/>
                <w:b/>
                <w:bCs/>
                <w:sz w:val="24"/>
                <w:szCs w:val="24"/>
              </w:rPr>
              <w:t>MAT/BÅL</w:t>
            </w:r>
          </w:p>
        </w:tc>
        <w:tc>
          <w:tcPr>
            <w:tcW w:w="2835" w:type="dxa"/>
            <w:tcBorders>
              <w:top w:val="single" w:sz="6" w:space="0" w:color="000000"/>
              <w:left w:val="single" w:sz="6" w:space="0" w:color="000000"/>
              <w:bottom w:val="single" w:sz="6" w:space="0" w:color="000000"/>
              <w:right w:val="single" w:sz="6" w:space="0" w:color="000000"/>
            </w:tcBorders>
          </w:tcPr>
          <w:p w14:paraId="402FDB8A" w14:textId="36B2FCFF"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Gi barna gode opplevelser med å lage mat ute i naturen</w:t>
            </w:r>
            <w:r w:rsidR="00097947">
              <w:rPr>
                <w:rFonts w:eastAsia="Times New Roman" w:cs="Arial"/>
                <w:sz w:val="24"/>
                <w:szCs w:val="24"/>
              </w:rPr>
              <w:t>.</w:t>
            </w:r>
          </w:p>
        </w:tc>
        <w:tc>
          <w:tcPr>
            <w:tcW w:w="3977" w:type="dxa"/>
            <w:tcBorders>
              <w:top w:val="single" w:sz="6" w:space="0" w:color="000000"/>
              <w:left w:val="single" w:sz="6" w:space="0" w:color="000000"/>
              <w:bottom w:val="single" w:sz="6" w:space="0" w:color="000000"/>
              <w:right w:val="single" w:sz="6" w:space="0" w:color="000000"/>
            </w:tcBorders>
          </w:tcPr>
          <w:p w14:paraId="07061A33" w14:textId="6541EB6B"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Lage pinnebrød og steke på bål, grille pølser og fiskekaker, lage wok på bål, poppe popkorn på bå</w:t>
            </w:r>
            <w:r w:rsidR="00F8033F">
              <w:rPr>
                <w:rFonts w:eastAsia="Times New Roman" w:cs="Arial"/>
                <w:sz w:val="24"/>
                <w:szCs w:val="24"/>
              </w:rPr>
              <w:t>l</w:t>
            </w:r>
            <w:r w:rsidRPr="00D973DE">
              <w:rPr>
                <w:rFonts w:eastAsia="Times New Roman" w:cs="Arial"/>
                <w:sz w:val="24"/>
                <w:szCs w:val="24"/>
              </w:rPr>
              <w:t>, lage softis med snø.</w:t>
            </w:r>
          </w:p>
          <w:p w14:paraId="1027BA92"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 </w:t>
            </w:r>
          </w:p>
        </w:tc>
      </w:tr>
      <w:tr w:rsidR="0099378A" w:rsidRPr="00D973DE" w14:paraId="376CE854"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644AAF2E"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color w:val="000000"/>
                <w:sz w:val="24"/>
                <w:szCs w:val="24"/>
              </w:rPr>
              <w:t>UTELEKER</w:t>
            </w:r>
          </w:p>
        </w:tc>
        <w:tc>
          <w:tcPr>
            <w:tcW w:w="2835" w:type="dxa"/>
            <w:tcBorders>
              <w:top w:val="single" w:sz="6" w:space="0" w:color="000000"/>
              <w:left w:val="single" w:sz="6" w:space="0" w:color="000000"/>
              <w:bottom w:val="single" w:sz="6" w:space="0" w:color="000000"/>
              <w:right w:val="single" w:sz="6" w:space="0" w:color="000000"/>
            </w:tcBorders>
          </w:tcPr>
          <w:p w14:paraId="202F6BDA" w14:textId="0BA0943D"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tradisjonelle sangleker og barneleker</w:t>
            </w:r>
            <w:r w:rsidR="00097947">
              <w:rPr>
                <w:rFonts w:eastAsia="Times New Roman" w:cs="Arial"/>
                <w:sz w:val="24"/>
                <w:szCs w:val="24"/>
              </w:rPr>
              <w:t>.</w:t>
            </w:r>
          </w:p>
        </w:tc>
        <w:tc>
          <w:tcPr>
            <w:tcW w:w="3977" w:type="dxa"/>
            <w:tcBorders>
              <w:top w:val="single" w:sz="6" w:space="0" w:color="000000"/>
              <w:left w:val="single" w:sz="6" w:space="0" w:color="000000"/>
              <w:bottom w:val="single" w:sz="6" w:space="0" w:color="000000"/>
              <w:right w:val="single" w:sz="6" w:space="0" w:color="000000"/>
            </w:tcBorders>
          </w:tcPr>
          <w:p w14:paraId="56495280"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Bjørnen sover, Hoppe sa gåsa og epler og pærer. </w:t>
            </w:r>
          </w:p>
          <w:p w14:paraId="55EEDD34" w14:textId="77777777" w:rsidR="0099378A" w:rsidRPr="00D973DE" w:rsidRDefault="0099378A" w:rsidP="0099378A">
            <w:pPr>
              <w:spacing w:after="0" w:line="240" w:lineRule="auto"/>
              <w:rPr>
                <w:rFonts w:eastAsia="Times New Roman" w:cs="Arial"/>
                <w:sz w:val="24"/>
                <w:szCs w:val="24"/>
              </w:rPr>
            </w:pPr>
          </w:p>
          <w:p w14:paraId="47A8F286" w14:textId="77777777" w:rsidR="0099378A" w:rsidRPr="00D973DE" w:rsidRDefault="0099378A" w:rsidP="0099378A">
            <w:pPr>
              <w:spacing w:after="0" w:line="240" w:lineRule="auto"/>
              <w:rPr>
                <w:rFonts w:eastAsia="Times New Roman" w:cs="Arial"/>
                <w:sz w:val="24"/>
                <w:szCs w:val="24"/>
              </w:rPr>
            </w:pPr>
          </w:p>
        </w:tc>
      </w:tr>
      <w:tr w:rsidR="0099378A" w:rsidRPr="00D973DE" w14:paraId="0443F94E"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6819BCB3" w14:textId="77777777" w:rsidR="0099378A" w:rsidRPr="00D973DE" w:rsidRDefault="0099378A" w:rsidP="0099378A">
            <w:pPr>
              <w:spacing w:after="0" w:line="240" w:lineRule="auto"/>
              <w:rPr>
                <w:rFonts w:eastAsia="Times New Roman" w:cs="Arial"/>
                <w:b/>
                <w:bCs/>
                <w:sz w:val="24"/>
                <w:szCs w:val="24"/>
              </w:rPr>
            </w:pPr>
            <w:r w:rsidRPr="00D973DE">
              <w:rPr>
                <w:rFonts w:eastAsia="Times New Roman" w:cs="Arial"/>
                <w:b/>
                <w:bCs/>
                <w:sz w:val="24"/>
                <w:szCs w:val="24"/>
              </w:rPr>
              <w:t>MÅNEDENS EKSPERIMENT</w:t>
            </w:r>
          </w:p>
        </w:tc>
        <w:tc>
          <w:tcPr>
            <w:tcW w:w="2835" w:type="dxa"/>
            <w:tcBorders>
              <w:top w:val="single" w:sz="6" w:space="0" w:color="000000"/>
              <w:left w:val="single" w:sz="6" w:space="0" w:color="000000"/>
              <w:bottom w:val="single" w:sz="6" w:space="0" w:color="000000"/>
              <w:right w:val="single" w:sz="6" w:space="0" w:color="000000"/>
            </w:tcBorders>
          </w:tcPr>
          <w:p w14:paraId="3E69053B" w14:textId="2A639438"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erfaringer ved å eksperimentere med ulike elementer som vann, planter, insekter og mineraler</w:t>
            </w:r>
            <w:r w:rsidR="00097947">
              <w:rPr>
                <w:rFonts w:eastAsia="Times New Roman" w:cs="Arial"/>
                <w:sz w:val="24"/>
                <w:szCs w:val="24"/>
              </w:rPr>
              <w:t>.</w:t>
            </w:r>
          </w:p>
        </w:tc>
        <w:tc>
          <w:tcPr>
            <w:tcW w:w="3977" w:type="dxa"/>
            <w:tcBorders>
              <w:top w:val="single" w:sz="6" w:space="0" w:color="000000"/>
              <w:left w:val="single" w:sz="6" w:space="0" w:color="000000"/>
              <w:bottom w:val="single" w:sz="6" w:space="0" w:color="000000"/>
              <w:right w:val="single" w:sz="6" w:space="0" w:color="000000"/>
            </w:tcBorders>
          </w:tcPr>
          <w:p w14:paraId="5DFA78F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For eksempel:</w:t>
            </w:r>
          </w:p>
          <w:p w14:paraId="6D001923" w14:textId="77777777" w:rsidR="0099378A" w:rsidRPr="00D973DE" w:rsidRDefault="0099378A" w:rsidP="0099378A">
            <w:pPr>
              <w:numPr>
                <w:ilvl w:val="0"/>
                <w:numId w:val="21"/>
              </w:numPr>
              <w:spacing w:after="0" w:line="240" w:lineRule="auto"/>
              <w:rPr>
                <w:rFonts w:eastAsia="Times New Roman" w:cs="Arial"/>
                <w:sz w:val="24"/>
                <w:szCs w:val="24"/>
              </w:rPr>
            </w:pPr>
            <w:r w:rsidRPr="00D973DE">
              <w:rPr>
                <w:rFonts w:eastAsia="Times New Roman" w:cs="Arial"/>
                <w:sz w:val="24"/>
                <w:szCs w:val="24"/>
              </w:rPr>
              <w:t>Smelte snø</w:t>
            </w:r>
          </w:p>
          <w:p w14:paraId="37D13965" w14:textId="77777777" w:rsidR="0099378A" w:rsidRPr="00D973DE" w:rsidRDefault="0099378A" w:rsidP="0099378A">
            <w:pPr>
              <w:numPr>
                <w:ilvl w:val="0"/>
                <w:numId w:val="21"/>
              </w:numPr>
              <w:spacing w:after="0" w:line="240" w:lineRule="auto"/>
              <w:rPr>
                <w:rFonts w:eastAsia="Times New Roman" w:cs="Arial"/>
                <w:sz w:val="24"/>
                <w:szCs w:val="24"/>
              </w:rPr>
            </w:pPr>
            <w:r w:rsidRPr="00D973DE">
              <w:rPr>
                <w:rFonts w:eastAsia="Times New Roman" w:cs="Arial"/>
                <w:sz w:val="24"/>
                <w:szCs w:val="24"/>
              </w:rPr>
              <w:t>Fryse vann</w:t>
            </w:r>
          </w:p>
          <w:p w14:paraId="70939DE6" w14:textId="77777777" w:rsidR="0099378A" w:rsidRPr="00D973DE" w:rsidRDefault="0099378A" w:rsidP="0099378A">
            <w:pPr>
              <w:numPr>
                <w:ilvl w:val="0"/>
                <w:numId w:val="21"/>
              </w:numPr>
              <w:spacing w:after="0" w:line="240" w:lineRule="auto"/>
              <w:rPr>
                <w:rFonts w:eastAsia="Times New Roman" w:cs="Arial"/>
                <w:sz w:val="24"/>
                <w:szCs w:val="24"/>
              </w:rPr>
            </w:pPr>
            <w:r w:rsidRPr="00D973DE">
              <w:rPr>
                <w:rFonts w:eastAsia="Times New Roman" w:cs="Arial"/>
                <w:sz w:val="24"/>
                <w:szCs w:val="24"/>
              </w:rPr>
              <w:t>Fange insekter i glass</w:t>
            </w:r>
          </w:p>
          <w:p w14:paraId="6A1D61F6" w14:textId="77777777" w:rsidR="0099378A" w:rsidRPr="00D973DE" w:rsidRDefault="0099378A" w:rsidP="0099378A">
            <w:pPr>
              <w:spacing w:after="0" w:line="240" w:lineRule="auto"/>
              <w:rPr>
                <w:rFonts w:eastAsia="Times New Roman" w:cs="Arial"/>
                <w:sz w:val="24"/>
                <w:szCs w:val="24"/>
              </w:rPr>
            </w:pPr>
          </w:p>
        </w:tc>
      </w:tr>
      <w:tr w:rsidR="0099378A" w:rsidRPr="00D973DE" w14:paraId="6D126469"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3EBFDE22"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color w:val="000000"/>
                <w:sz w:val="24"/>
                <w:szCs w:val="24"/>
              </w:rPr>
              <w:t>MILJØ</w:t>
            </w:r>
          </w:p>
        </w:tc>
        <w:tc>
          <w:tcPr>
            <w:tcW w:w="2835" w:type="dxa"/>
            <w:tcBorders>
              <w:top w:val="single" w:sz="6" w:space="0" w:color="000000"/>
              <w:left w:val="single" w:sz="6" w:space="0" w:color="000000"/>
              <w:bottom w:val="single" w:sz="6" w:space="0" w:color="000000"/>
              <w:right w:val="single" w:sz="6" w:space="0" w:color="000000"/>
            </w:tcBorders>
          </w:tcPr>
          <w:p w14:paraId="61B98C0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hvordan vi tar vare på naturen. Bli kjent med nærmiljøet.</w:t>
            </w:r>
          </w:p>
          <w:p w14:paraId="263EB66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Lære om miljøvern. Hvordan vi oppfører oss på tur.</w:t>
            </w:r>
          </w:p>
          <w:p w14:paraId="4EE9360F" w14:textId="77777777" w:rsidR="0099378A" w:rsidRPr="00D973DE" w:rsidRDefault="0099378A" w:rsidP="0099378A">
            <w:pPr>
              <w:spacing w:after="0" w:line="240" w:lineRule="auto"/>
              <w:rPr>
                <w:rFonts w:eastAsia="Times New Roman" w:cs="Arial"/>
                <w:sz w:val="24"/>
                <w:szCs w:val="24"/>
              </w:rPr>
            </w:pPr>
          </w:p>
          <w:p w14:paraId="63CBBBB5" w14:textId="77777777" w:rsidR="0099378A" w:rsidRPr="00D973DE" w:rsidRDefault="0099378A" w:rsidP="0099378A">
            <w:pPr>
              <w:spacing w:after="0" w:line="240" w:lineRule="auto"/>
              <w:rPr>
                <w:rFonts w:eastAsia="Times New Roman" w:cs="Arial"/>
                <w:sz w:val="24"/>
                <w:szCs w:val="24"/>
              </w:rPr>
            </w:pPr>
          </w:p>
          <w:p w14:paraId="19ECFBE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Brannvern.</w:t>
            </w:r>
          </w:p>
          <w:p w14:paraId="33897F87"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3CEE1C02" w14:textId="3FEB3040" w:rsidR="0099378A" w:rsidRPr="00D973DE" w:rsidRDefault="0099378A" w:rsidP="0099378A">
            <w:pPr>
              <w:numPr>
                <w:ilvl w:val="0"/>
                <w:numId w:val="22"/>
              </w:numPr>
              <w:spacing w:after="0" w:line="240" w:lineRule="auto"/>
              <w:rPr>
                <w:rFonts w:eastAsia="Times New Roman" w:cs="Arial"/>
                <w:sz w:val="24"/>
                <w:szCs w:val="24"/>
              </w:rPr>
            </w:pPr>
            <w:r w:rsidRPr="00D973DE">
              <w:rPr>
                <w:rFonts w:eastAsia="Times New Roman" w:cs="Arial"/>
                <w:sz w:val="24"/>
                <w:szCs w:val="24"/>
              </w:rPr>
              <w:t>Vi bruker sko</w:t>
            </w:r>
            <w:r w:rsidR="00F8033F">
              <w:rPr>
                <w:rFonts w:eastAsia="Times New Roman" w:cs="Arial"/>
                <w:sz w:val="24"/>
                <w:szCs w:val="24"/>
              </w:rPr>
              <w:t xml:space="preserve">gen. </w:t>
            </w:r>
          </w:p>
          <w:p w14:paraId="15B55AE3" w14:textId="29E36021" w:rsidR="0099378A" w:rsidRPr="00D973DE" w:rsidRDefault="0099378A" w:rsidP="0099378A">
            <w:pPr>
              <w:numPr>
                <w:ilvl w:val="0"/>
                <w:numId w:val="22"/>
              </w:numPr>
              <w:spacing w:after="0" w:line="240" w:lineRule="auto"/>
              <w:rPr>
                <w:rFonts w:eastAsia="Times New Roman" w:cs="Arial"/>
                <w:sz w:val="24"/>
                <w:szCs w:val="24"/>
              </w:rPr>
            </w:pPr>
            <w:r w:rsidRPr="00D973DE">
              <w:rPr>
                <w:rFonts w:eastAsia="Times New Roman" w:cs="Arial"/>
                <w:sz w:val="24"/>
                <w:szCs w:val="24"/>
              </w:rPr>
              <w:t xml:space="preserve">Bruke barnehagen </w:t>
            </w:r>
            <w:r w:rsidR="00F8033F">
              <w:rPr>
                <w:rFonts w:eastAsia="Times New Roman" w:cs="Arial"/>
                <w:sz w:val="24"/>
                <w:szCs w:val="24"/>
              </w:rPr>
              <w:t xml:space="preserve">sitt </w:t>
            </w:r>
            <w:r w:rsidRPr="00D973DE">
              <w:rPr>
                <w:rFonts w:eastAsia="Times New Roman" w:cs="Arial"/>
                <w:sz w:val="24"/>
                <w:szCs w:val="24"/>
              </w:rPr>
              <w:t>nærmiljø.</w:t>
            </w:r>
          </w:p>
          <w:p w14:paraId="696C67FE" w14:textId="77777777" w:rsidR="0099378A" w:rsidRPr="00D973DE" w:rsidRDefault="0099378A" w:rsidP="0099378A">
            <w:pPr>
              <w:spacing w:after="0" w:line="240" w:lineRule="auto"/>
              <w:rPr>
                <w:rFonts w:eastAsia="Times New Roman" w:cs="Arial"/>
                <w:sz w:val="24"/>
                <w:szCs w:val="24"/>
              </w:rPr>
            </w:pPr>
          </w:p>
          <w:p w14:paraId="7EDE5795"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Verne om dyr- og planteliv.</w:t>
            </w:r>
          </w:p>
          <w:p w14:paraId="32D2E6F1"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Ikke kaste søppel ute. Sortere søppel i barnehagen.</w:t>
            </w:r>
          </w:p>
          <w:p w14:paraId="5FF2701C" w14:textId="77777777" w:rsidR="0099378A" w:rsidRPr="00D973DE" w:rsidRDefault="0099378A" w:rsidP="0099378A">
            <w:pPr>
              <w:spacing w:after="0" w:line="240" w:lineRule="auto"/>
              <w:rPr>
                <w:rFonts w:eastAsia="Times New Roman" w:cs="Arial"/>
                <w:sz w:val="24"/>
                <w:szCs w:val="24"/>
              </w:rPr>
            </w:pPr>
          </w:p>
          <w:p w14:paraId="72C3C3B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Vi har jevnlige brannøvelser i barnehagen. </w:t>
            </w:r>
          </w:p>
          <w:p w14:paraId="5B38A371" w14:textId="51A9E1A0"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Uker hvor vi har fokus på brannvern</w:t>
            </w:r>
            <w:r w:rsidR="00097947">
              <w:rPr>
                <w:rFonts w:eastAsia="Times New Roman" w:cs="Arial"/>
                <w:sz w:val="24"/>
                <w:szCs w:val="24"/>
              </w:rPr>
              <w:t xml:space="preserve">. </w:t>
            </w:r>
            <w:r w:rsidRPr="00D973DE">
              <w:rPr>
                <w:rFonts w:eastAsia="Times New Roman" w:cs="Arial"/>
                <w:sz w:val="24"/>
                <w:szCs w:val="24"/>
              </w:rPr>
              <w:t xml:space="preserve"> </w:t>
            </w:r>
          </w:p>
          <w:p w14:paraId="26E2FD0B" w14:textId="77777777" w:rsidR="0099378A" w:rsidRPr="00D973DE" w:rsidRDefault="0099378A" w:rsidP="0099378A">
            <w:pPr>
              <w:spacing w:after="0" w:line="240" w:lineRule="auto"/>
              <w:rPr>
                <w:rFonts w:eastAsia="Times New Roman" w:cs="Arial"/>
                <w:sz w:val="24"/>
                <w:szCs w:val="24"/>
              </w:rPr>
            </w:pPr>
          </w:p>
        </w:tc>
      </w:tr>
      <w:tr w:rsidR="0099378A" w:rsidRPr="00D973DE" w14:paraId="7320039A"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75A3130B" w14:textId="77777777" w:rsidR="0099378A" w:rsidRPr="00D973DE" w:rsidRDefault="0099378A" w:rsidP="0099378A">
            <w:pPr>
              <w:spacing w:after="0" w:line="240" w:lineRule="auto"/>
              <w:rPr>
                <w:rFonts w:eastAsia="Times New Roman" w:cs="Arial"/>
                <w:b/>
                <w:bCs/>
                <w:sz w:val="24"/>
                <w:szCs w:val="24"/>
              </w:rPr>
            </w:pPr>
            <w:r w:rsidRPr="00D973DE">
              <w:rPr>
                <w:rFonts w:eastAsia="Times New Roman" w:cs="Arial"/>
                <w:b/>
                <w:bCs/>
                <w:sz w:val="24"/>
                <w:szCs w:val="24"/>
              </w:rPr>
              <w:t>DYR</w:t>
            </w:r>
          </w:p>
        </w:tc>
        <w:tc>
          <w:tcPr>
            <w:tcW w:w="2835" w:type="dxa"/>
            <w:tcBorders>
              <w:top w:val="single" w:sz="6" w:space="0" w:color="000000"/>
              <w:left w:val="single" w:sz="6" w:space="0" w:color="000000"/>
              <w:bottom w:val="single" w:sz="6" w:space="0" w:color="000000"/>
              <w:right w:val="single" w:sz="6" w:space="0" w:color="000000"/>
            </w:tcBorders>
          </w:tcPr>
          <w:p w14:paraId="0C1E736D" w14:textId="58DE9455"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dyr, insekter og småkryp som vi finner i nærmiljøet</w:t>
            </w:r>
            <w:r w:rsidR="00097947">
              <w:rPr>
                <w:rFonts w:eastAsia="Times New Roman" w:cs="Arial"/>
                <w:sz w:val="24"/>
                <w:szCs w:val="24"/>
              </w:rPr>
              <w:t>.</w:t>
            </w:r>
          </w:p>
          <w:p w14:paraId="073EDBC4"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1181A667" w14:textId="6EE42C90"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Har med en pose med dyr i. Vi snakker om dyrene vi har i posen. For eksempel elg, rev, bj</w:t>
            </w:r>
            <w:r w:rsidR="000D2164" w:rsidRPr="00D973DE">
              <w:rPr>
                <w:rFonts w:eastAsia="Times New Roman" w:cs="Arial"/>
                <w:sz w:val="24"/>
                <w:szCs w:val="24"/>
              </w:rPr>
              <w:t xml:space="preserve">ørn osv. </w:t>
            </w:r>
            <w:r w:rsidRPr="00D973DE">
              <w:rPr>
                <w:rFonts w:eastAsia="Times New Roman" w:cs="Arial"/>
                <w:sz w:val="24"/>
                <w:szCs w:val="24"/>
              </w:rPr>
              <w:t xml:space="preserve">Vi kikker på småkryp vi finner. Drar på gårdsbesøk. </w:t>
            </w:r>
          </w:p>
          <w:p w14:paraId="35D979BC" w14:textId="77777777" w:rsidR="0099378A" w:rsidRPr="00D973DE" w:rsidRDefault="0099378A" w:rsidP="0099378A">
            <w:pPr>
              <w:spacing w:after="0" w:line="240" w:lineRule="auto"/>
              <w:rPr>
                <w:rFonts w:eastAsia="Times New Roman" w:cs="Arial"/>
                <w:sz w:val="24"/>
                <w:szCs w:val="24"/>
              </w:rPr>
            </w:pPr>
          </w:p>
        </w:tc>
      </w:tr>
    </w:tbl>
    <w:p w14:paraId="3EEC2889" w14:textId="288BC212" w:rsidR="0099378A" w:rsidRPr="00D973DE" w:rsidRDefault="0099378A" w:rsidP="00E10A84">
      <w:pPr>
        <w:rPr>
          <w:rFonts w:cs="Arial"/>
        </w:rPr>
      </w:pP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827"/>
        <w:gridCol w:w="2835"/>
        <w:gridCol w:w="3977"/>
      </w:tblGrid>
      <w:tr w:rsidR="0099378A" w:rsidRPr="00D973DE" w14:paraId="376B0C88" w14:textId="77777777" w:rsidTr="0099378A">
        <w:trPr>
          <w:jc w:val="center"/>
        </w:trPr>
        <w:tc>
          <w:tcPr>
            <w:tcW w:w="9639" w:type="dxa"/>
            <w:gridSpan w:val="3"/>
            <w:tcBorders>
              <w:top w:val="single" w:sz="6" w:space="0" w:color="000000"/>
              <w:left w:val="single" w:sz="6" w:space="0" w:color="000000"/>
              <w:bottom w:val="single" w:sz="6" w:space="0" w:color="000000"/>
              <w:right w:val="single" w:sz="6" w:space="0" w:color="000000"/>
            </w:tcBorders>
          </w:tcPr>
          <w:p w14:paraId="127AB8EC" w14:textId="77777777" w:rsidR="0099378A" w:rsidRPr="00D973DE" w:rsidRDefault="0099378A" w:rsidP="0099378A">
            <w:pPr>
              <w:spacing w:after="0" w:line="240" w:lineRule="auto"/>
              <w:rPr>
                <w:rFonts w:eastAsia="Times New Roman" w:cs="Arial"/>
                <w:b/>
                <w:color w:val="000000"/>
                <w:sz w:val="24"/>
                <w:szCs w:val="24"/>
              </w:rPr>
            </w:pPr>
          </w:p>
          <w:p w14:paraId="19995508" w14:textId="77777777" w:rsidR="0099378A" w:rsidRPr="00D973DE" w:rsidRDefault="0099378A" w:rsidP="0099378A">
            <w:pPr>
              <w:spacing w:after="0" w:line="240" w:lineRule="auto"/>
              <w:rPr>
                <w:rFonts w:eastAsia="Times New Roman" w:cs="Arial"/>
                <w:noProof/>
                <w:sz w:val="24"/>
                <w:szCs w:val="24"/>
              </w:rPr>
            </w:pPr>
            <w:r w:rsidRPr="00D973DE">
              <w:rPr>
                <w:rFonts w:eastAsia="Times New Roman" w:cs="Arial"/>
                <w:b/>
                <w:color w:val="000000"/>
                <w:sz w:val="24"/>
                <w:szCs w:val="24"/>
              </w:rPr>
              <w:t>NATUR</w:t>
            </w:r>
            <w:r w:rsidRPr="00D973DE">
              <w:rPr>
                <w:rFonts w:eastAsia="Times New Roman" w:cs="Arial"/>
                <w:b/>
                <w:color w:val="FF0000"/>
                <w:sz w:val="24"/>
                <w:szCs w:val="24"/>
              </w:rPr>
              <w:t xml:space="preserve"> </w:t>
            </w:r>
            <w:r w:rsidRPr="00D973DE">
              <w:rPr>
                <w:rFonts w:eastAsia="Times New Roman" w:cs="Arial"/>
                <w:b/>
                <w:sz w:val="24"/>
                <w:szCs w:val="24"/>
              </w:rPr>
              <w:t>3-6 ÅR</w:t>
            </w:r>
            <w:r w:rsidRPr="00D973DE">
              <w:rPr>
                <w:rFonts w:eastAsia="Times New Roman" w:cs="Arial"/>
                <w:noProof/>
                <w:sz w:val="24"/>
                <w:szCs w:val="24"/>
              </w:rPr>
              <w:t xml:space="preserve"> </w:t>
            </w:r>
          </w:p>
          <w:p w14:paraId="2A5FC73C" w14:textId="77777777" w:rsidR="0099378A" w:rsidRPr="00D973DE" w:rsidRDefault="0099378A" w:rsidP="0099378A">
            <w:pPr>
              <w:spacing w:after="0" w:line="240" w:lineRule="auto"/>
              <w:rPr>
                <w:rFonts w:eastAsia="Times New Roman" w:cs="Arial"/>
                <w:b/>
                <w:color w:val="FF0000"/>
                <w:sz w:val="24"/>
                <w:szCs w:val="24"/>
              </w:rPr>
            </w:pPr>
          </w:p>
        </w:tc>
      </w:tr>
      <w:tr w:rsidR="0099378A" w:rsidRPr="00D973DE" w14:paraId="4442FCEB"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shd w:val="clear" w:color="auto" w:fill="99CC00"/>
          </w:tcPr>
          <w:p w14:paraId="20CC9F0A"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OMRÅDE</w:t>
            </w:r>
          </w:p>
        </w:tc>
        <w:tc>
          <w:tcPr>
            <w:tcW w:w="2835" w:type="dxa"/>
            <w:tcBorders>
              <w:top w:val="single" w:sz="6" w:space="0" w:color="000000"/>
              <w:left w:val="single" w:sz="6" w:space="0" w:color="000000"/>
              <w:bottom w:val="single" w:sz="6" w:space="0" w:color="000000"/>
              <w:right w:val="single" w:sz="6" w:space="0" w:color="000000"/>
            </w:tcBorders>
            <w:shd w:val="clear" w:color="auto" w:fill="99CC00"/>
          </w:tcPr>
          <w:p w14:paraId="64FE101B"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DELMÅL</w:t>
            </w:r>
          </w:p>
        </w:tc>
        <w:tc>
          <w:tcPr>
            <w:tcW w:w="3977" w:type="dxa"/>
            <w:tcBorders>
              <w:top w:val="single" w:sz="6" w:space="0" w:color="000000"/>
              <w:left w:val="single" w:sz="6" w:space="0" w:color="000000"/>
              <w:bottom w:val="single" w:sz="6" w:space="0" w:color="000000"/>
              <w:right w:val="single" w:sz="6" w:space="0" w:color="000000"/>
            </w:tcBorders>
            <w:shd w:val="clear" w:color="auto" w:fill="99CC00"/>
          </w:tcPr>
          <w:p w14:paraId="01BCD4F9"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METODE</w:t>
            </w:r>
          </w:p>
        </w:tc>
      </w:tr>
      <w:tr w:rsidR="0099378A" w:rsidRPr="00D973DE" w14:paraId="25F3EE2A"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58EDA082" w14:textId="77777777" w:rsidR="0099378A" w:rsidRPr="00D973DE" w:rsidRDefault="0099378A" w:rsidP="0099378A">
            <w:pPr>
              <w:spacing w:after="0" w:line="240" w:lineRule="auto"/>
              <w:rPr>
                <w:rFonts w:eastAsia="Times New Roman" w:cs="Arial"/>
                <w:b/>
                <w:bCs/>
                <w:sz w:val="24"/>
                <w:szCs w:val="24"/>
              </w:rPr>
            </w:pPr>
            <w:r w:rsidRPr="00D973DE">
              <w:rPr>
                <w:rFonts w:eastAsia="Times New Roman" w:cs="Arial"/>
                <w:b/>
                <w:bCs/>
                <w:sz w:val="24"/>
                <w:szCs w:val="24"/>
              </w:rPr>
              <w:t>FUGLER</w:t>
            </w:r>
          </w:p>
          <w:p w14:paraId="2F33839A" w14:textId="77777777" w:rsidR="0099378A" w:rsidRPr="00D973DE" w:rsidRDefault="0099378A" w:rsidP="0099378A">
            <w:pPr>
              <w:spacing w:after="0" w:line="240" w:lineRule="auto"/>
              <w:jc w:val="center"/>
              <w:rPr>
                <w:rFonts w:eastAsia="Times New Roman" w:cs="Arial"/>
                <w:sz w:val="24"/>
                <w:szCs w:val="24"/>
              </w:rPr>
            </w:pPr>
          </w:p>
        </w:tc>
        <w:tc>
          <w:tcPr>
            <w:tcW w:w="2835" w:type="dxa"/>
            <w:tcBorders>
              <w:top w:val="single" w:sz="6" w:space="0" w:color="000000"/>
              <w:left w:val="single" w:sz="6" w:space="0" w:color="000000"/>
              <w:bottom w:val="single" w:sz="6" w:space="0" w:color="000000"/>
              <w:right w:val="single" w:sz="6" w:space="0" w:color="000000"/>
            </w:tcBorders>
          </w:tcPr>
          <w:p w14:paraId="6863C90B" w14:textId="15E1228A" w:rsidR="0099378A" w:rsidRDefault="0099378A" w:rsidP="0099378A">
            <w:pPr>
              <w:spacing w:after="0" w:line="240" w:lineRule="auto"/>
              <w:rPr>
                <w:rFonts w:eastAsia="Times New Roman" w:cs="Arial"/>
                <w:sz w:val="24"/>
                <w:szCs w:val="24"/>
              </w:rPr>
            </w:pPr>
            <w:r w:rsidRPr="00D973DE">
              <w:rPr>
                <w:rFonts w:eastAsia="Times New Roman" w:cs="Arial"/>
                <w:sz w:val="24"/>
                <w:szCs w:val="24"/>
              </w:rPr>
              <w:t>Gi barna kjennskap om de vanligste fugleartene i Norge</w:t>
            </w:r>
            <w:r w:rsidR="006865D6">
              <w:rPr>
                <w:rFonts w:eastAsia="Times New Roman" w:cs="Arial"/>
                <w:sz w:val="24"/>
                <w:szCs w:val="24"/>
              </w:rPr>
              <w:t>.</w:t>
            </w:r>
          </w:p>
          <w:p w14:paraId="664C85C2" w14:textId="3CA6DC72" w:rsidR="00F8033F" w:rsidRPr="00D973DE" w:rsidRDefault="00F8033F"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20B4430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Skjære, flaggspett, kjøttmeis, dompap. Lage foringsballer.</w:t>
            </w:r>
          </w:p>
          <w:p w14:paraId="3E7B9445" w14:textId="77777777" w:rsidR="0099378A" w:rsidRPr="00D973DE" w:rsidRDefault="0099378A" w:rsidP="0099378A">
            <w:pPr>
              <w:spacing w:after="0" w:line="240" w:lineRule="auto"/>
              <w:rPr>
                <w:rFonts w:eastAsia="Times New Roman" w:cs="Arial"/>
                <w:sz w:val="24"/>
                <w:szCs w:val="24"/>
              </w:rPr>
            </w:pPr>
          </w:p>
        </w:tc>
      </w:tr>
      <w:tr w:rsidR="0099378A" w:rsidRPr="00D973DE" w14:paraId="11CC8A36"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1A048598"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color w:val="000000"/>
                <w:sz w:val="24"/>
                <w:szCs w:val="24"/>
              </w:rPr>
              <w:lastRenderedPageBreak/>
              <w:t>VÆR/TEMPERATUR</w:t>
            </w:r>
          </w:p>
        </w:tc>
        <w:tc>
          <w:tcPr>
            <w:tcW w:w="2835" w:type="dxa"/>
            <w:tcBorders>
              <w:top w:val="single" w:sz="6" w:space="0" w:color="000000"/>
              <w:left w:val="single" w:sz="6" w:space="0" w:color="000000"/>
              <w:bottom w:val="single" w:sz="6" w:space="0" w:color="000000"/>
              <w:right w:val="single" w:sz="6" w:space="0" w:color="000000"/>
            </w:tcBorders>
          </w:tcPr>
          <w:p w14:paraId="3A85E4DF" w14:textId="43FAF593"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Forståelse for vær og ulike værforhold</w:t>
            </w:r>
            <w:r w:rsidR="006865D6">
              <w:rPr>
                <w:rFonts w:eastAsia="Times New Roman" w:cs="Arial"/>
                <w:sz w:val="24"/>
                <w:szCs w:val="24"/>
              </w:rPr>
              <w:t>.</w:t>
            </w:r>
          </w:p>
        </w:tc>
        <w:tc>
          <w:tcPr>
            <w:tcW w:w="3977" w:type="dxa"/>
            <w:tcBorders>
              <w:top w:val="single" w:sz="6" w:space="0" w:color="000000"/>
              <w:left w:val="single" w:sz="6" w:space="0" w:color="000000"/>
              <w:bottom w:val="single" w:sz="6" w:space="0" w:color="000000"/>
              <w:right w:val="single" w:sz="6" w:space="0" w:color="000000"/>
            </w:tcBorders>
          </w:tcPr>
          <w:p w14:paraId="3DAA11E2"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Tegne været inn på kalenderen. Påkledning.</w:t>
            </w:r>
          </w:p>
          <w:p w14:paraId="407CE0E5" w14:textId="77777777" w:rsidR="0099378A" w:rsidRPr="00D973DE" w:rsidRDefault="0099378A" w:rsidP="0099378A">
            <w:pPr>
              <w:spacing w:after="0" w:line="240" w:lineRule="auto"/>
              <w:rPr>
                <w:rFonts w:eastAsia="Times New Roman" w:cs="Arial"/>
                <w:sz w:val="24"/>
                <w:szCs w:val="24"/>
              </w:rPr>
            </w:pPr>
          </w:p>
        </w:tc>
      </w:tr>
      <w:tr w:rsidR="0099378A" w:rsidRPr="00D973DE" w14:paraId="556D5F17"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6EDEE500"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SANGER/RIM/REGLER</w:t>
            </w:r>
          </w:p>
        </w:tc>
        <w:tc>
          <w:tcPr>
            <w:tcW w:w="2835" w:type="dxa"/>
            <w:tcBorders>
              <w:top w:val="single" w:sz="6" w:space="0" w:color="000000"/>
              <w:left w:val="single" w:sz="6" w:space="0" w:color="000000"/>
              <w:bottom w:val="single" w:sz="6" w:space="0" w:color="000000"/>
              <w:right w:val="single" w:sz="6" w:space="0" w:color="000000"/>
            </w:tcBorders>
          </w:tcPr>
          <w:p w14:paraId="32C32C7B" w14:textId="0DABCFAA" w:rsidR="0099378A"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sanger og regler om været, årstider, dyr, fugler, innsekter, planter og lignende</w:t>
            </w:r>
            <w:r w:rsidR="006865D6">
              <w:rPr>
                <w:rFonts w:eastAsia="Times New Roman" w:cs="Arial"/>
                <w:sz w:val="24"/>
                <w:szCs w:val="24"/>
              </w:rPr>
              <w:t>.</w:t>
            </w:r>
          </w:p>
          <w:p w14:paraId="7804115B" w14:textId="57249DB6" w:rsidR="00F8033F" w:rsidRPr="00D973DE" w:rsidRDefault="00F8033F"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4F1AC0A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Sesong/årtidssanger. </w:t>
            </w:r>
          </w:p>
          <w:p w14:paraId="505E86F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Månedsangene.</w:t>
            </w:r>
          </w:p>
        </w:tc>
      </w:tr>
      <w:tr w:rsidR="0099378A" w:rsidRPr="00D973DE" w14:paraId="51803D89"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5FE5E49F"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FARGER</w:t>
            </w:r>
          </w:p>
        </w:tc>
        <w:tc>
          <w:tcPr>
            <w:tcW w:w="2835" w:type="dxa"/>
            <w:tcBorders>
              <w:top w:val="single" w:sz="6" w:space="0" w:color="000000"/>
              <w:left w:val="single" w:sz="6" w:space="0" w:color="000000"/>
              <w:bottom w:val="single" w:sz="6" w:space="0" w:color="000000"/>
              <w:right w:val="single" w:sz="6" w:space="0" w:color="000000"/>
            </w:tcBorders>
          </w:tcPr>
          <w:p w14:paraId="11809DDA" w14:textId="134A5645"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fargene i naturen</w:t>
            </w:r>
            <w:r w:rsidR="006865D6">
              <w:rPr>
                <w:rFonts w:eastAsia="Times New Roman" w:cs="Arial"/>
                <w:sz w:val="24"/>
                <w:szCs w:val="24"/>
              </w:rPr>
              <w:t>.</w:t>
            </w:r>
          </w:p>
        </w:tc>
        <w:tc>
          <w:tcPr>
            <w:tcW w:w="3977" w:type="dxa"/>
            <w:tcBorders>
              <w:top w:val="single" w:sz="6" w:space="0" w:color="000000"/>
              <w:left w:val="single" w:sz="6" w:space="0" w:color="000000"/>
              <w:bottom w:val="single" w:sz="6" w:space="0" w:color="000000"/>
              <w:right w:val="single" w:sz="6" w:space="0" w:color="000000"/>
            </w:tcBorders>
          </w:tcPr>
          <w:p w14:paraId="0E3471D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Rød, blå, lilla, grønn, </w:t>
            </w:r>
            <w:proofErr w:type="spellStart"/>
            <w:r w:rsidRPr="00D973DE">
              <w:rPr>
                <w:rFonts w:eastAsia="Times New Roman" w:cs="Arial"/>
                <w:sz w:val="24"/>
                <w:szCs w:val="24"/>
              </w:rPr>
              <w:t>orange</w:t>
            </w:r>
            <w:proofErr w:type="spellEnd"/>
            <w:r w:rsidRPr="00D973DE">
              <w:rPr>
                <w:rFonts w:eastAsia="Times New Roman" w:cs="Arial"/>
                <w:sz w:val="24"/>
                <w:szCs w:val="24"/>
              </w:rPr>
              <w:t>, hvit, sort, brun</w:t>
            </w:r>
          </w:p>
          <w:p w14:paraId="0D00F192" w14:textId="77777777" w:rsidR="0099378A" w:rsidRPr="00D973DE" w:rsidRDefault="0099378A" w:rsidP="0099378A">
            <w:pPr>
              <w:spacing w:after="0" w:line="240" w:lineRule="auto"/>
              <w:rPr>
                <w:rFonts w:eastAsia="Times New Roman" w:cs="Arial"/>
                <w:sz w:val="24"/>
                <w:szCs w:val="24"/>
              </w:rPr>
            </w:pPr>
          </w:p>
          <w:p w14:paraId="7840300C" w14:textId="77777777" w:rsidR="0099378A" w:rsidRPr="00D973DE" w:rsidRDefault="0099378A" w:rsidP="0099378A">
            <w:pPr>
              <w:spacing w:after="0" w:line="240" w:lineRule="auto"/>
              <w:rPr>
                <w:rFonts w:eastAsia="Times New Roman" w:cs="Arial"/>
                <w:sz w:val="24"/>
                <w:szCs w:val="24"/>
              </w:rPr>
            </w:pPr>
          </w:p>
        </w:tc>
      </w:tr>
      <w:tr w:rsidR="0099378A" w:rsidRPr="00D973DE" w14:paraId="728EA00E"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3FC5904E" w14:textId="77777777" w:rsidR="0099378A" w:rsidRPr="00D973DE" w:rsidRDefault="0099378A" w:rsidP="0099378A">
            <w:pPr>
              <w:spacing w:after="0" w:line="240" w:lineRule="auto"/>
              <w:rPr>
                <w:rFonts w:eastAsia="Times New Roman" w:cs="Arial"/>
                <w:b/>
                <w:bCs/>
                <w:sz w:val="24"/>
                <w:szCs w:val="24"/>
              </w:rPr>
            </w:pPr>
            <w:r w:rsidRPr="00D973DE">
              <w:rPr>
                <w:rFonts w:eastAsia="Times New Roman" w:cs="Arial"/>
                <w:b/>
                <w:bCs/>
                <w:sz w:val="24"/>
                <w:szCs w:val="24"/>
              </w:rPr>
              <w:t>MAT/BÅL</w:t>
            </w:r>
          </w:p>
        </w:tc>
        <w:tc>
          <w:tcPr>
            <w:tcW w:w="2835" w:type="dxa"/>
            <w:tcBorders>
              <w:top w:val="single" w:sz="6" w:space="0" w:color="000000"/>
              <w:left w:val="single" w:sz="6" w:space="0" w:color="000000"/>
              <w:bottom w:val="single" w:sz="6" w:space="0" w:color="000000"/>
              <w:right w:val="single" w:sz="6" w:space="0" w:color="000000"/>
            </w:tcBorders>
          </w:tcPr>
          <w:p w14:paraId="5D050719" w14:textId="59AB5990" w:rsidR="0099378A" w:rsidRDefault="0099378A" w:rsidP="0099378A">
            <w:pPr>
              <w:spacing w:after="0" w:line="240" w:lineRule="auto"/>
              <w:rPr>
                <w:rFonts w:eastAsia="Times New Roman" w:cs="Arial"/>
                <w:sz w:val="24"/>
                <w:szCs w:val="24"/>
              </w:rPr>
            </w:pPr>
            <w:r w:rsidRPr="00D973DE">
              <w:rPr>
                <w:rFonts w:eastAsia="Times New Roman" w:cs="Arial"/>
                <w:sz w:val="24"/>
                <w:szCs w:val="24"/>
              </w:rPr>
              <w:t>Gi barna gode opplevelser med å lage mat ute i naturen, bål vett</w:t>
            </w:r>
            <w:r w:rsidR="006865D6">
              <w:rPr>
                <w:rFonts w:eastAsia="Times New Roman" w:cs="Arial"/>
                <w:sz w:val="24"/>
                <w:szCs w:val="24"/>
              </w:rPr>
              <w:t xml:space="preserve"> og</w:t>
            </w:r>
            <w:r w:rsidRPr="00D973DE">
              <w:rPr>
                <w:rFonts w:eastAsia="Times New Roman" w:cs="Arial"/>
                <w:sz w:val="24"/>
                <w:szCs w:val="24"/>
              </w:rPr>
              <w:t xml:space="preserve"> tenne bål</w:t>
            </w:r>
            <w:r w:rsidR="006865D6">
              <w:rPr>
                <w:rFonts w:eastAsia="Times New Roman" w:cs="Arial"/>
                <w:sz w:val="24"/>
                <w:szCs w:val="24"/>
              </w:rPr>
              <w:t xml:space="preserve">. </w:t>
            </w:r>
          </w:p>
          <w:p w14:paraId="193DCA85" w14:textId="048E2A9A" w:rsidR="00F8033F" w:rsidRPr="00D973DE" w:rsidRDefault="00F8033F"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728EFD0C" w14:textId="68E47672"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Bær, pinnebrød, pølser, ostesmørbrød, lapper, suppe, fiskekaker</w:t>
            </w:r>
            <w:r w:rsidR="006865D6">
              <w:rPr>
                <w:rFonts w:eastAsia="Times New Roman" w:cs="Arial"/>
                <w:sz w:val="24"/>
                <w:szCs w:val="24"/>
              </w:rPr>
              <w:t xml:space="preserve"> osv. </w:t>
            </w:r>
          </w:p>
        </w:tc>
      </w:tr>
      <w:tr w:rsidR="0099378A" w:rsidRPr="00D973DE" w14:paraId="6D752E58"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649F2C19"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color w:val="000000"/>
                <w:sz w:val="24"/>
                <w:szCs w:val="24"/>
              </w:rPr>
              <w:t>UTELEKER</w:t>
            </w:r>
          </w:p>
        </w:tc>
        <w:tc>
          <w:tcPr>
            <w:tcW w:w="2835" w:type="dxa"/>
            <w:tcBorders>
              <w:top w:val="single" w:sz="6" w:space="0" w:color="000000"/>
              <w:left w:val="single" w:sz="6" w:space="0" w:color="000000"/>
              <w:bottom w:val="single" w:sz="6" w:space="0" w:color="000000"/>
              <w:right w:val="single" w:sz="6" w:space="0" w:color="000000"/>
            </w:tcBorders>
          </w:tcPr>
          <w:p w14:paraId="496BB464" w14:textId="1D97BF8F"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tradisjonelle sangleker og barneleker</w:t>
            </w:r>
            <w:r w:rsidR="006865D6">
              <w:rPr>
                <w:rFonts w:eastAsia="Times New Roman" w:cs="Arial"/>
                <w:sz w:val="24"/>
                <w:szCs w:val="24"/>
              </w:rPr>
              <w:t>.</w:t>
            </w:r>
          </w:p>
        </w:tc>
        <w:tc>
          <w:tcPr>
            <w:tcW w:w="3977" w:type="dxa"/>
            <w:tcBorders>
              <w:top w:val="single" w:sz="6" w:space="0" w:color="000000"/>
              <w:left w:val="single" w:sz="6" w:space="0" w:color="000000"/>
              <w:bottom w:val="single" w:sz="6" w:space="0" w:color="000000"/>
              <w:right w:val="single" w:sz="6" w:space="0" w:color="000000"/>
            </w:tcBorders>
          </w:tcPr>
          <w:p w14:paraId="43F43D17"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Haien kommer med variasjon. </w:t>
            </w:r>
          </w:p>
          <w:p w14:paraId="0BD87041" w14:textId="2E9B124A"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Hauk og due, Rødt lys, Ulv, </w:t>
            </w:r>
            <w:proofErr w:type="spellStart"/>
            <w:r w:rsidRPr="00D973DE">
              <w:rPr>
                <w:rFonts w:eastAsia="Times New Roman" w:cs="Arial"/>
                <w:sz w:val="24"/>
                <w:szCs w:val="24"/>
              </w:rPr>
              <w:t>fargeleken</w:t>
            </w:r>
            <w:proofErr w:type="spellEnd"/>
            <w:r w:rsidRPr="00D973DE">
              <w:rPr>
                <w:rFonts w:eastAsia="Times New Roman" w:cs="Arial"/>
                <w:sz w:val="24"/>
                <w:szCs w:val="24"/>
              </w:rPr>
              <w:t>. Lekene krever aktive voksne.</w:t>
            </w:r>
          </w:p>
          <w:p w14:paraId="09571960" w14:textId="77777777" w:rsidR="0099378A" w:rsidRPr="00D973DE" w:rsidRDefault="0099378A" w:rsidP="0099378A">
            <w:pPr>
              <w:spacing w:after="0" w:line="240" w:lineRule="auto"/>
              <w:rPr>
                <w:rFonts w:eastAsia="Times New Roman" w:cs="Arial"/>
                <w:sz w:val="24"/>
                <w:szCs w:val="24"/>
              </w:rPr>
            </w:pPr>
          </w:p>
        </w:tc>
      </w:tr>
      <w:tr w:rsidR="0099378A" w:rsidRPr="00D973DE" w14:paraId="0F5C63B8"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437FE832" w14:textId="77777777" w:rsidR="0099378A" w:rsidRPr="00D973DE" w:rsidRDefault="0099378A" w:rsidP="0099378A">
            <w:pPr>
              <w:spacing w:after="0" w:line="240" w:lineRule="auto"/>
              <w:rPr>
                <w:rFonts w:eastAsia="Times New Roman" w:cs="Arial"/>
                <w:b/>
                <w:bCs/>
                <w:sz w:val="24"/>
                <w:szCs w:val="24"/>
              </w:rPr>
            </w:pPr>
            <w:r w:rsidRPr="00D973DE">
              <w:rPr>
                <w:rFonts w:eastAsia="Times New Roman" w:cs="Arial"/>
                <w:b/>
                <w:bCs/>
                <w:sz w:val="24"/>
                <w:szCs w:val="24"/>
              </w:rPr>
              <w:t>MÅNEDENS EKSPERIMENT</w:t>
            </w:r>
          </w:p>
        </w:tc>
        <w:tc>
          <w:tcPr>
            <w:tcW w:w="2835" w:type="dxa"/>
            <w:tcBorders>
              <w:top w:val="single" w:sz="6" w:space="0" w:color="000000"/>
              <w:left w:val="single" w:sz="6" w:space="0" w:color="000000"/>
              <w:bottom w:val="single" w:sz="6" w:space="0" w:color="000000"/>
              <w:right w:val="single" w:sz="6" w:space="0" w:color="000000"/>
            </w:tcBorders>
          </w:tcPr>
          <w:p w14:paraId="62B5EF72" w14:textId="619C870C" w:rsidR="0099378A" w:rsidRDefault="0099378A" w:rsidP="0099378A">
            <w:pPr>
              <w:spacing w:after="0" w:line="240" w:lineRule="auto"/>
              <w:rPr>
                <w:rFonts w:eastAsia="Times New Roman" w:cs="Arial"/>
                <w:sz w:val="24"/>
                <w:szCs w:val="24"/>
              </w:rPr>
            </w:pPr>
            <w:r w:rsidRPr="00D973DE">
              <w:rPr>
                <w:rFonts w:eastAsia="Times New Roman" w:cs="Arial"/>
                <w:sz w:val="24"/>
                <w:szCs w:val="24"/>
              </w:rPr>
              <w:t>Få erfaringer ved å eksperimentere med ulike elementer som vann, planter, insekter og mineraler</w:t>
            </w:r>
            <w:r w:rsidR="006865D6">
              <w:rPr>
                <w:rFonts w:eastAsia="Times New Roman" w:cs="Arial"/>
                <w:sz w:val="24"/>
                <w:szCs w:val="24"/>
              </w:rPr>
              <w:t>.</w:t>
            </w:r>
          </w:p>
          <w:p w14:paraId="1CFB9451" w14:textId="32A7996E" w:rsidR="00F8033F" w:rsidRPr="00D973DE" w:rsidRDefault="00F8033F"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7A75AC35"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F.eks. grave ned søppel for så å grave det opp igjen senere. Hva skjer når blomstene ikke får alt de trenger for å vokse?</w:t>
            </w:r>
          </w:p>
        </w:tc>
      </w:tr>
      <w:tr w:rsidR="0099378A" w:rsidRPr="00D973DE" w14:paraId="266E7780"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666A4410"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color w:val="000000"/>
                <w:sz w:val="24"/>
                <w:szCs w:val="24"/>
              </w:rPr>
              <w:t>MILJØ</w:t>
            </w:r>
          </w:p>
        </w:tc>
        <w:tc>
          <w:tcPr>
            <w:tcW w:w="2835" w:type="dxa"/>
            <w:tcBorders>
              <w:top w:val="single" w:sz="6" w:space="0" w:color="000000"/>
              <w:left w:val="single" w:sz="6" w:space="0" w:color="000000"/>
              <w:bottom w:val="single" w:sz="6" w:space="0" w:color="000000"/>
              <w:right w:val="single" w:sz="6" w:space="0" w:color="000000"/>
            </w:tcBorders>
          </w:tcPr>
          <w:p w14:paraId="15C1F8D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hvordan vi tar vare på naturen. Bli kjent med nærmiljøet.</w:t>
            </w:r>
          </w:p>
          <w:p w14:paraId="4D73766A"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6192B07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Søppelplukking, kildesortering. Livets sirkel. Gi barna varierte turopplevelser. La selve turen være målet, vi skal ikke” haste” frem til rasteplassen.</w:t>
            </w:r>
          </w:p>
          <w:p w14:paraId="538813DA" w14:textId="77777777" w:rsidR="0099378A" w:rsidRPr="00D973DE" w:rsidRDefault="0099378A" w:rsidP="0099378A">
            <w:pPr>
              <w:spacing w:after="0" w:line="240" w:lineRule="auto"/>
              <w:rPr>
                <w:rFonts w:eastAsia="Times New Roman" w:cs="Arial"/>
                <w:sz w:val="24"/>
                <w:szCs w:val="24"/>
              </w:rPr>
            </w:pPr>
          </w:p>
        </w:tc>
      </w:tr>
      <w:tr w:rsidR="0099378A" w:rsidRPr="00D973DE" w14:paraId="61B565CD"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76EB3327" w14:textId="77777777" w:rsidR="0099378A" w:rsidRPr="00D973DE" w:rsidRDefault="0099378A" w:rsidP="0099378A">
            <w:pPr>
              <w:spacing w:after="0" w:line="240" w:lineRule="auto"/>
              <w:rPr>
                <w:rFonts w:eastAsia="Times New Roman" w:cs="Arial"/>
                <w:b/>
                <w:bCs/>
                <w:sz w:val="24"/>
                <w:szCs w:val="24"/>
              </w:rPr>
            </w:pPr>
            <w:r w:rsidRPr="00D973DE">
              <w:rPr>
                <w:rFonts w:eastAsia="Times New Roman" w:cs="Arial"/>
                <w:b/>
                <w:bCs/>
                <w:sz w:val="24"/>
                <w:szCs w:val="24"/>
              </w:rPr>
              <w:t>DYR</w:t>
            </w:r>
          </w:p>
        </w:tc>
        <w:tc>
          <w:tcPr>
            <w:tcW w:w="2835" w:type="dxa"/>
            <w:tcBorders>
              <w:top w:val="single" w:sz="6" w:space="0" w:color="000000"/>
              <w:left w:val="single" w:sz="6" w:space="0" w:color="000000"/>
              <w:bottom w:val="single" w:sz="6" w:space="0" w:color="000000"/>
              <w:right w:val="single" w:sz="6" w:space="0" w:color="000000"/>
            </w:tcBorders>
          </w:tcPr>
          <w:p w14:paraId="38164E36" w14:textId="097079A2"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dyr, insekter og småkryp som vi finner i nærmiljøet</w:t>
            </w:r>
            <w:r w:rsidR="006865D6">
              <w:rPr>
                <w:rFonts w:eastAsia="Times New Roman" w:cs="Arial"/>
                <w:sz w:val="24"/>
                <w:szCs w:val="24"/>
              </w:rPr>
              <w:t xml:space="preserve">. </w:t>
            </w:r>
          </w:p>
        </w:tc>
        <w:tc>
          <w:tcPr>
            <w:tcW w:w="3977" w:type="dxa"/>
            <w:tcBorders>
              <w:top w:val="single" w:sz="6" w:space="0" w:color="000000"/>
              <w:left w:val="single" w:sz="6" w:space="0" w:color="000000"/>
              <w:bottom w:val="single" w:sz="6" w:space="0" w:color="000000"/>
              <w:right w:val="single" w:sz="6" w:space="0" w:color="000000"/>
            </w:tcBorders>
          </w:tcPr>
          <w:p w14:paraId="4AC34EF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Sporfinning, sanger bilder, konkreter. Utforske med forstørrelsesglass på innsekter.</w:t>
            </w:r>
          </w:p>
          <w:p w14:paraId="41B8983E" w14:textId="77777777" w:rsidR="0099378A" w:rsidRPr="00D973DE" w:rsidRDefault="0099378A" w:rsidP="0099378A">
            <w:pPr>
              <w:spacing w:after="0" w:line="240" w:lineRule="auto"/>
              <w:rPr>
                <w:rFonts w:eastAsia="Times New Roman" w:cs="Arial"/>
                <w:sz w:val="24"/>
                <w:szCs w:val="24"/>
              </w:rPr>
            </w:pPr>
          </w:p>
        </w:tc>
      </w:tr>
    </w:tbl>
    <w:p w14:paraId="4931601E" w14:textId="77777777" w:rsidR="00F8033F" w:rsidRPr="00D973DE" w:rsidRDefault="00F8033F" w:rsidP="00E10A84">
      <w:pPr>
        <w:rPr>
          <w:rFonts w:cs="Arial"/>
        </w:rPr>
      </w:pP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827"/>
        <w:gridCol w:w="2835"/>
        <w:gridCol w:w="3977"/>
      </w:tblGrid>
      <w:tr w:rsidR="0099378A" w:rsidRPr="00D973DE" w14:paraId="31B8566D" w14:textId="77777777" w:rsidTr="0099378A">
        <w:trPr>
          <w:jc w:val="center"/>
        </w:trPr>
        <w:tc>
          <w:tcPr>
            <w:tcW w:w="9639" w:type="dxa"/>
            <w:gridSpan w:val="3"/>
            <w:tcBorders>
              <w:top w:val="single" w:sz="6" w:space="0" w:color="000000"/>
              <w:left w:val="single" w:sz="6" w:space="0" w:color="000000"/>
              <w:bottom w:val="single" w:sz="6" w:space="0" w:color="000000"/>
              <w:right w:val="single" w:sz="6" w:space="0" w:color="000000"/>
            </w:tcBorders>
          </w:tcPr>
          <w:p w14:paraId="7EEBE18D" w14:textId="77777777" w:rsidR="0099378A" w:rsidRPr="00D973DE" w:rsidRDefault="0099378A" w:rsidP="0099378A">
            <w:pPr>
              <w:spacing w:after="0" w:line="240" w:lineRule="auto"/>
              <w:rPr>
                <w:rFonts w:eastAsia="Times New Roman" w:cs="Arial"/>
                <w:sz w:val="24"/>
                <w:szCs w:val="24"/>
              </w:rPr>
            </w:pPr>
          </w:p>
          <w:p w14:paraId="5F59351A"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 xml:space="preserve">MATTE 0-3 ÅR </w:t>
            </w:r>
          </w:p>
          <w:p w14:paraId="7C570719" w14:textId="77777777" w:rsidR="0099378A" w:rsidRPr="00D973DE" w:rsidRDefault="0099378A" w:rsidP="0099378A">
            <w:pPr>
              <w:spacing w:after="0" w:line="240" w:lineRule="auto"/>
              <w:rPr>
                <w:rFonts w:eastAsia="Times New Roman" w:cs="Arial"/>
                <w:sz w:val="24"/>
                <w:szCs w:val="24"/>
              </w:rPr>
            </w:pPr>
          </w:p>
        </w:tc>
      </w:tr>
      <w:tr w:rsidR="0099378A" w:rsidRPr="00D973DE" w14:paraId="5860ED46"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shd w:val="clear" w:color="auto" w:fill="99CC00"/>
          </w:tcPr>
          <w:p w14:paraId="07D84F52"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OMRÅDE</w:t>
            </w:r>
          </w:p>
        </w:tc>
        <w:tc>
          <w:tcPr>
            <w:tcW w:w="2835" w:type="dxa"/>
            <w:tcBorders>
              <w:top w:val="single" w:sz="6" w:space="0" w:color="000000"/>
              <w:left w:val="single" w:sz="6" w:space="0" w:color="000000"/>
              <w:bottom w:val="single" w:sz="6" w:space="0" w:color="000000"/>
              <w:right w:val="single" w:sz="6" w:space="0" w:color="000000"/>
            </w:tcBorders>
            <w:shd w:val="clear" w:color="auto" w:fill="99CC00"/>
          </w:tcPr>
          <w:p w14:paraId="1067A75A"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DELMÅL</w:t>
            </w:r>
          </w:p>
        </w:tc>
        <w:tc>
          <w:tcPr>
            <w:tcW w:w="3977" w:type="dxa"/>
            <w:tcBorders>
              <w:top w:val="single" w:sz="6" w:space="0" w:color="000000"/>
              <w:left w:val="single" w:sz="6" w:space="0" w:color="000000"/>
              <w:bottom w:val="single" w:sz="6" w:space="0" w:color="000000"/>
              <w:right w:val="single" w:sz="6" w:space="0" w:color="000000"/>
            </w:tcBorders>
            <w:shd w:val="clear" w:color="auto" w:fill="99CC00"/>
          </w:tcPr>
          <w:p w14:paraId="738BE1C3"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METODE</w:t>
            </w:r>
          </w:p>
        </w:tc>
      </w:tr>
      <w:tr w:rsidR="0099378A" w:rsidRPr="00D973DE" w14:paraId="251C1CEB"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197B84F4"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FORM</w:t>
            </w:r>
          </w:p>
        </w:tc>
        <w:tc>
          <w:tcPr>
            <w:tcW w:w="2835" w:type="dxa"/>
            <w:tcBorders>
              <w:top w:val="single" w:sz="6" w:space="0" w:color="000000"/>
              <w:left w:val="single" w:sz="6" w:space="0" w:color="000000"/>
              <w:bottom w:val="single" w:sz="6" w:space="0" w:color="000000"/>
              <w:right w:val="single" w:sz="6" w:space="0" w:color="000000"/>
            </w:tcBorders>
          </w:tcPr>
          <w:p w14:paraId="32A8350C" w14:textId="3782D46F"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begrepene: runding, trekant og firkant</w:t>
            </w:r>
            <w:r w:rsidR="006A0457">
              <w:rPr>
                <w:rFonts w:eastAsia="Times New Roman" w:cs="Arial"/>
                <w:sz w:val="24"/>
                <w:szCs w:val="24"/>
              </w:rPr>
              <w:t>.</w:t>
            </w:r>
          </w:p>
          <w:p w14:paraId="7A07CDDF"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1871CCE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Vi henger opp formene på badet, maler de på vinduet, teiper de på golvet.</w:t>
            </w:r>
          </w:p>
          <w:p w14:paraId="60CEEBDF"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Blåser såpebobler.</w:t>
            </w:r>
          </w:p>
          <w:p w14:paraId="7D3BB30F"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lastRenderedPageBreak/>
              <w:t>Bruker formene i plast som deles ut til barna i samling.</w:t>
            </w:r>
          </w:p>
          <w:p w14:paraId="7651399C" w14:textId="77777777" w:rsidR="0099378A" w:rsidRPr="00D973DE" w:rsidRDefault="0099378A" w:rsidP="0099378A">
            <w:pPr>
              <w:spacing w:after="0" w:line="240" w:lineRule="auto"/>
              <w:rPr>
                <w:rFonts w:eastAsia="Times New Roman" w:cs="Arial"/>
                <w:sz w:val="24"/>
                <w:szCs w:val="24"/>
              </w:rPr>
            </w:pPr>
          </w:p>
        </w:tc>
      </w:tr>
      <w:tr w:rsidR="0099378A" w:rsidRPr="00D973DE" w14:paraId="51EBA89A"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428E37F7"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lastRenderedPageBreak/>
              <w:t>TALL OG MENGDER</w:t>
            </w:r>
          </w:p>
        </w:tc>
        <w:tc>
          <w:tcPr>
            <w:tcW w:w="2835" w:type="dxa"/>
            <w:tcBorders>
              <w:top w:val="single" w:sz="6" w:space="0" w:color="000000"/>
              <w:left w:val="single" w:sz="6" w:space="0" w:color="000000"/>
              <w:bottom w:val="single" w:sz="6" w:space="0" w:color="000000"/>
              <w:right w:val="single" w:sz="6" w:space="0" w:color="000000"/>
            </w:tcBorders>
          </w:tcPr>
          <w:p w14:paraId="6505DB57" w14:textId="311C8509"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å telle fra 1 til 5, og begrepene” mange” og” ingen”</w:t>
            </w:r>
            <w:r w:rsidR="006A0457">
              <w:rPr>
                <w:rFonts w:eastAsia="Times New Roman" w:cs="Arial"/>
                <w:sz w:val="24"/>
                <w:szCs w:val="24"/>
              </w:rPr>
              <w:t>.</w:t>
            </w:r>
          </w:p>
          <w:p w14:paraId="2CBC85ED"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576AAF7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Synge sanger med tall:” En og to og tre indianere”,” En elefant kom marsjerende”</w:t>
            </w:r>
          </w:p>
          <w:p w14:paraId="32DA1DF5"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Regla om fem små apekatter.</w:t>
            </w:r>
          </w:p>
          <w:p w14:paraId="74BBFC8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Telle barna hver dag.</w:t>
            </w:r>
          </w:p>
          <w:p w14:paraId="6AD457B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Teller fingre og tær.</w:t>
            </w:r>
          </w:p>
          <w:p w14:paraId="6F35944A" w14:textId="00DAE99B"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Bruke terning og lotto</w:t>
            </w:r>
            <w:r w:rsidR="006A0457">
              <w:rPr>
                <w:rFonts w:eastAsia="Times New Roman" w:cs="Arial"/>
                <w:sz w:val="24"/>
                <w:szCs w:val="24"/>
              </w:rPr>
              <w:t>.</w:t>
            </w:r>
          </w:p>
          <w:p w14:paraId="7586DD7B" w14:textId="77777777" w:rsidR="0099378A" w:rsidRPr="00D973DE" w:rsidRDefault="0099378A" w:rsidP="0099378A">
            <w:pPr>
              <w:spacing w:after="0" w:line="240" w:lineRule="auto"/>
              <w:rPr>
                <w:rFonts w:eastAsia="Times New Roman" w:cs="Arial"/>
                <w:sz w:val="24"/>
                <w:szCs w:val="24"/>
              </w:rPr>
            </w:pPr>
          </w:p>
        </w:tc>
      </w:tr>
      <w:tr w:rsidR="0099378A" w:rsidRPr="00D973DE" w14:paraId="386237A3"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58AFEB98"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POSISJON OG PLASSERING</w:t>
            </w:r>
          </w:p>
        </w:tc>
        <w:tc>
          <w:tcPr>
            <w:tcW w:w="2835" w:type="dxa"/>
            <w:tcBorders>
              <w:top w:val="single" w:sz="6" w:space="0" w:color="000000"/>
              <w:left w:val="single" w:sz="6" w:space="0" w:color="000000"/>
              <w:bottom w:val="single" w:sz="6" w:space="0" w:color="000000"/>
              <w:right w:val="single" w:sz="6" w:space="0" w:color="000000"/>
            </w:tcBorders>
          </w:tcPr>
          <w:p w14:paraId="6FEE0347" w14:textId="2E287486"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begrepene: Først/sist, foran/bak/mellom, før/etter</w:t>
            </w:r>
            <w:r w:rsidR="006A0457">
              <w:rPr>
                <w:rFonts w:eastAsia="Times New Roman" w:cs="Arial"/>
                <w:sz w:val="24"/>
                <w:szCs w:val="24"/>
              </w:rPr>
              <w:t>.</w:t>
            </w:r>
          </w:p>
          <w:p w14:paraId="1900AB90"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49C2750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Gjenkjenne dagsrytmen: Først leke og så rydde, samling og så spiser vi.</w:t>
            </w:r>
          </w:p>
          <w:p w14:paraId="44104C7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Navn på ukedager og måneder.</w:t>
            </w:r>
          </w:p>
          <w:p w14:paraId="4052FAB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Hva kommer før og hva kommer etter?</w:t>
            </w:r>
          </w:p>
          <w:p w14:paraId="4A689412"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Hvem sitter ved siden av deg?</w:t>
            </w:r>
          </w:p>
          <w:p w14:paraId="290557B9"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Hvilke klær må først på?</w:t>
            </w:r>
          </w:p>
          <w:p w14:paraId="4D031E3C" w14:textId="77777777" w:rsidR="0099378A" w:rsidRPr="00D973DE" w:rsidRDefault="0099378A" w:rsidP="0099378A">
            <w:pPr>
              <w:spacing w:after="0" w:line="240" w:lineRule="auto"/>
              <w:rPr>
                <w:rFonts w:eastAsia="Times New Roman" w:cs="Arial"/>
                <w:sz w:val="24"/>
                <w:szCs w:val="24"/>
              </w:rPr>
            </w:pPr>
          </w:p>
          <w:p w14:paraId="0BABCF5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Legge puslespill, spille spill.</w:t>
            </w:r>
          </w:p>
          <w:p w14:paraId="12049B7D" w14:textId="77777777" w:rsidR="0099378A" w:rsidRDefault="0099378A" w:rsidP="0099378A">
            <w:pPr>
              <w:spacing w:after="0" w:line="240" w:lineRule="auto"/>
              <w:rPr>
                <w:rFonts w:eastAsia="Times New Roman" w:cs="Arial"/>
                <w:sz w:val="24"/>
                <w:szCs w:val="24"/>
              </w:rPr>
            </w:pPr>
            <w:r w:rsidRPr="00D973DE">
              <w:rPr>
                <w:rFonts w:eastAsia="Times New Roman" w:cs="Arial"/>
                <w:sz w:val="24"/>
                <w:szCs w:val="24"/>
              </w:rPr>
              <w:t>Hvilken plassering har du i søskenflokken?</w:t>
            </w:r>
          </w:p>
          <w:p w14:paraId="1F34670E" w14:textId="06414BC6" w:rsidR="00F8033F" w:rsidRPr="00D973DE" w:rsidRDefault="00F8033F" w:rsidP="0099378A">
            <w:pPr>
              <w:spacing w:after="0" w:line="240" w:lineRule="auto"/>
              <w:rPr>
                <w:rFonts w:eastAsia="Times New Roman" w:cs="Arial"/>
                <w:sz w:val="24"/>
                <w:szCs w:val="24"/>
              </w:rPr>
            </w:pPr>
          </w:p>
        </w:tc>
      </w:tr>
      <w:tr w:rsidR="0099378A" w:rsidRPr="00D973DE" w14:paraId="6C36B902"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2AFD40D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t>STØRRELSER, MØNSTER OG SORTERING</w:t>
            </w:r>
          </w:p>
        </w:tc>
        <w:tc>
          <w:tcPr>
            <w:tcW w:w="2835" w:type="dxa"/>
            <w:tcBorders>
              <w:top w:val="single" w:sz="6" w:space="0" w:color="000000"/>
              <w:left w:val="single" w:sz="6" w:space="0" w:color="000000"/>
              <w:bottom w:val="single" w:sz="6" w:space="0" w:color="000000"/>
              <w:right w:val="single" w:sz="6" w:space="0" w:color="000000"/>
            </w:tcBorders>
          </w:tcPr>
          <w:p w14:paraId="50ADE6D4" w14:textId="610B12BE"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begrepene stor/liten, tykk/tynn</w:t>
            </w:r>
            <w:r w:rsidR="006A0457">
              <w:rPr>
                <w:rFonts w:eastAsia="Times New Roman" w:cs="Arial"/>
                <w:sz w:val="24"/>
                <w:szCs w:val="24"/>
              </w:rPr>
              <w:t>.</w:t>
            </w:r>
          </w:p>
          <w:p w14:paraId="3A7D219E"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6D7F72A0"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Hver dag i ryddesituasjoner samtaler vi om leker som skal opp i hvilke kasser. Det er logo på kassene slik at det er lettere å sortere.</w:t>
            </w:r>
          </w:p>
          <w:p w14:paraId="4D5D6839"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Illustrere ulike størrelser med konkreter som de tre bjørnene i eventyret om Gullhår, de tre bukkene Bruse, plastdyrene og barna – hvem er høyest, hvem er lavest. </w:t>
            </w:r>
          </w:p>
          <w:p w14:paraId="1374358A" w14:textId="77777777" w:rsidR="0099378A" w:rsidRPr="00D973DE" w:rsidRDefault="0099378A" w:rsidP="0099378A">
            <w:pPr>
              <w:spacing w:after="0" w:line="240" w:lineRule="auto"/>
              <w:rPr>
                <w:rFonts w:eastAsia="Times New Roman" w:cs="Arial"/>
                <w:sz w:val="24"/>
                <w:szCs w:val="24"/>
              </w:rPr>
            </w:pPr>
          </w:p>
        </w:tc>
      </w:tr>
      <w:tr w:rsidR="0099378A" w:rsidRPr="00D973DE" w14:paraId="3430EF08"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0A6485AE"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t>MÅL OG VEKT</w:t>
            </w:r>
          </w:p>
        </w:tc>
        <w:tc>
          <w:tcPr>
            <w:tcW w:w="2835" w:type="dxa"/>
            <w:tcBorders>
              <w:top w:val="single" w:sz="6" w:space="0" w:color="000000"/>
              <w:left w:val="single" w:sz="6" w:space="0" w:color="000000"/>
              <w:bottom w:val="single" w:sz="6" w:space="0" w:color="000000"/>
              <w:right w:val="single" w:sz="6" w:space="0" w:color="000000"/>
            </w:tcBorders>
          </w:tcPr>
          <w:p w14:paraId="4D6912BE" w14:textId="694085F8"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begrepene lang/kort, tung/lett, full/tom høy/lav</w:t>
            </w:r>
            <w:r w:rsidR="006A0457">
              <w:rPr>
                <w:rFonts w:eastAsia="Times New Roman" w:cs="Arial"/>
                <w:sz w:val="24"/>
                <w:szCs w:val="24"/>
              </w:rPr>
              <w:t>.</w:t>
            </w:r>
          </w:p>
          <w:p w14:paraId="5300D525"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61FDC947"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Vise barna at vi måler og veier matvarer når vi lager mat.</w:t>
            </w:r>
          </w:p>
          <w:p w14:paraId="4F4592CB" w14:textId="77777777" w:rsidR="0099378A" w:rsidRDefault="0099378A" w:rsidP="0099378A">
            <w:pPr>
              <w:spacing w:after="0" w:line="240" w:lineRule="auto"/>
              <w:rPr>
                <w:rFonts w:eastAsia="Times New Roman" w:cs="Arial"/>
                <w:sz w:val="24"/>
                <w:szCs w:val="24"/>
              </w:rPr>
            </w:pPr>
            <w:r w:rsidRPr="00D973DE">
              <w:rPr>
                <w:rFonts w:eastAsia="Times New Roman" w:cs="Arial"/>
                <w:sz w:val="24"/>
                <w:szCs w:val="24"/>
              </w:rPr>
              <w:t>Måler barna på høsten og våren. Var det noen forskjell?</w:t>
            </w:r>
          </w:p>
          <w:p w14:paraId="601F84A7" w14:textId="55CDB27F" w:rsidR="00F8033F" w:rsidRPr="00D973DE" w:rsidRDefault="00F8033F" w:rsidP="0099378A">
            <w:pPr>
              <w:spacing w:after="0" w:line="240" w:lineRule="auto"/>
              <w:rPr>
                <w:rFonts w:eastAsia="Times New Roman" w:cs="Arial"/>
                <w:sz w:val="24"/>
                <w:szCs w:val="24"/>
              </w:rPr>
            </w:pPr>
          </w:p>
        </w:tc>
      </w:tr>
      <w:tr w:rsidR="0099378A" w:rsidRPr="00D973DE" w14:paraId="43F69BEB"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544EE31E"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KOORDINASJON</w:t>
            </w:r>
          </w:p>
        </w:tc>
        <w:tc>
          <w:tcPr>
            <w:tcW w:w="2835" w:type="dxa"/>
            <w:tcBorders>
              <w:top w:val="single" w:sz="6" w:space="0" w:color="000000"/>
              <w:left w:val="single" w:sz="6" w:space="0" w:color="000000"/>
              <w:bottom w:val="single" w:sz="6" w:space="0" w:color="000000"/>
              <w:right w:val="single" w:sz="6" w:space="0" w:color="000000"/>
            </w:tcBorders>
          </w:tcPr>
          <w:p w14:paraId="716BCE3C" w14:textId="6B6070CE"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å kaste/ta imot en ball. Øve på å sparke en ball</w:t>
            </w:r>
            <w:r w:rsidR="006A0457">
              <w:rPr>
                <w:rFonts w:eastAsia="Times New Roman" w:cs="Arial"/>
                <w:sz w:val="24"/>
                <w:szCs w:val="24"/>
              </w:rPr>
              <w:t>.</w:t>
            </w:r>
          </w:p>
          <w:p w14:paraId="4FD3D9EB"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0D5BEB9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Holde pensel og blyant. </w:t>
            </w:r>
          </w:p>
          <w:p w14:paraId="1A6A6DF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Kaste, trille og sparke ball.</w:t>
            </w:r>
          </w:p>
          <w:p w14:paraId="0009F367"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Bevege oss som dyr.</w:t>
            </w:r>
          </w:p>
          <w:p w14:paraId="18CB7942"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å kle seg selv.</w:t>
            </w:r>
          </w:p>
          <w:p w14:paraId="50F78D5A" w14:textId="77777777" w:rsidR="0099378A" w:rsidRPr="00D973DE" w:rsidRDefault="0099378A" w:rsidP="0099378A">
            <w:pPr>
              <w:spacing w:after="0" w:line="240" w:lineRule="auto"/>
              <w:ind w:left="40"/>
              <w:rPr>
                <w:rFonts w:eastAsia="Times New Roman" w:cs="Arial"/>
                <w:sz w:val="24"/>
                <w:szCs w:val="24"/>
              </w:rPr>
            </w:pPr>
          </w:p>
        </w:tc>
      </w:tr>
      <w:tr w:rsidR="0099378A" w:rsidRPr="00D973DE" w14:paraId="3A0DEC52"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66C84F0D"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BALANSE</w:t>
            </w:r>
          </w:p>
        </w:tc>
        <w:tc>
          <w:tcPr>
            <w:tcW w:w="2835" w:type="dxa"/>
            <w:tcBorders>
              <w:top w:val="single" w:sz="6" w:space="0" w:color="000000"/>
              <w:left w:val="single" w:sz="6" w:space="0" w:color="000000"/>
              <w:bottom w:val="single" w:sz="6" w:space="0" w:color="000000"/>
              <w:right w:val="single" w:sz="6" w:space="0" w:color="000000"/>
            </w:tcBorders>
          </w:tcPr>
          <w:p w14:paraId="2D8D86E8" w14:textId="2DA8DF12"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opp balansen, få kontroll over kroppen sin</w:t>
            </w:r>
            <w:r w:rsidR="00A66998">
              <w:rPr>
                <w:rFonts w:eastAsia="Times New Roman" w:cs="Arial"/>
                <w:sz w:val="24"/>
                <w:szCs w:val="24"/>
              </w:rPr>
              <w:t>.</w:t>
            </w:r>
          </w:p>
          <w:p w14:paraId="297D3C50"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447F8E39" w14:textId="60B88D30"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Klatre ute </w:t>
            </w:r>
            <w:r w:rsidR="00F8033F">
              <w:rPr>
                <w:rFonts w:eastAsia="Times New Roman" w:cs="Arial"/>
                <w:sz w:val="24"/>
                <w:szCs w:val="24"/>
              </w:rPr>
              <w:t>i trær osv</w:t>
            </w:r>
            <w:r w:rsidRPr="00D973DE">
              <w:rPr>
                <w:rFonts w:eastAsia="Times New Roman" w:cs="Arial"/>
                <w:sz w:val="24"/>
                <w:szCs w:val="24"/>
              </w:rPr>
              <w:t>.</w:t>
            </w:r>
          </w:p>
          <w:p w14:paraId="6C7FED48"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Opp og ned på krakk inne.</w:t>
            </w:r>
          </w:p>
          <w:p w14:paraId="6E0E6A39" w14:textId="195D65B9" w:rsidR="0099378A" w:rsidRPr="00D973DE" w:rsidRDefault="0099378A" w:rsidP="003823E1">
            <w:pPr>
              <w:spacing w:after="0" w:line="240" w:lineRule="auto"/>
              <w:rPr>
                <w:rFonts w:eastAsia="Times New Roman" w:cs="Arial"/>
                <w:sz w:val="24"/>
                <w:szCs w:val="24"/>
              </w:rPr>
            </w:pPr>
            <w:r w:rsidRPr="00D973DE">
              <w:rPr>
                <w:rFonts w:eastAsia="Times New Roman" w:cs="Arial"/>
                <w:sz w:val="24"/>
                <w:szCs w:val="24"/>
              </w:rPr>
              <w:t>Huske, tegne strek og balansere på den.</w:t>
            </w:r>
          </w:p>
        </w:tc>
      </w:tr>
      <w:tr w:rsidR="0099378A" w:rsidRPr="00D973DE" w14:paraId="41E77D8B"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432FC7A7"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lastRenderedPageBreak/>
              <w:t>STYRKE</w:t>
            </w:r>
          </w:p>
        </w:tc>
        <w:tc>
          <w:tcPr>
            <w:tcW w:w="2835" w:type="dxa"/>
            <w:tcBorders>
              <w:top w:val="single" w:sz="6" w:space="0" w:color="000000"/>
              <w:left w:val="single" w:sz="6" w:space="0" w:color="000000"/>
              <w:bottom w:val="single" w:sz="6" w:space="0" w:color="000000"/>
              <w:right w:val="single" w:sz="6" w:space="0" w:color="000000"/>
            </w:tcBorders>
          </w:tcPr>
          <w:p w14:paraId="1B0B1E8C" w14:textId="428280C4"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erfaringer med kroppens egen styrke</w:t>
            </w:r>
            <w:r w:rsidR="00A66998">
              <w:rPr>
                <w:rFonts w:eastAsia="Times New Roman" w:cs="Arial"/>
                <w:sz w:val="24"/>
                <w:szCs w:val="24"/>
              </w:rPr>
              <w:t>.</w:t>
            </w:r>
          </w:p>
          <w:p w14:paraId="149FA246"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50F6720F" w14:textId="294BDD12"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Hjelpe til med å løfte lekekasser på plass.</w:t>
            </w:r>
          </w:p>
          <w:p w14:paraId="198296FF" w14:textId="77777777" w:rsidR="0099378A" w:rsidRPr="00D973DE" w:rsidRDefault="0099378A" w:rsidP="0099378A">
            <w:pPr>
              <w:spacing w:after="0" w:line="240" w:lineRule="auto"/>
              <w:ind w:left="40"/>
              <w:rPr>
                <w:rFonts w:eastAsia="Times New Roman" w:cs="Arial"/>
                <w:sz w:val="24"/>
                <w:szCs w:val="24"/>
              </w:rPr>
            </w:pPr>
          </w:p>
        </w:tc>
      </w:tr>
      <w:tr w:rsidR="0099378A" w:rsidRPr="00D973DE" w14:paraId="54436F40"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68C80D38"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t>SPENST</w:t>
            </w:r>
          </w:p>
        </w:tc>
        <w:tc>
          <w:tcPr>
            <w:tcW w:w="2835" w:type="dxa"/>
            <w:tcBorders>
              <w:top w:val="single" w:sz="6" w:space="0" w:color="000000"/>
              <w:left w:val="single" w:sz="6" w:space="0" w:color="000000"/>
              <w:bottom w:val="single" w:sz="6" w:space="0" w:color="000000"/>
              <w:right w:val="single" w:sz="6" w:space="0" w:color="000000"/>
            </w:tcBorders>
          </w:tcPr>
          <w:p w14:paraId="5DB0015F" w14:textId="2392C721"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erfaringer med egen spenst</w:t>
            </w:r>
            <w:r w:rsidR="00A66998">
              <w:rPr>
                <w:rFonts w:eastAsia="Times New Roman" w:cs="Arial"/>
                <w:sz w:val="24"/>
                <w:szCs w:val="24"/>
              </w:rPr>
              <w:t>.</w:t>
            </w:r>
          </w:p>
          <w:p w14:paraId="44318628"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3AF494E8" w14:textId="1CB756F0"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Regler med hoppebevegelser:” Hoppe sa gåsa” og ”</w:t>
            </w:r>
            <w:r w:rsidR="00F8033F">
              <w:rPr>
                <w:rFonts w:eastAsia="Times New Roman" w:cs="Arial"/>
                <w:sz w:val="24"/>
                <w:szCs w:val="24"/>
              </w:rPr>
              <w:t>e</w:t>
            </w:r>
            <w:r w:rsidRPr="00D973DE">
              <w:rPr>
                <w:rFonts w:eastAsia="Times New Roman" w:cs="Arial"/>
                <w:sz w:val="24"/>
                <w:szCs w:val="24"/>
              </w:rPr>
              <w:t>pler og pærer”</w:t>
            </w:r>
            <w:r w:rsidR="00A66998">
              <w:rPr>
                <w:rFonts w:eastAsia="Times New Roman" w:cs="Arial"/>
                <w:sz w:val="24"/>
                <w:szCs w:val="24"/>
              </w:rPr>
              <w:t>.</w:t>
            </w:r>
          </w:p>
          <w:p w14:paraId="54016318" w14:textId="77777777" w:rsidR="0099378A" w:rsidRPr="00D973DE" w:rsidRDefault="0099378A" w:rsidP="0099378A">
            <w:pPr>
              <w:spacing w:after="0" w:line="240" w:lineRule="auto"/>
              <w:rPr>
                <w:rFonts w:eastAsia="Times New Roman" w:cs="Arial"/>
                <w:sz w:val="24"/>
                <w:szCs w:val="24"/>
              </w:rPr>
            </w:pPr>
          </w:p>
        </w:tc>
      </w:tr>
      <w:tr w:rsidR="0099378A" w:rsidRPr="00D973DE" w14:paraId="01A092F4"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3A0FDACB"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FINMOTORIKK</w:t>
            </w:r>
          </w:p>
        </w:tc>
        <w:tc>
          <w:tcPr>
            <w:tcW w:w="2835" w:type="dxa"/>
            <w:tcBorders>
              <w:top w:val="single" w:sz="6" w:space="0" w:color="000000"/>
              <w:left w:val="single" w:sz="6" w:space="0" w:color="000000"/>
              <w:bottom w:val="single" w:sz="6" w:space="0" w:color="000000"/>
              <w:right w:val="single" w:sz="6" w:space="0" w:color="000000"/>
            </w:tcBorders>
          </w:tcPr>
          <w:p w14:paraId="0D4970D8" w14:textId="50EE145B"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ferdigheter som å klippe, lime, perle og pusle. Øve på å holde gaffel og blyant</w:t>
            </w:r>
            <w:r w:rsidR="00A66998">
              <w:rPr>
                <w:rFonts w:eastAsia="Times New Roman" w:cs="Arial"/>
                <w:sz w:val="24"/>
                <w:szCs w:val="24"/>
              </w:rPr>
              <w:t>.</w:t>
            </w:r>
          </w:p>
          <w:p w14:paraId="557AD2CD"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63F5F57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Tegne, male og modellere.</w:t>
            </w:r>
          </w:p>
          <w:p w14:paraId="6DD78F47" w14:textId="408EF70D"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Bygge med duplo og klosser, kjøre med bil og tog bane, puslespill</w:t>
            </w:r>
            <w:r w:rsidR="00A66998">
              <w:rPr>
                <w:rFonts w:eastAsia="Times New Roman" w:cs="Arial"/>
                <w:sz w:val="24"/>
                <w:szCs w:val="24"/>
              </w:rPr>
              <w:t>.</w:t>
            </w:r>
          </w:p>
        </w:tc>
      </w:tr>
      <w:tr w:rsidR="0099378A" w:rsidRPr="00D973DE" w14:paraId="3792BF97" w14:textId="77777777" w:rsidTr="0099378A">
        <w:trPr>
          <w:jc w:val="center"/>
        </w:trPr>
        <w:tc>
          <w:tcPr>
            <w:tcW w:w="2827" w:type="dxa"/>
            <w:tcBorders>
              <w:top w:val="single" w:sz="6" w:space="0" w:color="000000"/>
              <w:left w:val="single" w:sz="6" w:space="0" w:color="000000"/>
              <w:bottom w:val="single" w:sz="6" w:space="0" w:color="000000"/>
              <w:right w:val="single" w:sz="6" w:space="0" w:color="000000"/>
            </w:tcBorders>
          </w:tcPr>
          <w:p w14:paraId="08324D5F"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t>TERNING</w:t>
            </w:r>
          </w:p>
        </w:tc>
        <w:tc>
          <w:tcPr>
            <w:tcW w:w="2835" w:type="dxa"/>
            <w:tcBorders>
              <w:top w:val="single" w:sz="6" w:space="0" w:color="000000"/>
              <w:left w:val="single" w:sz="6" w:space="0" w:color="000000"/>
              <w:bottom w:val="single" w:sz="6" w:space="0" w:color="000000"/>
              <w:right w:val="single" w:sz="6" w:space="0" w:color="000000"/>
            </w:tcBorders>
          </w:tcPr>
          <w:p w14:paraId="0CCEE7DE" w14:textId="588FB8F4"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terningen</w:t>
            </w:r>
            <w:r w:rsidR="00A66998">
              <w:rPr>
                <w:rFonts w:eastAsia="Times New Roman" w:cs="Arial"/>
                <w:sz w:val="24"/>
                <w:szCs w:val="24"/>
              </w:rPr>
              <w:t>.</w:t>
            </w:r>
          </w:p>
          <w:p w14:paraId="78A1F105" w14:textId="77777777" w:rsidR="0099378A" w:rsidRPr="00D973DE" w:rsidRDefault="0099378A" w:rsidP="0099378A">
            <w:pPr>
              <w:spacing w:after="0" w:line="240" w:lineRule="auto"/>
              <w:rPr>
                <w:rFonts w:eastAsia="Times New Roman" w:cs="Arial"/>
                <w:sz w:val="24"/>
                <w:szCs w:val="24"/>
              </w:rPr>
            </w:pPr>
          </w:p>
        </w:tc>
        <w:tc>
          <w:tcPr>
            <w:tcW w:w="3977" w:type="dxa"/>
            <w:tcBorders>
              <w:top w:val="single" w:sz="6" w:space="0" w:color="000000"/>
              <w:left w:val="single" w:sz="6" w:space="0" w:color="000000"/>
              <w:bottom w:val="single" w:sz="6" w:space="0" w:color="000000"/>
              <w:right w:val="single" w:sz="6" w:space="0" w:color="000000"/>
            </w:tcBorders>
          </w:tcPr>
          <w:p w14:paraId="77A84C4E"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å trille terningen.</w:t>
            </w:r>
          </w:p>
          <w:p w14:paraId="0E843BC2" w14:textId="2574275C"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Motorikkterning, terning med prikker på, terning med ulike ansiktsuttrykk, fargeterning</w:t>
            </w:r>
            <w:r w:rsidR="00A66998">
              <w:rPr>
                <w:rFonts w:eastAsia="Times New Roman" w:cs="Arial"/>
                <w:sz w:val="24"/>
                <w:szCs w:val="24"/>
              </w:rPr>
              <w:t xml:space="preserve">. </w:t>
            </w:r>
          </w:p>
          <w:p w14:paraId="01F538DA" w14:textId="77777777" w:rsidR="0099378A" w:rsidRPr="00D973DE" w:rsidRDefault="0099378A" w:rsidP="0099378A">
            <w:pPr>
              <w:spacing w:after="0" w:line="240" w:lineRule="auto"/>
              <w:rPr>
                <w:rFonts w:eastAsia="Times New Roman" w:cs="Arial"/>
                <w:sz w:val="24"/>
                <w:szCs w:val="24"/>
              </w:rPr>
            </w:pPr>
          </w:p>
        </w:tc>
      </w:tr>
    </w:tbl>
    <w:p w14:paraId="44855E1C" w14:textId="77777777" w:rsidR="000D2164" w:rsidRPr="00D973DE" w:rsidRDefault="000D2164" w:rsidP="00E10A84">
      <w:pPr>
        <w:rPr>
          <w:rFonts w:cs="Arial"/>
        </w:rPr>
      </w:pP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402"/>
        <w:gridCol w:w="3827"/>
        <w:gridCol w:w="3410"/>
      </w:tblGrid>
      <w:tr w:rsidR="0099378A" w:rsidRPr="00D973DE" w14:paraId="125A79FB" w14:textId="77777777" w:rsidTr="0099378A">
        <w:trPr>
          <w:jc w:val="center"/>
        </w:trPr>
        <w:tc>
          <w:tcPr>
            <w:tcW w:w="9639" w:type="dxa"/>
            <w:gridSpan w:val="3"/>
            <w:tcBorders>
              <w:top w:val="single" w:sz="6" w:space="0" w:color="000000"/>
              <w:left w:val="single" w:sz="6" w:space="0" w:color="000000"/>
              <w:bottom w:val="single" w:sz="6" w:space="0" w:color="000000"/>
              <w:right w:val="single" w:sz="6" w:space="0" w:color="000000"/>
            </w:tcBorders>
          </w:tcPr>
          <w:p w14:paraId="2B72367C" w14:textId="77777777" w:rsidR="0099378A" w:rsidRPr="00D973DE" w:rsidRDefault="0099378A" w:rsidP="0099378A">
            <w:pPr>
              <w:spacing w:after="0" w:line="240" w:lineRule="auto"/>
              <w:rPr>
                <w:rFonts w:eastAsia="Times New Roman" w:cs="Arial"/>
                <w:b/>
                <w:sz w:val="24"/>
                <w:szCs w:val="24"/>
              </w:rPr>
            </w:pPr>
          </w:p>
          <w:p w14:paraId="57A1077D"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 xml:space="preserve">MATTE </w:t>
            </w:r>
            <w:r w:rsidRPr="00D973DE">
              <w:rPr>
                <w:rFonts w:eastAsia="Times New Roman" w:cs="Arial"/>
                <w:b/>
                <w:color w:val="FF0000"/>
                <w:sz w:val="24"/>
                <w:szCs w:val="24"/>
              </w:rPr>
              <w:t xml:space="preserve"> </w:t>
            </w:r>
            <w:r w:rsidRPr="00D973DE">
              <w:rPr>
                <w:rFonts w:eastAsia="Times New Roman" w:cs="Arial"/>
                <w:b/>
                <w:sz w:val="24"/>
                <w:szCs w:val="24"/>
              </w:rPr>
              <w:t>3-6 ÅR</w:t>
            </w:r>
          </w:p>
          <w:p w14:paraId="57A93B72" w14:textId="77777777" w:rsidR="0099378A" w:rsidRPr="00D973DE" w:rsidRDefault="0099378A" w:rsidP="0099378A">
            <w:pPr>
              <w:spacing w:after="0" w:line="240" w:lineRule="auto"/>
              <w:rPr>
                <w:rFonts w:eastAsia="Times New Roman" w:cs="Arial"/>
                <w:b/>
                <w:sz w:val="24"/>
                <w:szCs w:val="24"/>
              </w:rPr>
            </w:pPr>
          </w:p>
        </w:tc>
      </w:tr>
      <w:tr w:rsidR="0099378A" w:rsidRPr="00D973DE" w14:paraId="0D1EAF72"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shd w:val="clear" w:color="auto" w:fill="99CC00"/>
          </w:tcPr>
          <w:p w14:paraId="34064570"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OMRÅDE</w:t>
            </w:r>
          </w:p>
        </w:tc>
        <w:tc>
          <w:tcPr>
            <w:tcW w:w="3827" w:type="dxa"/>
            <w:tcBorders>
              <w:top w:val="single" w:sz="6" w:space="0" w:color="000000"/>
              <w:left w:val="single" w:sz="6" w:space="0" w:color="000000"/>
              <w:bottom w:val="single" w:sz="6" w:space="0" w:color="000000"/>
              <w:right w:val="single" w:sz="6" w:space="0" w:color="000000"/>
            </w:tcBorders>
            <w:shd w:val="clear" w:color="auto" w:fill="99CC00"/>
          </w:tcPr>
          <w:p w14:paraId="6FA29674"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DELMÅL</w:t>
            </w:r>
          </w:p>
        </w:tc>
        <w:tc>
          <w:tcPr>
            <w:tcW w:w="3410" w:type="dxa"/>
            <w:tcBorders>
              <w:top w:val="single" w:sz="6" w:space="0" w:color="000000"/>
              <w:left w:val="single" w:sz="6" w:space="0" w:color="000000"/>
              <w:bottom w:val="single" w:sz="6" w:space="0" w:color="000000"/>
              <w:right w:val="single" w:sz="6" w:space="0" w:color="000000"/>
            </w:tcBorders>
            <w:shd w:val="clear" w:color="auto" w:fill="99CC00"/>
          </w:tcPr>
          <w:p w14:paraId="4B72C5E5"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METODE</w:t>
            </w:r>
          </w:p>
        </w:tc>
      </w:tr>
      <w:tr w:rsidR="0099378A" w:rsidRPr="00D973DE" w14:paraId="79D36E59"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6D3D664D"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FORM</w:t>
            </w:r>
          </w:p>
        </w:tc>
        <w:tc>
          <w:tcPr>
            <w:tcW w:w="3827" w:type="dxa"/>
            <w:tcBorders>
              <w:top w:val="single" w:sz="6" w:space="0" w:color="000000"/>
              <w:left w:val="single" w:sz="6" w:space="0" w:color="000000"/>
              <w:bottom w:val="single" w:sz="6" w:space="0" w:color="000000"/>
              <w:right w:val="single" w:sz="6" w:space="0" w:color="000000"/>
            </w:tcBorders>
          </w:tcPr>
          <w:p w14:paraId="678A998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de grunnleggende geometriske formene: sirkel(runding) trekant rektangel (lang firkant) Barna skal få kjennskap til begrepene hel/halv og kunne skille likhet og ulikhet på former i hverdagen (sko er forskjellig fra støvel. Osv.)</w:t>
            </w:r>
          </w:p>
          <w:p w14:paraId="4B3085C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Barna skal kunne bruke de geometriske formene ved å benytte flere sanser.</w:t>
            </w:r>
          </w:p>
          <w:p w14:paraId="1F88931C"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3A701B48" w14:textId="5F8A9316"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Klippe og lime figurer, ta bilde og se/tegne inn på bildet så de ser at alle ting er satt sammen av former. Fallskjermlek, </w:t>
            </w:r>
            <w:proofErr w:type="spellStart"/>
            <w:r w:rsidRPr="00D973DE">
              <w:rPr>
                <w:rFonts w:eastAsia="Times New Roman" w:cs="Arial"/>
                <w:sz w:val="24"/>
                <w:szCs w:val="24"/>
              </w:rPr>
              <w:t>logico</w:t>
            </w:r>
            <w:proofErr w:type="spellEnd"/>
            <w:r w:rsidRPr="00D973DE">
              <w:rPr>
                <w:rFonts w:eastAsia="Times New Roman" w:cs="Arial"/>
                <w:sz w:val="24"/>
                <w:szCs w:val="24"/>
              </w:rPr>
              <w:t>, geometriske brikker, bøker, tellebrikker.</w:t>
            </w:r>
            <w:r w:rsidR="000D2164" w:rsidRPr="00D973DE">
              <w:rPr>
                <w:rFonts w:eastAsia="Times New Roman" w:cs="Arial"/>
                <w:sz w:val="24"/>
                <w:szCs w:val="24"/>
              </w:rPr>
              <w:t xml:space="preserve"> </w:t>
            </w:r>
            <w:r w:rsidRPr="00D973DE">
              <w:rPr>
                <w:rFonts w:eastAsia="Times New Roman" w:cs="Arial"/>
                <w:sz w:val="24"/>
                <w:szCs w:val="24"/>
              </w:rPr>
              <w:t>Matteleker.</w:t>
            </w:r>
          </w:p>
        </w:tc>
      </w:tr>
      <w:tr w:rsidR="0099378A" w:rsidRPr="00D973DE" w14:paraId="781EA874"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3F3D3A54"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TALL OG MENGDER</w:t>
            </w:r>
          </w:p>
        </w:tc>
        <w:tc>
          <w:tcPr>
            <w:tcW w:w="3827" w:type="dxa"/>
            <w:tcBorders>
              <w:top w:val="single" w:sz="6" w:space="0" w:color="000000"/>
              <w:left w:val="single" w:sz="6" w:space="0" w:color="000000"/>
              <w:bottom w:val="single" w:sz="6" w:space="0" w:color="000000"/>
              <w:right w:val="single" w:sz="6" w:space="0" w:color="000000"/>
            </w:tcBorders>
          </w:tcPr>
          <w:p w14:paraId="2AF374DF"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Barna skal få oppleve glede over å utforske, og leke med tall, både organisert og spontant i hverdagssituasjoner</w:t>
            </w:r>
          </w:p>
          <w:p w14:paraId="58D74602" w14:textId="77777777" w:rsidR="0099378A" w:rsidRPr="00D973DE" w:rsidRDefault="0099378A" w:rsidP="0099378A">
            <w:pPr>
              <w:spacing w:after="0" w:line="240" w:lineRule="auto"/>
              <w:rPr>
                <w:rFonts w:eastAsia="Times New Roman" w:cs="Arial"/>
                <w:sz w:val="24"/>
                <w:szCs w:val="24"/>
              </w:rPr>
            </w:pPr>
          </w:p>
          <w:p w14:paraId="55A5A101"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Kunne telle, og gjenkjenne tall fra 1 -10 (regletelling, rekketelling og baklengstelling). Få forståelse for tallmengde.</w:t>
            </w:r>
          </w:p>
          <w:p w14:paraId="4E1E7AE1" w14:textId="77777777" w:rsidR="0099378A" w:rsidRPr="00D973DE" w:rsidRDefault="0099378A" w:rsidP="0099378A">
            <w:pPr>
              <w:spacing w:after="0" w:line="240" w:lineRule="auto"/>
              <w:rPr>
                <w:rFonts w:eastAsia="Times New Roman" w:cs="Arial"/>
                <w:sz w:val="24"/>
                <w:szCs w:val="24"/>
              </w:rPr>
            </w:pPr>
          </w:p>
          <w:p w14:paraId="025CE993" w14:textId="4E6D3182"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erfaring med flyttetelling og de viktigste begrepene knyttet til tall og mengder:</w:t>
            </w:r>
            <w:r w:rsidR="00F8033F">
              <w:rPr>
                <w:rFonts w:eastAsia="Times New Roman" w:cs="Arial"/>
                <w:sz w:val="24"/>
                <w:szCs w:val="24"/>
              </w:rPr>
              <w:t xml:space="preserve"> </w:t>
            </w:r>
            <w:r w:rsidRPr="00D973DE">
              <w:rPr>
                <w:rFonts w:eastAsia="Times New Roman" w:cs="Arial"/>
                <w:sz w:val="24"/>
                <w:szCs w:val="24"/>
              </w:rPr>
              <w:t xml:space="preserve">”alle, ingen, mange, få, noe. Flest og færrest, like </w:t>
            </w:r>
            <w:r w:rsidRPr="00D973DE">
              <w:rPr>
                <w:rFonts w:eastAsia="Times New Roman" w:cs="Arial"/>
                <w:sz w:val="24"/>
                <w:szCs w:val="24"/>
              </w:rPr>
              <w:lastRenderedPageBreak/>
              <w:t>mange, ikke like mange, flere enn og færre enn”.</w:t>
            </w:r>
          </w:p>
          <w:p w14:paraId="41796C17" w14:textId="77777777" w:rsidR="0099378A" w:rsidRPr="00D973DE" w:rsidRDefault="0099378A" w:rsidP="0099378A">
            <w:pPr>
              <w:spacing w:after="0" w:line="240" w:lineRule="auto"/>
              <w:rPr>
                <w:rFonts w:eastAsia="Times New Roman" w:cs="Arial"/>
                <w:sz w:val="24"/>
                <w:szCs w:val="24"/>
              </w:rPr>
            </w:pPr>
          </w:p>
          <w:p w14:paraId="6A349755" w14:textId="5C85DAB5"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terningen</w:t>
            </w:r>
            <w:r w:rsidR="003823E1">
              <w:rPr>
                <w:rFonts w:eastAsia="Times New Roman" w:cs="Arial"/>
                <w:sz w:val="24"/>
                <w:szCs w:val="24"/>
              </w:rPr>
              <w:t>.</w:t>
            </w:r>
          </w:p>
          <w:p w14:paraId="7E9E74B6"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65793A1E" w14:textId="54DC990D"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lastRenderedPageBreak/>
              <w:t xml:space="preserve">Butikklek. 1, 2, 3, bøkene. Telle barn i samlingsstund. </w:t>
            </w:r>
            <w:proofErr w:type="spellStart"/>
            <w:r w:rsidRPr="00D973DE">
              <w:rPr>
                <w:rFonts w:eastAsia="Times New Roman" w:cs="Arial"/>
                <w:sz w:val="24"/>
                <w:szCs w:val="24"/>
              </w:rPr>
              <w:t>Logico</w:t>
            </w:r>
            <w:proofErr w:type="spellEnd"/>
            <w:r w:rsidRPr="00D973DE">
              <w:rPr>
                <w:rFonts w:eastAsia="Times New Roman" w:cs="Arial"/>
                <w:sz w:val="24"/>
                <w:szCs w:val="24"/>
              </w:rPr>
              <w:t xml:space="preserve">, terning, tellebrikker, spill og puslespill, sanger og regler, </w:t>
            </w:r>
            <w:proofErr w:type="spellStart"/>
            <w:r w:rsidRPr="00D973DE">
              <w:rPr>
                <w:rFonts w:eastAsia="Times New Roman" w:cs="Arial"/>
                <w:sz w:val="24"/>
                <w:szCs w:val="24"/>
              </w:rPr>
              <w:t>cuisinairestaver</w:t>
            </w:r>
            <w:proofErr w:type="spellEnd"/>
            <w:r w:rsidRPr="00D973DE">
              <w:rPr>
                <w:rFonts w:eastAsia="Times New Roman" w:cs="Arial"/>
                <w:sz w:val="24"/>
                <w:szCs w:val="24"/>
              </w:rPr>
              <w:t>.</w:t>
            </w:r>
            <w:r w:rsidR="000D2164" w:rsidRPr="00D973DE">
              <w:rPr>
                <w:rFonts w:eastAsia="Times New Roman" w:cs="Arial"/>
                <w:sz w:val="24"/>
                <w:szCs w:val="24"/>
              </w:rPr>
              <w:t xml:space="preserve"> </w:t>
            </w:r>
            <w:r w:rsidRPr="00D973DE">
              <w:rPr>
                <w:rFonts w:eastAsia="Times New Roman" w:cs="Arial"/>
                <w:sz w:val="24"/>
                <w:szCs w:val="24"/>
              </w:rPr>
              <w:t>Terning.</w:t>
            </w:r>
          </w:p>
          <w:p w14:paraId="76B77C0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Forskjellige eventyr. </w:t>
            </w:r>
          </w:p>
        </w:tc>
      </w:tr>
      <w:tr w:rsidR="0099378A" w:rsidRPr="00D973DE" w14:paraId="5E98656C"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4B317116"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POSISJON OG PLASSERING</w:t>
            </w:r>
          </w:p>
        </w:tc>
        <w:tc>
          <w:tcPr>
            <w:tcW w:w="3827" w:type="dxa"/>
            <w:tcBorders>
              <w:top w:val="single" w:sz="6" w:space="0" w:color="000000"/>
              <w:left w:val="single" w:sz="6" w:space="0" w:color="000000"/>
              <w:bottom w:val="single" w:sz="6" w:space="0" w:color="000000"/>
              <w:right w:val="single" w:sz="6" w:space="0" w:color="000000"/>
            </w:tcBorders>
          </w:tcPr>
          <w:p w14:paraId="42CC3814"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2F901E00"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Hinderløype, fallskjermlek, </w:t>
            </w:r>
            <w:proofErr w:type="spellStart"/>
            <w:r w:rsidRPr="00D973DE">
              <w:rPr>
                <w:rFonts w:eastAsia="Times New Roman" w:cs="Arial"/>
                <w:sz w:val="24"/>
                <w:szCs w:val="24"/>
              </w:rPr>
              <w:t>cuisinairestaver</w:t>
            </w:r>
            <w:proofErr w:type="spellEnd"/>
            <w:r w:rsidRPr="00D973DE">
              <w:rPr>
                <w:rFonts w:eastAsia="Times New Roman" w:cs="Arial"/>
                <w:sz w:val="24"/>
                <w:szCs w:val="24"/>
              </w:rPr>
              <w:t xml:space="preserve">, regler. </w:t>
            </w:r>
          </w:p>
          <w:p w14:paraId="46DBAB75"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Bukkene bruse, Geitekillingen, Gubben og gamla. Gå i rekker på tur, en elefant kom marsjerende, </w:t>
            </w:r>
            <w:proofErr w:type="spellStart"/>
            <w:r w:rsidRPr="00D973DE">
              <w:rPr>
                <w:rFonts w:eastAsia="Times New Roman" w:cs="Arial"/>
                <w:sz w:val="24"/>
                <w:szCs w:val="24"/>
              </w:rPr>
              <w:t>kaplaklosser</w:t>
            </w:r>
            <w:proofErr w:type="spellEnd"/>
            <w:r w:rsidRPr="00D973DE">
              <w:rPr>
                <w:rFonts w:eastAsia="Times New Roman" w:cs="Arial"/>
                <w:sz w:val="24"/>
                <w:szCs w:val="24"/>
              </w:rPr>
              <w:t xml:space="preserve">, </w:t>
            </w:r>
            <w:proofErr w:type="spellStart"/>
            <w:r w:rsidRPr="00D973DE">
              <w:rPr>
                <w:rFonts w:eastAsia="Times New Roman" w:cs="Arial"/>
                <w:sz w:val="24"/>
                <w:szCs w:val="24"/>
              </w:rPr>
              <w:t>lego</w:t>
            </w:r>
            <w:proofErr w:type="spellEnd"/>
            <w:r w:rsidRPr="00D973DE">
              <w:rPr>
                <w:rFonts w:eastAsia="Times New Roman" w:cs="Arial"/>
                <w:sz w:val="24"/>
                <w:szCs w:val="24"/>
              </w:rPr>
              <w:t>, tellebrikker. Konstruere etter modell.</w:t>
            </w:r>
          </w:p>
          <w:p w14:paraId="744D8FF3" w14:textId="77777777" w:rsidR="0099378A" w:rsidRPr="00D973DE" w:rsidRDefault="0099378A" w:rsidP="0099378A">
            <w:pPr>
              <w:spacing w:after="0" w:line="240" w:lineRule="auto"/>
              <w:rPr>
                <w:rFonts w:eastAsia="Times New Roman" w:cs="Arial"/>
                <w:sz w:val="24"/>
                <w:szCs w:val="24"/>
              </w:rPr>
            </w:pPr>
          </w:p>
        </w:tc>
      </w:tr>
      <w:tr w:rsidR="0099378A" w:rsidRPr="00D973DE" w14:paraId="4AED91ED"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1777BBB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t>STØRRELSER, MØNSTER OG SORTERING</w:t>
            </w:r>
          </w:p>
        </w:tc>
        <w:tc>
          <w:tcPr>
            <w:tcW w:w="3827" w:type="dxa"/>
            <w:tcBorders>
              <w:top w:val="single" w:sz="6" w:space="0" w:color="000000"/>
              <w:left w:val="single" w:sz="6" w:space="0" w:color="000000"/>
              <w:bottom w:val="single" w:sz="6" w:space="0" w:color="000000"/>
              <w:right w:val="single" w:sz="6" w:space="0" w:color="000000"/>
            </w:tcBorders>
          </w:tcPr>
          <w:p w14:paraId="676979B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Barna skal tilegne seg gode og anvendbare matematiske begreper, og erfare ulike størrelser, former og mål gjennom å sortere og sammenligne.</w:t>
            </w:r>
          </w:p>
          <w:p w14:paraId="546FC663" w14:textId="77777777" w:rsidR="0099378A" w:rsidRPr="00D973DE" w:rsidRDefault="0099378A" w:rsidP="0099378A">
            <w:pPr>
              <w:spacing w:after="0" w:line="240" w:lineRule="auto"/>
              <w:rPr>
                <w:rFonts w:eastAsia="Times New Roman" w:cs="Arial"/>
                <w:sz w:val="24"/>
                <w:szCs w:val="24"/>
              </w:rPr>
            </w:pPr>
          </w:p>
          <w:p w14:paraId="5F1A9A6E"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Ha kjennskap til begrepene:</w:t>
            </w:r>
          </w:p>
          <w:p w14:paraId="1AA35F54" w14:textId="4B6A6C5C"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u w:val="single"/>
              </w:rPr>
              <w:t>Størrelse:</w:t>
            </w:r>
            <w:r w:rsidRPr="00D973DE">
              <w:rPr>
                <w:rFonts w:eastAsia="Times New Roman" w:cs="Arial"/>
                <w:sz w:val="24"/>
                <w:szCs w:val="24"/>
              </w:rPr>
              <w:t>” Stor, liten, størst, minst, ikke samme størrelse, større enn, mindre enn”. Høy og lav</w:t>
            </w:r>
            <w:r w:rsidR="00D46FF7">
              <w:rPr>
                <w:rFonts w:eastAsia="Times New Roman" w:cs="Arial"/>
                <w:sz w:val="24"/>
                <w:szCs w:val="24"/>
              </w:rPr>
              <w:t>.</w:t>
            </w:r>
          </w:p>
          <w:p w14:paraId="088CEC8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u w:val="single"/>
              </w:rPr>
              <w:t>Tykkelse:” Tykk</w:t>
            </w:r>
            <w:r w:rsidRPr="00D973DE">
              <w:rPr>
                <w:rFonts w:eastAsia="Times New Roman" w:cs="Arial"/>
                <w:sz w:val="24"/>
                <w:szCs w:val="24"/>
              </w:rPr>
              <w:t>, tynn, tykkest, samme tykkelse, ikke samme tykkelse, tykkere enn, tynnere enn”.</w:t>
            </w:r>
          </w:p>
          <w:p w14:paraId="215B2780"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41072A4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Puslespill, </w:t>
            </w:r>
            <w:proofErr w:type="spellStart"/>
            <w:r w:rsidRPr="00D973DE">
              <w:rPr>
                <w:rFonts w:eastAsia="Times New Roman" w:cs="Arial"/>
                <w:sz w:val="24"/>
                <w:szCs w:val="24"/>
              </w:rPr>
              <w:t>cuisinairestaver</w:t>
            </w:r>
            <w:proofErr w:type="spellEnd"/>
            <w:r w:rsidRPr="00D973DE">
              <w:rPr>
                <w:rFonts w:eastAsia="Times New Roman" w:cs="Arial"/>
                <w:sz w:val="24"/>
                <w:szCs w:val="24"/>
              </w:rPr>
              <w:t xml:space="preserve">, bruke kroppen som måleinstrument (en fot, en tomme, en favn). Perler og oppgaveark. </w:t>
            </w:r>
          </w:p>
        </w:tc>
      </w:tr>
      <w:tr w:rsidR="0099378A" w:rsidRPr="00D973DE" w14:paraId="573768A1"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17040A6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t>MÅL OG VEKT</w:t>
            </w:r>
          </w:p>
        </w:tc>
        <w:tc>
          <w:tcPr>
            <w:tcW w:w="3827" w:type="dxa"/>
            <w:tcBorders>
              <w:top w:val="single" w:sz="6" w:space="0" w:color="000000"/>
              <w:left w:val="single" w:sz="6" w:space="0" w:color="000000"/>
              <w:bottom w:val="single" w:sz="6" w:space="0" w:color="000000"/>
              <w:right w:val="single" w:sz="6" w:space="0" w:color="000000"/>
            </w:tcBorders>
          </w:tcPr>
          <w:p w14:paraId="11104BC5"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erfaringer med ulike typer mål, målenheter og måleredskap gjennom lek og hverdagsaktiviteter. Få barna til å fundere rundt avstand, vekt, volum og tid. Undre seg over</w:t>
            </w:r>
          </w:p>
          <w:p w14:paraId="39376E14" w14:textId="45159571" w:rsidR="0099378A" w:rsidRPr="00D973DE" w:rsidRDefault="00D46FF7" w:rsidP="0099378A">
            <w:pPr>
              <w:spacing w:after="0" w:line="240" w:lineRule="auto"/>
              <w:rPr>
                <w:rFonts w:eastAsia="Times New Roman" w:cs="Arial"/>
                <w:sz w:val="24"/>
                <w:szCs w:val="24"/>
              </w:rPr>
            </w:pPr>
            <w:r>
              <w:rPr>
                <w:rFonts w:eastAsia="Times New Roman" w:cs="Arial"/>
                <w:sz w:val="24"/>
                <w:szCs w:val="24"/>
              </w:rPr>
              <w:t>b</w:t>
            </w:r>
            <w:r w:rsidR="0099378A" w:rsidRPr="00D973DE">
              <w:rPr>
                <w:rFonts w:eastAsia="Times New Roman" w:cs="Arial"/>
                <w:sz w:val="24"/>
                <w:szCs w:val="24"/>
              </w:rPr>
              <w:t>egreper knyttet til mål og vekt.</w:t>
            </w:r>
          </w:p>
          <w:p w14:paraId="1E86C0DF"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32A1E90E"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Bruke kroppen som måleinstrument. Bruke vektskål.</w:t>
            </w:r>
          </w:p>
          <w:p w14:paraId="087680D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Måle med tau.</w:t>
            </w:r>
          </w:p>
          <w:p w14:paraId="4539D89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Vannforsøk.</w:t>
            </w:r>
          </w:p>
        </w:tc>
      </w:tr>
      <w:tr w:rsidR="0099378A" w:rsidRPr="00D973DE" w14:paraId="7B72D04D"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03B5DCC8"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KOORDINASJON</w:t>
            </w:r>
          </w:p>
        </w:tc>
        <w:tc>
          <w:tcPr>
            <w:tcW w:w="3827" w:type="dxa"/>
            <w:tcBorders>
              <w:top w:val="single" w:sz="6" w:space="0" w:color="000000"/>
              <w:left w:val="single" w:sz="6" w:space="0" w:color="000000"/>
              <w:bottom w:val="single" w:sz="6" w:space="0" w:color="000000"/>
              <w:right w:val="single" w:sz="6" w:space="0" w:color="000000"/>
            </w:tcBorders>
          </w:tcPr>
          <w:p w14:paraId="72E39488"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kjennskap til en sang med bestemte bevegelser</w:t>
            </w:r>
          </w:p>
          <w:p w14:paraId="1FC6283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å kaste og ta imot en ball.</w:t>
            </w:r>
          </w:p>
          <w:p w14:paraId="10023EF8"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å sparke og ta imot en ball med beina.</w:t>
            </w:r>
          </w:p>
        </w:tc>
        <w:tc>
          <w:tcPr>
            <w:tcW w:w="3410" w:type="dxa"/>
            <w:tcBorders>
              <w:top w:val="single" w:sz="6" w:space="0" w:color="000000"/>
              <w:left w:val="single" w:sz="6" w:space="0" w:color="000000"/>
              <w:bottom w:val="single" w:sz="6" w:space="0" w:color="000000"/>
              <w:right w:val="single" w:sz="6" w:space="0" w:color="000000"/>
            </w:tcBorders>
          </w:tcPr>
          <w:p w14:paraId="41367A46" w14:textId="77777777" w:rsidR="0099378A" w:rsidRPr="00D973DE" w:rsidRDefault="0099378A" w:rsidP="0099378A">
            <w:pPr>
              <w:spacing w:after="0" w:line="240" w:lineRule="auto"/>
              <w:rPr>
                <w:rFonts w:eastAsia="Times New Roman" w:cs="Arial"/>
                <w:sz w:val="24"/>
                <w:szCs w:val="24"/>
              </w:rPr>
            </w:pPr>
            <w:proofErr w:type="spellStart"/>
            <w:r w:rsidRPr="00D973DE">
              <w:rPr>
                <w:rFonts w:eastAsia="Times New Roman" w:cs="Arial"/>
                <w:sz w:val="24"/>
                <w:szCs w:val="24"/>
              </w:rPr>
              <w:t>Buggi-buggi</w:t>
            </w:r>
            <w:proofErr w:type="spellEnd"/>
            <w:r w:rsidRPr="00D973DE">
              <w:rPr>
                <w:rFonts w:eastAsia="Times New Roman" w:cs="Arial"/>
                <w:sz w:val="24"/>
                <w:szCs w:val="24"/>
              </w:rPr>
              <w:t>.</w:t>
            </w:r>
          </w:p>
          <w:p w14:paraId="61FDA28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Hode, skulder, kne og tå.</w:t>
            </w:r>
          </w:p>
          <w:p w14:paraId="5A50D960"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Mia det er meg.</w:t>
            </w:r>
          </w:p>
          <w:p w14:paraId="6AB02AE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Gutten som hadde det vondt.</w:t>
            </w:r>
          </w:p>
          <w:p w14:paraId="1E1A8BD3" w14:textId="35367A70"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Kaste, sparke, trille ball til hverandre.</w:t>
            </w:r>
          </w:p>
        </w:tc>
      </w:tr>
      <w:tr w:rsidR="0099378A" w:rsidRPr="00D973DE" w14:paraId="2468943C"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7EAE1214"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BALANSE</w:t>
            </w:r>
          </w:p>
        </w:tc>
        <w:tc>
          <w:tcPr>
            <w:tcW w:w="3827" w:type="dxa"/>
            <w:tcBorders>
              <w:top w:val="single" w:sz="6" w:space="0" w:color="000000"/>
              <w:left w:val="single" w:sz="6" w:space="0" w:color="000000"/>
              <w:bottom w:val="single" w:sz="6" w:space="0" w:color="000000"/>
              <w:right w:val="single" w:sz="6" w:space="0" w:color="000000"/>
            </w:tcBorders>
          </w:tcPr>
          <w:p w14:paraId="76F8900F" w14:textId="66AC13FC"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balanse</w:t>
            </w:r>
            <w:r w:rsidR="001559A4">
              <w:rPr>
                <w:rFonts w:eastAsia="Times New Roman" w:cs="Arial"/>
                <w:sz w:val="24"/>
                <w:szCs w:val="24"/>
              </w:rPr>
              <w:t xml:space="preserve"> og </w:t>
            </w:r>
            <w:r w:rsidRPr="00D973DE">
              <w:rPr>
                <w:rFonts w:eastAsia="Times New Roman" w:cs="Arial"/>
                <w:sz w:val="24"/>
                <w:szCs w:val="24"/>
              </w:rPr>
              <w:t>få kontroll over kroppen sin</w:t>
            </w:r>
            <w:r w:rsidR="001559A4">
              <w:rPr>
                <w:rFonts w:eastAsia="Times New Roman" w:cs="Arial"/>
                <w:sz w:val="24"/>
                <w:szCs w:val="24"/>
              </w:rPr>
              <w:t xml:space="preserve">. </w:t>
            </w:r>
          </w:p>
          <w:p w14:paraId="38BB86F6"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0D355A6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Flytting av kroppsvekt fra en del til en annen. Hinke, hoppe, hinderløype ute og </w:t>
            </w:r>
            <w:r w:rsidRPr="00D973DE">
              <w:rPr>
                <w:rFonts w:eastAsia="Times New Roman" w:cs="Arial"/>
                <w:sz w:val="24"/>
                <w:szCs w:val="24"/>
              </w:rPr>
              <w:lastRenderedPageBreak/>
              <w:t>inne, balanseleker. Gå i ulendt skogsterreng.</w:t>
            </w:r>
          </w:p>
          <w:p w14:paraId="52DA868C" w14:textId="77777777" w:rsidR="0099378A" w:rsidRPr="00D973DE" w:rsidRDefault="0099378A" w:rsidP="0099378A">
            <w:pPr>
              <w:spacing w:after="0" w:line="240" w:lineRule="auto"/>
              <w:rPr>
                <w:rFonts w:eastAsia="Times New Roman" w:cs="Arial"/>
                <w:sz w:val="24"/>
                <w:szCs w:val="24"/>
              </w:rPr>
            </w:pPr>
          </w:p>
        </w:tc>
      </w:tr>
      <w:tr w:rsidR="0099378A" w:rsidRPr="00D973DE" w14:paraId="302FDFDF"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5B0B8070"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lastRenderedPageBreak/>
              <w:t>STYRKE</w:t>
            </w:r>
          </w:p>
        </w:tc>
        <w:tc>
          <w:tcPr>
            <w:tcW w:w="3827" w:type="dxa"/>
            <w:tcBorders>
              <w:top w:val="single" w:sz="6" w:space="0" w:color="000000"/>
              <w:left w:val="single" w:sz="6" w:space="0" w:color="000000"/>
              <w:bottom w:val="single" w:sz="6" w:space="0" w:color="000000"/>
              <w:right w:val="single" w:sz="6" w:space="0" w:color="000000"/>
            </w:tcBorders>
          </w:tcPr>
          <w:p w14:paraId="634B1CD5" w14:textId="72879D69"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erfaring med egen kroppsstyrke</w:t>
            </w:r>
            <w:r w:rsidR="001559A4">
              <w:rPr>
                <w:rFonts w:eastAsia="Times New Roman" w:cs="Arial"/>
                <w:sz w:val="24"/>
                <w:szCs w:val="24"/>
              </w:rPr>
              <w:t>.</w:t>
            </w:r>
          </w:p>
          <w:p w14:paraId="539DF08B"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6D21E42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Bære sekk. Tautrekking. Klatre. Hoppetau. Gå i ulendt terreng. Maileker.</w:t>
            </w:r>
          </w:p>
          <w:p w14:paraId="483B90D4" w14:textId="77777777" w:rsidR="0099378A" w:rsidRPr="00D973DE" w:rsidRDefault="0099378A" w:rsidP="0099378A">
            <w:pPr>
              <w:spacing w:after="0" w:line="240" w:lineRule="auto"/>
              <w:rPr>
                <w:rFonts w:eastAsia="Times New Roman" w:cs="Arial"/>
                <w:sz w:val="24"/>
                <w:szCs w:val="24"/>
              </w:rPr>
            </w:pPr>
          </w:p>
        </w:tc>
      </w:tr>
      <w:tr w:rsidR="0099378A" w:rsidRPr="00D973DE" w14:paraId="74D541BF"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37AC3319"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SPENST</w:t>
            </w:r>
          </w:p>
        </w:tc>
        <w:tc>
          <w:tcPr>
            <w:tcW w:w="3827" w:type="dxa"/>
            <w:tcBorders>
              <w:top w:val="single" w:sz="6" w:space="0" w:color="000000"/>
              <w:left w:val="single" w:sz="6" w:space="0" w:color="000000"/>
              <w:bottom w:val="single" w:sz="6" w:space="0" w:color="000000"/>
              <w:right w:val="single" w:sz="6" w:space="0" w:color="000000"/>
            </w:tcBorders>
          </w:tcPr>
          <w:p w14:paraId="64310BB0"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myke og kontrollerte landinger på ulike underlag.</w:t>
            </w:r>
          </w:p>
          <w:p w14:paraId="489A5553"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111AA477" w14:textId="0043CFA6"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Hoppe og lande på ulike måter. Hoppe høyt, hoppe langt.</w:t>
            </w:r>
            <w:r w:rsidR="00F8033F">
              <w:rPr>
                <w:rFonts w:eastAsia="Times New Roman" w:cs="Arial"/>
                <w:sz w:val="24"/>
                <w:szCs w:val="24"/>
              </w:rPr>
              <w:t xml:space="preserve"> </w:t>
            </w:r>
            <w:r w:rsidRPr="00D973DE">
              <w:rPr>
                <w:rFonts w:eastAsia="Times New Roman" w:cs="Arial"/>
                <w:sz w:val="24"/>
                <w:szCs w:val="24"/>
              </w:rPr>
              <w:t>Hoppetau.</w:t>
            </w:r>
          </w:p>
          <w:p w14:paraId="46242CBE" w14:textId="77777777" w:rsidR="0099378A" w:rsidRPr="00D973DE" w:rsidRDefault="0099378A" w:rsidP="0099378A">
            <w:pPr>
              <w:spacing w:after="0" w:line="240" w:lineRule="auto"/>
              <w:rPr>
                <w:rFonts w:eastAsia="Times New Roman" w:cs="Arial"/>
                <w:sz w:val="24"/>
                <w:szCs w:val="24"/>
              </w:rPr>
            </w:pPr>
          </w:p>
        </w:tc>
      </w:tr>
      <w:tr w:rsidR="0099378A" w:rsidRPr="00D973DE" w14:paraId="6726F44F" w14:textId="77777777" w:rsidTr="0099378A">
        <w:trPr>
          <w:jc w:val="center"/>
        </w:trPr>
        <w:tc>
          <w:tcPr>
            <w:tcW w:w="2402" w:type="dxa"/>
            <w:tcBorders>
              <w:top w:val="single" w:sz="6" w:space="0" w:color="000000"/>
              <w:left w:val="single" w:sz="6" w:space="0" w:color="000000"/>
              <w:bottom w:val="single" w:sz="6" w:space="0" w:color="000000"/>
              <w:right w:val="single" w:sz="6" w:space="0" w:color="000000"/>
            </w:tcBorders>
          </w:tcPr>
          <w:p w14:paraId="34483C97"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FINMOTORIKK</w:t>
            </w:r>
          </w:p>
        </w:tc>
        <w:tc>
          <w:tcPr>
            <w:tcW w:w="3827" w:type="dxa"/>
            <w:tcBorders>
              <w:top w:val="single" w:sz="6" w:space="0" w:color="000000"/>
              <w:left w:val="single" w:sz="6" w:space="0" w:color="000000"/>
              <w:bottom w:val="single" w:sz="6" w:space="0" w:color="000000"/>
              <w:right w:val="single" w:sz="6" w:space="0" w:color="000000"/>
            </w:tcBorders>
          </w:tcPr>
          <w:p w14:paraId="52493E9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ferdigheter som klippe, lime, perle og pusle. Samt det å holde riktig i blyanten, saks, skje, gaffel.</w:t>
            </w:r>
          </w:p>
          <w:p w14:paraId="5EF37A4D"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3DA7CC71"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Perlebrett, puslespill, konstruksjonslek.</w:t>
            </w:r>
          </w:p>
          <w:p w14:paraId="695AD72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Kle på seg selv (glidelås).</w:t>
            </w:r>
          </w:p>
          <w:p w14:paraId="5CFDC82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Holde spiseredskaper.</w:t>
            </w:r>
          </w:p>
          <w:p w14:paraId="0EF4E5E7"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Mye læring under kreativt.</w:t>
            </w:r>
          </w:p>
          <w:p w14:paraId="64247EF2" w14:textId="77777777" w:rsidR="0099378A" w:rsidRPr="00D973DE" w:rsidRDefault="0099378A" w:rsidP="0099378A">
            <w:pPr>
              <w:spacing w:after="0" w:line="240" w:lineRule="auto"/>
              <w:rPr>
                <w:rFonts w:eastAsia="Times New Roman" w:cs="Arial"/>
                <w:sz w:val="24"/>
                <w:szCs w:val="24"/>
              </w:rPr>
            </w:pPr>
          </w:p>
        </w:tc>
      </w:tr>
      <w:tr w:rsidR="0099378A" w:rsidRPr="00D973DE" w14:paraId="69BE0372" w14:textId="77777777" w:rsidTr="0099378A">
        <w:trPr>
          <w:trHeight w:val="65"/>
          <w:jc w:val="center"/>
        </w:trPr>
        <w:tc>
          <w:tcPr>
            <w:tcW w:w="2402" w:type="dxa"/>
            <w:tcBorders>
              <w:top w:val="single" w:sz="6" w:space="0" w:color="000000"/>
              <w:left w:val="single" w:sz="6" w:space="0" w:color="000000"/>
              <w:bottom w:val="single" w:sz="6" w:space="0" w:color="000000"/>
              <w:right w:val="single" w:sz="6" w:space="0" w:color="000000"/>
            </w:tcBorders>
          </w:tcPr>
          <w:p w14:paraId="5C77783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t>TERNING</w:t>
            </w:r>
          </w:p>
        </w:tc>
        <w:tc>
          <w:tcPr>
            <w:tcW w:w="3827" w:type="dxa"/>
            <w:tcBorders>
              <w:top w:val="single" w:sz="6" w:space="0" w:color="000000"/>
              <w:left w:val="single" w:sz="6" w:space="0" w:color="000000"/>
              <w:bottom w:val="single" w:sz="6" w:space="0" w:color="000000"/>
              <w:right w:val="single" w:sz="6" w:space="0" w:color="000000"/>
            </w:tcBorders>
          </w:tcPr>
          <w:p w14:paraId="6E4B463E"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terningen.</w:t>
            </w:r>
          </w:p>
          <w:p w14:paraId="58D2B32E" w14:textId="77777777" w:rsidR="0099378A" w:rsidRPr="00D973DE" w:rsidRDefault="0099378A" w:rsidP="0099378A">
            <w:pPr>
              <w:spacing w:after="0" w:line="240" w:lineRule="auto"/>
              <w:rPr>
                <w:rFonts w:eastAsia="Times New Roman" w:cs="Arial"/>
                <w:sz w:val="24"/>
                <w:szCs w:val="24"/>
              </w:rPr>
            </w:pPr>
          </w:p>
          <w:p w14:paraId="2630D2E4" w14:textId="77777777" w:rsidR="0099378A" w:rsidRPr="00D973DE" w:rsidRDefault="0099378A" w:rsidP="0099378A">
            <w:pPr>
              <w:spacing w:after="0" w:line="240" w:lineRule="auto"/>
              <w:rPr>
                <w:rFonts w:eastAsia="Times New Roman" w:cs="Arial"/>
                <w:sz w:val="24"/>
                <w:szCs w:val="24"/>
              </w:rPr>
            </w:pPr>
          </w:p>
        </w:tc>
        <w:tc>
          <w:tcPr>
            <w:tcW w:w="3410" w:type="dxa"/>
            <w:tcBorders>
              <w:top w:val="single" w:sz="6" w:space="0" w:color="000000"/>
              <w:left w:val="single" w:sz="6" w:space="0" w:color="000000"/>
              <w:bottom w:val="single" w:sz="6" w:space="0" w:color="000000"/>
              <w:right w:val="single" w:sz="6" w:space="0" w:color="000000"/>
            </w:tcBorders>
          </w:tcPr>
          <w:p w14:paraId="3A172CE0"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Bruke terning i ulike størrelser med ulike motiv og i forskjellige sammenhenger. Brettspill og stasjonslek. </w:t>
            </w:r>
          </w:p>
          <w:p w14:paraId="2621621F" w14:textId="77777777" w:rsidR="0099378A" w:rsidRPr="00D973DE" w:rsidRDefault="0099378A" w:rsidP="0099378A">
            <w:pPr>
              <w:spacing w:after="0" w:line="240" w:lineRule="auto"/>
              <w:rPr>
                <w:rFonts w:eastAsia="Times New Roman" w:cs="Arial"/>
                <w:sz w:val="24"/>
                <w:szCs w:val="24"/>
              </w:rPr>
            </w:pPr>
          </w:p>
        </w:tc>
      </w:tr>
    </w:tbl>
    <w:p w14:paraId="254FBE77" w14:textId="19C77E83" w:rsidR="0099378A" w:rsidRPr="00D973DE" w:rsidRDefault="0099378A" w:rsidP="00E10A84">
      <w:pPr>
        <w:rPr>
          <w:rFonts w:cs="Arial"/>
        </w:rPr>
      </w:pPr>
    </w:p>
    <w:tbl>
      <w:tblPr>
        <w:tblW w:w="9639"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0" w:firstRow="1" w:lastRow="0" w:firstColumn="1" w:lastColumn="0" w:noHBand="0" w:noVBand="0"/>
      </w:tblPr>
      <w:tblGrid>
        <w:gridCol w:w="2830"/>
        <w:gridCol w:w="2835"/>
        <w:gridCol w:w="3974"/>
      </w:tblGrid>
      <w:tr w:rsidR="000D2164" w:rsidRPr="00D973DE" w14:paraId="705BF0D3" w14:textId="77777777" w:rsidTr="000D2164">
        <w:trPr>
          <w:jc w:val="center"/>
        </w:trPr>
        <w:tc>
          <w:tcPr>
            <w:tcW w:w="2830" w:type="dxa"/>
            <w:tcBorders>
              <w:top w:val="single" w:sz="4" w:space="0" w:color="auto"/>
              <w:left w:val="single" w:sz="4" w:space="0" w:color="auto"/>
              <w:bottom w:val="single" w:sz="4" w:space="0" w:color="auto"/>
              <w:right w:val="single" w:sz="6" w:space="0" w:color="000000"/>
            </w:tcBorders>
            <w:shd w:val="clear" w:color="auto" w:fill="auto"/>
          </w:tcPr>
          <w:p w14:paraId="2018562C" w14:textId="77777777" w:rsidR="000D2164" w:rsidRPr="00D973DE" w:rsidRDefault="000D2164" w:rsidP="0099378A">
            <w:pPr>
              <w:spacing w:after="0" w:line="240" w:lineRule="auto"/>
              <w:rPr>
                <w:rFonts w:eastAsia="Times New Roman" w:cs="Arial"/>
                <w:b/>
                <w:color w:val="000000"/>
                <w:sz w:val="24"/>
                <w:szCs w:val="24"/>
              </w:rPr>
            </w:pPr>
          </w:p>
          <w:p w14:paraId="79567ECE" w14:textId="064BAC29" w:rsidR="000D2164" w:rsidRPr="00D973DE" w:rsidRDefault="000D2164"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KREATIVITET 0-3 år</w:t>
            </w:r>
          </w:p>
          <w:p w14:paraId="6C87D932" w14:textId="3B48F7C8" w:rsidR="000D2164" w:rsidRPr="00D973DE" w:rsidRDefault="000D2164" w:rsidP="0099378A">
            <w:pPr>
              <w:spacing w:after="0" w:line="240" w:lineRule="auto"/>
              <w:rPr>
                <w:rFonts w:eastAsia="Times New Roman" w:cs="Arial"/>
                <w:b/>
                <w:color w:val="000000"/>
                <w:sz w:val="24"/>
                <w:szCs w:val="24"/>
              </w:rPr>
            </w:pPr>
          </w:p>
        </w:tc>
        <w:tc>
          <w:tcPr>
            <w:tcW w:w="2835" w:type="dxa"/>
            <w:tcBorders>
              <w:top w:val="single" w:sz="4" w:space="0" w:color="auto"/>
              <w:left w:val="single" w:sz="6" w:space="0" w:color="000000"/>
              <w:bottom w:val="single" w:sz="4" w:space="0" w:color="auto"/>
              <w:right w:val="single" w:sz="6" w:space="0" w:color="000000"/>
            </w:tcBorders>
            <w:shd w:val="clear" w:color="auto" w:fill="auto"/>
          </w:tcPr>
          <w:p w14:paraId="32A4359F" w14:textId="77777777" w:rsidR="000D2164" w:rsidRPr="00D973DE" w:rsidRDefault="000D2164" w:rsidP="0099378A">
            <w:pPr>
              <w:spacing w:after="0" w:line="240" w:lineRule="auto"/>
              <w:rPr>
                <w:rFonts w:eastAsia="Times New Roman" w:cs="Arial"/>
                <w:b/>
                <w:color w:val="000000"/>
                <w:sz w:val="24"/>
                <w:szCs w:val="24"/>
              </w:rPr>
            </w:pPr>
          </w:p>
        </w:tc>
        <w:tc>
          <w:tcPr>
            <w:tcW w:w="3974" w:type="dxa"/>
            <w:tcBorders>
              <w:top w:val="single" w:sz="4" w:space="0" w:color="auto"/>
              <w:left w:val="single" w:sz="6" w:space="0" w:color="000000"/>
              <w:bottom w:val="single" w:sz="4" w:space="0" w:color="auto"/>
              <w:right w:val="single" w:sz="4" w:space="0" w:color="auto"/>
            </w:tcBorders>
            <w:shd w:val="clear" w:color="auto" w:fill="auto"/>
          </w:tcPr>
          <w:p w14:paraId="60A9E250" w14:textId="77777777" w:rsidR="000D2164" w:rsidRPr="00D973DE" w:rsidRDefault="000D2164" w:rsidP="0099378A">
            <w:pPr>
              <w:spacing w:after="0" w:line="240" w:lineRule="auto"/>
              <w:rPr>
                <w:rFonts w:eastAsia="Times New Roman" w:cs="Arial"/>
                <w:b/>
                <w:color w:val="000000"/>
                <w:sz w:val="24"/>
                <w:szCs w:val="24"/>
              </w:rPr>
            </w:pPr>
          </w:p>
        </w:tc>
      </w:tr>
      <w:tr w:rsidR="0099378A" w:rsidRPr="00D973DE" w14:paraId="16F6D8D8" w14:textId="77777777" w:rsidTr="0099378A">
        <w:trPr>
          <w:jc w:val="center"/>
        </w:trPr>
        <w:tc>
          <w:tcPr>
            <w:tcW w:w="2830" w:type="dxa"/>
            <w:tcBorders>
              <w:top w:val="single" w:sz="4" w:space="0" w:color="auto"/>
              <w:left w:val="single" w:sz="4" w:space="0" w:color="auto"/>
              <w:bottom w:val="single" w:sz="4" w:space="0" w:color="auto"/>
              <w:right w:val="single" w:sz="6" w:space="0" w:color="000000"/>
            </w:tcBorders>
            <w:shd w:val="clear" w:color="auto" w:fill="99CC00"/>
          </w:tcPr>
          <w:p w14:paraId="17BC6AA1"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OMRÅDE</w:t>
            </w:r>
          </w:p>
        </w:tc>
        <w:tc>
          <w:tcPr>
            <w:tcW w:w="2835" w:type="dxa"/>
            <w:tcBorders>
              <w:top w:val="single" w:sz="4" w:space="0" w:color="auto"/>
              <w:left w:val="single" w:sz="6" w:space="0" w:color="000000"/>
              <w:bottom w:val="single" w:sz="4" w:space="0" w:color="auto"/>
              <w:right w:val="single" w:sz="6" w:space="0" w:color="000000"/>
            </w:tcBorders>
            <w:shd w:val="clear" w:color="auto" w:fill="99CC00"/>
          </w:tcPr>
          <w:p w14:paraId="32535750"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DELMÅL</w:t>
            </w:r>
          </w:p>
        </w:tc>
        <w:tc>
          <w:tcPr>
            <w:tcW w:w="3974" w:type="dxa"/>
            <w:tcBorders>
              <w:top w:val="single" w:sz="4" w:space="0" w:color="auto"/>
              <w:left w:val="single" w:sz="6" w:space="0" w:color="000000"/>
              <w:bottom w:val="single" w:sz="4" w:space="0" w:color="auto"/>
              <w:right w:val="single" w:sz="4" w:space="0" w:color="auto"/>
            </w:tcBorders>
            <w:shd w:val="clear" w:color="auto" w:fill="99CC00"/>
          </w:tcPr>
          <w:p w14:paraId="42497413" w14:textId="77777777" w:rsidR="0099378A" w:rsidRPr="00D973DE" w:rsidRDefault="0099378A" w:rsidP="0099378A">
            <w:pPr>
              <w:spacing w:after="0" w:line="240" w:lineRule="auto"/>
              <w:rPr>
                <w:rFonts w:eastAsia="Times New Roman" w:cs="Arial"/>
                <w:b/>
                <w:color w:val="000000"/>
                <w:sz w:val="24"/>
                <w:szCs w:val="24"/>
              </w:rPr>
            </w:pPr>
            <w:r w:rsidRPr="00D973DE">
              <w:rPr>
                <w:rFonts w:eastAsia="Times New Roman" w:cs="Arial"/>
                <w:b/>
                <w:color w:val="000000"/>
                <w:sz w:val="24"/>
                <w:szCs w:val="24"/>
              </w:rPr>
              <w:t>METODE</w:t>
            </w:r>
          </w:p>
        </w:tc>
      </w:tr>
      <w:tr w:rsidR="0099378A" w:rsidRPr="00D973DE" w14:paraId="553C1809" w14:textId="77777777" w:rsidTr="0099378A">
        <w:trPr>
          <w:jc w:val="center"/>
        </w:trPr>
        <w:tc>
          <w:tcPr>
            <w:tcW w:w="2830" w:type="dxa"/>
            <w:tcBorders>
              <w:top w:val="single" w:sz="4" w:space="0" w:color="auto"/>
              <w:left w:val="single" w:sz="4" w:space="0" w:color="auto"/>
              <w:bottom w:val="single" w:sz="6" w:space="0" w:color="000000"/>
              <w:right w:val="single" w:sz="6" w:space="0" w:color="000000"/>
            </w:tcBorders>
          </w:tcPr>
          <w:p w14:paraId="16E9851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t>DRAMA</w:t>
            </w:r>
          </w:p>
        </w:tc>
        <w:tc>
          <w:tcPr>
            <w:tcW w:w="2835" w:type="dxa"/>
            <w:tcBorders>
              <w:top w:val="single" w:sz="4" w:space="0" w:color="auto"/>
              <w:left w:val="single" w:sz="6" w:space="0" w:color="000000"/>
              <w:bottom w:val="single" w:sz="6" w:space="0" w:color="000000"/>
              <w:right w:val="single" w:sz="4" w:space="0" w:color="auto"/>
            </w:tcBorders>
          </w:tcPr>
          <w:p w14:paraId="1EB43548" w14:textId="77777777" w:rsidR="0099378A" w:rsidRDefault="0099378A" w:rsidP="0099378A">
            <w:pPr>
              <w:spacing w:after="0" w:line="240" w:lineRule="auto"/>
              <w:rPr>
                <w:rFonts w:eastAsia="Times New Roman" w:cs="Arial"/>
                <w:sz w:val="24"/>
                <w:szCs w:val="24"/>
              </w:rPr>
            </w:pPr>
            <w:r w:rsidRPr="00D973DE">
              <w:rPr>
                <w:rFonts w:eastAsia="Times New Roman" w:cs="Arial"/>
                <w:sz w:val="24"/>
                <w:szCs w:val="24"/>
              </w:rPr>
              <w:t>Øve på spontanitet, trygghet - tørre å stå frem i gruppa. Mestringsopplevelse. Gi slipp på virkeligheten og gå inn i ulike roller.</w:t>
            </w:r>
          </w:p>
          <w:p w14:paraId="17A302FF" w14:textId="7DAE31AA" w:rsidR="00F8033F" w:rsidRPr="00D973DE" w:rsidRDefault="00F8033F" w:rsidP="0099378A">
            <w:pPr>
              <w:spacing w:after="0" w:line="240" w:lineRule="auto"/>
              <w:rPr>
                <w:rFonts w:eastAsia="Times New Roman" w:cs="Arial"/>
                <w:sz w:val="24"/>
                <w:szCs w:val="24"/>
              </w:rPr>
            </w:pPr>
          </w:p>
        </w:tc>
        <w:tc>
          <w:tcPr>
            <w:tcW w:w="3974" w:type="dxa"/>
            <w:tcBorders>
              <w:top w:val="single" w:sz="4" w:space="0" w:color="auto"/>
              <w:left w:val="single" w:sz="4" w:space="0" w:color="auto"/>
              <w:bottom w:val="single" w:sz="6" w:space="0" w:color="000000"/>
              <w:right w:val="single" w:sz="4" w:space="0" w:color="auto"/>
            </w:tcBorders>
          </w:tcPr>
          <w:p w14:paraId="63B6A2F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Dramatisere eventyr og fortellinger:</w:t>
            </w:r>
          </w:p>
          <w:p w14:paraId="7097A025" w14:textId="77777777" w:rsidR="0099378A" w:rsidRPr="00D973DE" w:rsidRDefault="0099378A" w:rsidP="0099378A">
            <w:pPr>
              <w:numPr>
                <w:ilvl w:val="0"/>
                <w:numId w:val="24"/>
              </w:numPr>
              <w:spacing w:after="0" w:line="240" w:lineRule="auto"/>
              <w:rPr>
                <w:rFonts w:eastAsia="Times New Roman" w:cs="Arial"/>
                <w:sz w:val="24"/>
                <w:szCs w:val="24"/>
              </w:rPr>
            </w:pPr>
            <w:r w:rsidRPr="00D973DE">
              <w:rPr>
                <w:rFonts w:eastAsia="Times New Roman" w:cs="Arial"/>
                <w:sz w:val="24"/>
                <w:szCs w:val="24"/>
              </w:rPr>
              <w:t>Gullhår og de tre bjørnene</w:t>
            </w:r>
          </w:p>
          <w:p w14:paraId="03E79C4A" w14:textId="77777777" w:rsidR="0099378A" w:rsidRPr="00D973DE" w:rsidRDefault="0099378A" w:rsidP="0099378A">
            <w:pPr>
              <w:numPr>
                <w:ilvl w:val="0"/>
                <w:numId w:val="24"/>
              </w:numPr>
              <w:spacing w:after="0" w:line="240" w:lineRule="auto"/>
              <w:rPr>
                <w:rFonts w:eastAsia="Times New Roman" w:cs="Arial"/>
                <w:sz w:val="24"/>
                <w:szCs w:val="24"/>
              </w:rPr>
            </w:pPr>
            <w:r w:rsidRPr="00D973DE">
              <w:rPr>
                <w:rFonts w:eastAsia="Times New Roman" w:cs="Arial"/>
                <w:sz w:val="24"/>
                <w:szCs w:val="24"/>
              </w:rPr>
              <w:t>Bukkene Bruse</w:t>
            </w:r>
          </w:p>
          <w:p w14:paraId="67636546" w14:textId="28C08B56" w:rsidR="0099378A" w:rsidRPr="00D973DE" w:rsidRDefault="0099378A" w:rsidP="0099378A">
            <w:pPr>
              <w:numPr>
                <w:ilvl w:val="0"/>
                <w:numId w:val="24"/>
              </w:numPr>
              <w:spacing w:after="0" w:line="240" w:lineRule="auto"/>
              <w:rPr>
                <w:rFonts w:eastAsia="Times New Roman" w:cs="Arial"/>
                <w:sz w:val="24"/>
                <w:szCs w:val="24"/>
              </w:rPr>
            </w:pPr>
            <w:r w:rsidRPr="00D973DE">
              <w:rPr>
                <w:rFonts w:eastAsia="Times New Roman" w:cs="Arial"/>
                <w:sz w:val="24"/>
                <w:szCs w:val="24"/>
              </w:rPr>
              <w:t xml:space="preserve">Den lille larven </w:t>
            </w:r>
          </w:p>
          <w:p w14:paraId="6B311694" w14:textId="77777777" w:rsidR="0099378A" w:rsidRPr="00D973DE" w:rsidRDefault="0099378A" w:rsidP="0099378A">
            <w:pPr>
              <w:spacing w:after="0" w:line="240" w:lineRule="auto"/>
              <w:ind w:left="360"/>
              <w:rPr>
                <w:rFonts w:eastAsia="Times New Roman" w:cs="Arial"/>
                <w:sz w:val="24"/>
                <w:szCs w:val="24"/>
              </w:rPr>
            </w:pPr>
          </w:p>
        </w:tc>
      </w:tr>
      <w:tr w:rsidR="0099378A" w:rsidRPr="00D973DE" w14:paraId="19BC9219" w14:textId="77777777" w:rsidTr="0099378A">
        <w:trPr>
          <w:trHeight w:val="1582"/>
          <w:jc w:val="center"/>
        </w:trPr>
        <w:tc>
          <w:tcPr>
            <w:tcW w:w="2830" w:type="dxa"/>
            <w:tcBorders>
              <w:top w:val="single" w:sz="6" w:space="0" w:color="000000"/>
              <w:left w:val="single" w:sz="4" w:space="0" w:color="auto"/>
              <w:bottom w:val="single" w:sz="6" w:space="0" w:color="000000"/>
              <w:right w:val="single" w:sz="6" w:space="0" w:color="000000"/>
            </w:tcBorders>
          </w:tcPr>
          <w:p w14:paraId="7D72FD3D"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MALING</w:t>
            </w:r>
          </w:p>
        </w:tc>
        <w:tc>
          <w:tcPr>
            <w:tcW w:w="2835" w:type="dxa"/>
            <w:tcBorders>
              <w:top w:val="single" w:sz="6" w:space="0" w:color="000000"/>
              <w:left w:val="single" w:sz="6" w:space="0" w:color="000000"/>
              <w:bottom w:val="single" w:sz="6" w:space="0" w:color="000000"/>
              <w:right w:val="single" w:sz="4" w:space="0" w:color="auto"/>
            </w:tcBorders>
          </w:tcPr>
          <w:p w14:paraId="3F6A038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Lære om fargene. Bli kjent med fargesirkelen. Få erfaring med ulike typer maling og malingsteknikker. </w:t>
            </w:r>
          </w:p>
          <w:p w14:paraId="6116EB66" w14:textId="77777777" w:rsidR="0099378A" w:rsidRPr="00D973DE" w:rsidRDefault="0099378A" w:rsidP="0099378A">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47518437"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Bruke fallskjerm, fargeposer.</w:t>
            </w:r>
          </w:p>
          <w:p w14:paraId="1D4A1BD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Male på snø, ansiktsmaling, blåse maling med sugerør, bruke svamp og pensel.</w:t>
            </w:r>
          </w:p>
          <w:p w14:paraId="1A3C635C" w14:textId="77777777" w:rsidR="0099378A" w:rsidRPr="00D973DE" w:rsidRDefault="0099378A" w:rsidP="00F8033F">
            <w:pPr>
              <w:spacing w:after="0" w:line="240" w:lineRule="auto"/>
              <w:rPr>
                <w:rFonts w:eastAsia="Times New Roman" w:cs="Arial"/>
                <w:sz w:val="24"/>
                <w:szCs w:val="24"/>
              </w:rPr>
            </w:pPr>
          </w:p>
        </w:tc>
      </w:tr>
      <w:tr w:rsidR="0099378A" w:rsidRPr="00D973DE" w14:paraId="0D8DB7F5" w14:textId="77777777" w:rsidTr="0099378A">
        <w:trPr>
          <w:jc w:val="center"/>
        </w:trPr>
        <w:tc>
          <w:tcPr>
            <w:tcW w:w="2830" w:type="dxa"/>
            <w:tcBorders>
              <w:top w:val="single" w:sz="6" w:space="0" w:color="000000"/>
              <w:left w:val="single" w:sz="4" w:space="0" w:color="auto"/>
              <w:bottom w:val="single" w:sz="6" w:space="0" w:color="000000"/>
              <w:right w:val="single" w:sz="6" w:space="0" w:color="000000"/>
            </w:tcBorders>
          </w:tcPr>
          <w:p w14:paraId="723D7C1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t>TREARBEID</w:t>
            </w:r>
          </w:p>
        </w:tc>
        <w:tc>
          <w:tcPr>
            <w:tcW w:w="2835" w:type="dxa"/>
            <w:tcBorders>
              <w:top w:val="single" w:sz="6" w:space="0" w:color="000000"/>
              <w:left w:val="single" w:sz="6" w:space="0" w:color="000000"/>
              <w:bottom w:val="single" w:sz="6" w:space="0" w:color="000000"/>
              <w:right w:val="single" w:sz="4" w:space="0" w:color="auto"/>
            </w:tcBorders>
          </w:tcPr>
          <w:p w14:paraId="3BCF0C6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Gi barna erfaring med trearbeid.</w:t>
            </w:r>
          </w:p>
          <w:p w14:paraId="63B3BD15" w14:textId="77777777" w:rsidR="0099378A" w:rsidRDefault="0099378A" w:rsidP="0099378A">
            <w:pPr>
              <w:spacing w:after="0" w:line="240" w:lineRule="auto"/>
              <w:rPr>
                <w:rFonts w:eastAsia="Times New Roman" w:cs="Arial"/>
                <w:sz w:val="24"/>
                <w:szCs w:val="24"/>
              </w:rPr>
            </w:pPr>
            <w:r w:rsidRPr="00D973DE">
              <w:rPr>
                <w:rFonts w:eastAsia="Times New Roman" w:cs="Arial"/>
                <w:sz w:val="24"/>
                <w:szCs w:val="24"/>
              </w:rPr>
              <w:t>Å kunne skape noe selv.</w:t>
            </w:r>
          </w:p>
          <w:p w14:paraId="111B70CF" w14:textId="57AEB071" w:rsidR="001559A4" w:rsidRPr="00D973DE" w:rsidRDefault="001559A4" w:rsidP="0099378A">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64C3812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Finne pinner i skogen som vi lager nisser og sommerfugler av.</w:t>
            </w:r>
          </w:p>
          <w:p w14:paraId="3B3F7C3B" w14:textId="77777777" w:rsidR="0099378A" w:rsidRPr="00D973DE" w:rsidRDefault="0099378A" w:rsidP="0099378A">
            <w:pPr>
              <w:spacing w:after="0" w:line="240" w:lineRule="auto"/>
              <w:rPr>
                <w:rFonts w:eastAsia="Times New Roman" w:cs="Arial"/>
                <w:sz w:val="24"/>
                <w:szCs w:val="24"/>
              </w:rPr>
            </w:pPr>
          </w:p>
        </w:tc>
      </w:tr>
      <w:tr w:rsidR="0099378A" w:rsidRPr="00D973DE" w14:paraId="2310191E" w14:textId="77777777" w:rsidTr="0099378A">
        <w:trPr>
          <w:jc w:val="center"/>
        </w:trPr>
        <w:tc>
          <w:tcPr>
            <w:tcW w:w="2830" w:type="dxa"/>
            <w:tcBorders>
              <w:top w:val="single" w:sz="6" w:space="0" w:color="000000"/>
              <w:left w:val="single" w:sz="4" w:space="0" w:color="auto"/>
              <w:bottom w:val="single" w:sz="6" w:space="0" w:color="000000"/>
              <w:right w:val="single" w:sz="6" w:space="0" w:color="000000"/>
            </w:tcBorders>
          </w:tcPr>
          <w:p w14:paraId="10D6E149"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TEGNING/BILDE</w:t>
            </w:r>
          </w:p>
        </w:tc>
        <w:tc>
          <w:tcPr>
            <w:tcW w:w="2835" w:type="dxa"/>
            <w:tcBorders>
              <w:top w:val="single" w:sz="6" w:space="0" w:color="000000"/>
              <w:left w:val="single" w:sz="6" w:space="0" w:color="000000"/>
              <w:bottom w:val="single" w:sz="6" w:space="0" w:color="000000"/>
              <w:right w:val="single" w:sz="4" w:space="0" w:color="auto"/>
            </w:tcBorders>
          </w:tcPr>
          <w:p w14:paraId="1E8D789A" w14:textId="139A52A9"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Øve på å klippe, lime, tegne og fargelegge</w:t>
            </w:r>
            <w:r w:rsidR="00482FAC">
              <w:rPr>
                <w:rFonts w:eastAsia="Times New Roman" w:cs="Arial"/>
                <w:sz w:val="24"/>
                <w:szCs w:val="24"/>
              </w:rPr>
              <w:t>.</w:t>
            </w:r>
          </w:p>
          <w:p w14:paraId="34585F92" w14:textId="77777777" w:rsidR="0099378A" w:rsidRPr="00D973DE" w:rsidRDefault="0099378A" w:rsidP="0099378A">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52F435C4" w14:textId="0D93FF0F" w:rsidR="001559A4"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Tegne og fargelegge med fettstift, kritt og tusj.</w:t>
            </w:r>
          </w:p>
          <w:p w14:paraId="206723B3" w14:textId="77777777" w:rsidR="0099378A" w:rsidRDefault="0099378A" w:rsidP="0099378A">
            <w:pPr>
              <w:spacing w:after="0" w:line="240" w:lineRule="auto"/>
              <w:rPr>
                <w:rFonts w:eastAsia="Times New Roman" w:cs="Arial"/>
                <w:sz w:val="24"/>
                <w:szCs w:val="24"/>
              </w:rPr>
            </w:pPr>
            <w:r w:rsidRPr="00D973DE">
              <w:rPr>
                <w:rFonts w:eastAsia="Times New Roman" w:cs="Arial"/>
                <w:sz w:val="24"/>
                <w:szCs w:val="24"/>
              </w:rPr>
              <w:t>Prøve å klippe i papir, lime, rive og krølle ark.</w:t>
            </w:r>
          </w:p>
          <w:p w14:paraId="57CB0873" w14:textId="026CBBA4" w:rsidR="00F8033F" w:rsidRPr="00D973DE" w:rsidRDefault="00F8033F" w:rsidP="0099378A">
            <w:pPr>
              <w:spacing w:after="0" w:line="240" w:lineRule="auto"/>
              <w:rPr>
                <w:rFonts w:eastAsia="Times New Roman" w:cs="Arial"/>
                <w:sz w:val="24"/>
                <w:szCs w:val="24"/>
              </w:rPr>
            </w:pPr>
          </w:p>
        </w:tc>
      </w:tr>
      <w:tr w:rsidR="0099378A" w:rsidRPr="00D973DE" w14:paraId="3448A55D" w14:textId="77777777" w:rsidTr="0099378A">
        <w:trPr>
          <w:jc w:val="center"/>
        </w:trPr>
        <w:tc>
          <w:tcPr>
            <w:tcW w:w="2830" w:type="dxa"/>
            <w:tcBorders>
              <w:top w:val="single" w:sz="6" w:space="0" w:color="000000"/>
              <w:left w:val="single" w:sz="4" w:space="0" w:color="auto"/>
              <w:bottom w:val="single" w:sz="6" w:space="0" w:color="000000"/>
              <w:right w:val="single" w:sz="6" w:space="0" w:color="000000"/>
            </w:tcBorders>
          </w:tcPr>
          <w:p w14:paraId="3BA0589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b/>
                <w:sz w:val="24"/>
                <w:szCs w:val="24"/>
              </w:rPr>
              <w:lastRenderedPageBreak/>
              <w:t>TEKSTIL</w:t>
            </w:r>
          </w:p>
        </w:tc>
        <w:tc>
          <w:tcPr>
            <w:tcW w:w="2835" w:type="dxa"/>
            <w:tcBorders>
              <w:top w:val="single" w:sz="6" w:space="0" w:color="000000"/>
              <w:left w:val="single" w:sz="6" w:space="0" w:color="000000"/>
              <w:bottom w:val="single" w:sz="6" w:space="0" w:color="000000"/>
              <w:right w:val="single" w:sz="4" w:space="0" w:color="auto"/>
            </w:tcBorders>
          </w:tcPr>
          <w:p w14:paraId="117421CE"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ulike formingsmateriell, som: garn, tråd, stoff og trykk.</w:t>
            </w:r>
          </w:p>
          <w:p w14:paraId="2F419A1A" w14:textId="77777777" w:rsidR="0099378A" w:rsidRPr="00D973DE" w:rsidRDefault="0099378A" w:rsidP="0099378A">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02C1AF1E"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Trykke på stoff med potet, svamp.</w:t>
            </w:r>
          </w:p>
          <w:p w14:paraId="5B67B2F1"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Lage bilder av stoff og garn.</w:t>
            </w:r>
          </w:p>
        </w:tc>
      </w:tr>
      <w:tr w:rsidR="0099378A" w:rsidRPr="00D973DE" w14:paraId="67D482F3" w14:textId="77777777" w:rsidTr="0099378A">
        <w:trPr>
          <w:jc w:val="center"/>
        </w:trPr>
        <w:tc>
          <w:tcPr>
            <w:tcW w:w="2830" w:type="dxa"/>
            <w:tcBorders>
              <w:top w:val="single" w:sz="6" w:space="0" w:color="000000"/>
              <w:left w:val="single" w:sz="4" w:space="0" w:color="auto"/>
              <w:bottom w:val="single" w:sz="6" w:space="0" w:color="000000"/>
              <w:right w:val="single" w:sz="6" w:space="0" w:color="000000"/>
            </w:tcBorders>
          </w:tcPr>
          <w:p w14:paraId="61FCBB26"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SKULPTUR</w:t>
            </w:r>
          </w:p>
        </w:tc>
        <w:tc>
          <w:tcPr>
            <w:tcW w:w="2835" w:type="dxa"/>
            <w:tcBorders>
              <w:top w:val="single" w:sz="6" w:space="0" w:color="000000"/>
              <w:left w:val="single" w:sz="6" w:space="0" w:color="000000"/>
              <w:bottom w:val="single" w:sz="6" w:space="0" w:color="000000"/>
              <w:right w:val="single" w:sz="4" w:space="0" w:color="auto"/>
            </w:tcBorders>
          </w:tcPr>
          <w:p w14:paraId="37A47CE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Konstruere og forme i ulike materialer.</w:t>
            </w:r>
          </w:p>
          <w:p w14:paraId="3C5819BC" w14:textId="77777777" w:rsidR="0099378A" w:rsidRPr="00D973DE" w:rsidRDefault="0099378A" w:rsidP="0099378A">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1AE0122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Trolldeigavtrykk av hånd.</w:t>
            </w:r>
          </w:p>
          <w:p w14:paraId="2124EEE8"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Plastelina, sandslott og snø skulptur.</w:t>
            </w:r>
          </w:p>
          <w:p w14:paraId="20EE0F7A" w14:textId="77777777" w:rsidR="0099378A" w:rsidRPr="00D973DE" w:rsidRDefault="0099378A" w:rsidP="0099378A">
            <w:pPr>
              <w:spacing w:after="0" w:line="240" w:lineRule="auto"/>
              <w:rPr>
                <w:rFonts w:eastAsia="Times New Roman" w:cs="Arial"/>
                <w:sz w:val="24"/>
                <w:szCs w:val="24"/>
              </w:rPr>
            </w:pPr>
          </w:p>
        </w:tc>
      </w:tr>
      <w:tr w:rsidR="0099378A" w:rsidRPr="00D973DE" w14:paraId="6604E729" w14:textId="77777777" w:rsidTr="0099378A">
        <w:trPr>
          <w:jc w:val="center"/>
        </w:trPr>
        <w:tc>
          <w:tcPr>
            <w:tcW w:w="2830" w:type="dxa"/>
            <w:tcBorders>
              <w:top w:val="single" w:sz="6" w:space="0" w:color="000000"/>
              <w:left w:val="single" w:sz="4" w:space="0" w:color="auto"/>
              <w:bottom w:val="single" w:sz="6" w:space="0" w:color="000000"/>
              <w:right w:val="single" w:sz="6" w:space="0" w:color="000000"/>
            </w:tcBorders>
          </w:tcPr>
          <w:p w14:paraId="5EB096FE"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MUSIKK/SANG/DANS</w:t>
            </w:r>
          </w:p>
        </w:tc>
        <w:tc>
          <w:tcPr>
            <w:tcW w:w="2835" w:type="dxa"/>
            <w:tcBorders>
              <w:top w:val="single" w:sz="6" w:space="0" w:color="000000"/>
              <w:left w:val="single" w:sz="6" w:space="0" w:color="000000"/>
              <w:bottom w:val="single" w:sz="6" w:space="0" w:color="000000"/>
              <w:right w:val="single" w:sz="4" w:space="0" w:color="auto"/>
            </w:tcBorders>
          </w:tcPr>
          <w:p w14:paraId="379D6BA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Lytte til ulike musikksjangere.</w:t>
            </w:r>
          </w:p>
          <w:p w14:paraId="2D370C21"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ulike rytmer og bevegelser.</w:t>
            </w:r>
          </w:p>
          <w:p w14:paraId="33D92581"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Lære ulike sanger knyttet til årstid/høytid og lignende.</w:t>
            </w:r>
          </w:p>
          <w:p w14:paraId="2C80A5B3" w14:textId="77777777" w:rsidR="0099378A" w:rsidRPr="00D973DE" w:rsidRDefault="0099378A" w:rsidP="0099378A">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5E6183B7"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Synge sangene så ofte at barna blir kjent med dem og kan dem.</w:t>
            </w:r>
          </w:p>
          <w:p w14:paraId="5E06EC74"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Bruke rytmeinstrumenter.</w:t>
            </w:r>
          </w:p>
          <w:p w14:paraId="4AAA0A5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Høre på og bevege seg til ulik musikk.</w:t>
            </w:r>
          </w:p>
          <w:p w14:paraId="785B6A2B" w14:textId="1E828215"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Bruke sprell levende</w:t>
            </w:r>
            <w:r w:rsidR="00482FAC">
              <w:rPr>
                <w:rFonts w:eastAsia="Times New Roman" w:cs="Arial"/>
                <w:sz w:val="24"/>
                <w:szCs w:val="24"/>
              </w:rPr>
              <w:t xml:space="preserve">. </w:t>
            </w:r>
          </w:p>
        </w:tc>
      </w:tr>
      <w:tr w:rsidR="0099378A" w:rsidRPr="00D973DE" w14:paraId="012A26E6" w14:textId="77777777" w:rsidTr="0099378A">
        <w:trPr>
          <w:jc w:val="center"/>
        </w:trPr>
        <w:tc>
          <w:tcPr>
            <w:tcW w:w="2830" w:type="dxa"/>
            <w:tcBorders>
              <w:top w:val="single" w:sz="6" w:space="0" w:color="000000"/>
              <w:left w:val="single" w:sz="4" w:space="0" w:color="auto"/>
              <w:bottom w:val="single" w:sz="4" w:space="0" w:color="auto"/>
              <w:right w:val="single" w:sz="6" w:space="0" w:color="000000"/>
            </w:tcBorders>
          </w:tcPr>
          <w:p w14:paraId="6524ED54"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DESIGN/ARKITEKTUR</w:t>
            </w:r>
          </w:p>
        </w:tc>
        <w:tc>
          <w:tcPr>
            <w:tcW w:w="2835" w:type="dxa"/>
            <w:tcBorders>
              <w:top w:val="single" w:sz="6" w:space="0" w:color="000000"/>
              <w:left w:val="single" w:sz="6" w:space="0" w:color="000000"/>
              <w:bottom w:val="single" w:sz="4" w:space="0" w:color="auto"/>
              <w:right w:val="single" w:sz="4" w:space="0" w:color="auto"/>
            </w:tcBorders>
          </w:tcPr>
          <w:p w14:paraId="0AD513A9" w14:textId="77777777" w:rsidR="0099378A" w:rsidRDefault="0099378A" w:rsidP="0099378A">
            <w:pPr>
              <w:spacing w:after="0" w:line="240" w:lineRule="auto"/>
              <w:rPr>
                <w:rFonts w:eastAsia="Times New Roman" w:cs="Arial"/>
                <w:sz w:val="24"/>
                <w:szCs w:val="24"/>
              </w:rPr>
            </w:pPr>
            <w:r w:rsidRPr="00D973DE">
              <w:rPr>
                <w:rFonts w:eastAsia="Times New Roman" w:cs="Arial"/>
                <w:sz w:val="24"/>
                <w:szCs w:val="24"/>
              </w:rPr>
              <w:t>Bli kjent med ulike bygninger og ting i nærmiljøet.</w:t>
            </w:r>
          </w:p>
          <w:p w14:paraId="54B19CC3" w14:textId="2FD14872" w:rsidR="00F8033F" w:rsidRPr="00D973DE" w:rsidRDefault="00F8033F" w:rsidP="0099378A">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4" w:space="0" w:color="auto"/>
              <w:right w:val="single" w:sz="4" w:space="0" w:color="auto"/>
            </w:tcBorders>
          </w:tcPr>
          <w:p w14:paraId="3CD7B83C"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Se på ulike typer hus når vi er på tur. Kikke etter hus i billedbøker.</w:t>
            </w:r>
          </w:p>
          <w:p w14:paraId="3AC3B601" w14:textId="77777777" w:rsidR="0099378A" w:rsidRPr="00D973DE" w:rsidRDefault="0099378A" w:rsidP="0099378A">
            <w:pPr>
              <w:spacing w:after="0" w:line="240" w:lineRule="auto"/>
              <w:rPr>
                <w:rFonts w:eastAsia="Times New Roman" w:cs="Arial"/>
                <w:sz w:val="24"/>
                <w:szCs w:val="24"/>
              </w:rPr>
            </w:pPr>
          </w:p>
        </w:tc>
      </w:tr>
      <w:tr w:rsidR="0099378A" w:rsidRPr="00D973DE" w14:paraId="514BB590" w14:textId="77777777" w:rsidTr="000D2164">
        <w:trPr>
          <w:trHeight w:val="983"/>
          <w:jc w:val="center"/>
        </w:trPr>
        <w:tc>
          <w:tcPr>
            <w:tcW w:w="2830" w:type="dxa"/>
            <w:tcBorders>
              <w:top w:val="single" w:sz="4" w:space="0" w:color="auto"/>
              <w:left w:val="single" w:sz="4" w:space="0" w:color="auto"/>
              <w:bottom w:val="single" w:sz="4" w:space="0" w:color="auto"/>
              <w:right w:val="single" w:sz="4" w:space="0" w:color="auto"/>
            </w:tcBorders>
          </w:tcPr>
          <w:p w14:paraId="4922F38F"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FIM/FOTO</w:t>
            </w:r>
          </w:p>
        </w:tc>
        <w:tc>
          <w:tcPr>
            <w:tcW w:w="2835" w:type="dxa"/>
            <w:tcBorders>
              <w:top w:val="single" w:sz="4" w:space="0" w:color="auto"/>
              <w:left w:val="single" w:sz="4" w:space="0" w:color="auto"/>
              <w:bottom w:val="single" w:sz="4" w:space="0" w:color="auto"/>
              <w:right w:val="single" w:sz="4" w:space="0" w:color="auto"/>
            </w:tcBorders>
          </w:tcPr>
          <w:p w14:paraId="5CE6A305"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La barna få kjennskap til og veiledning i å bruke digitale verktøy.</w:t>
            </w:r>
          </w:p>
        </w:tc>
        <w:tc>
          <w:tcPr>
            <w:tcW w:w="3974" w:type="dxa"/>
            <w:tcBorders>
              <w:top w:val="single" w:sz="4" w:space="0" w:color="auto"/>
              <w:left w:val="single" w:sz="4" w:space="0" w:color="auto"/>
              <w:bottom w:val="single" w:sz="4" w:space="0" w:color="auto"/>
              <w:right w:val="single" w:sz="4" w:space="0" w:color="auto"/>
            </w:tcBorders>
          </w:tcPr>
          <w:p w14:paraId="1708D59B" w14:textId="0FC51A00"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Ta jevnlig bilder av barna i ulike situasjoner</w:t>
            </w:r>
            <w:r w:rsidR="00482FAC">
              <w:rPr>
                <w:rFonts w:eastAsia="Times New Roman" w:cs="Arial"/>
                <w:sz w:val="24"/>
                <w:szCs w:val="24"/>
              </w:rPr>
              <w:t>.</w:t>
            </w:r>
          </w:p>
          <w:p w14:paraId="48F7462B" w14:textId="77777777" w:rsidR="0099378A" w:rsidRPr="00D973DE" w:rsidRDefault="0099378A" w:rsidP="0099378A">
            <w:pPr>
              <w:spacing w:after="0" w:line="240" w:lineRule="auto"/>
              <w:rPr>
                <w:rFonts w:eastAsia="Times New Roman" w:cs="Arial"/>
                <w:sz w:val="24"/>
                <w:szCs w:val="24"/>
              </w:rPr>
            </w:pPr>
          </w:p>
        </w:tc>
      </w:tr>
    </w:tbl>
    <w:p w14:paraId="154D215D" w14:textId="133D40E2" w:rsidR="0099378A" w:rsidRPr="00D973DE" w:rsidRDefault="0099378A" w:rsidP="00E10A84">
      <w:pPr>
        <w:rPr>
          <w:rFonts w:cs="Arial"/>
        </w:rPr>
      </w:pPr>
    </w:p>
    <w:tbl>
      <w:tblPr>
        <w:tblW w:w="9639"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0" w:firstRow="1" w:lastRow="0" w:firstColumn="1" w:lastColumn="0" w:noHBand="0" w:noVBand="0"/>
      </w:tblPr>
      <w:tblGrid>
        <w:gridCol w:w="2830"/>
        <w:gridCol w:w="2835"/>
        <w:gridCol w:w="3974"/>
      </w:tblGrid>
      <w:tr w:rsidR="000D2164" w:rsidRPr="00D973DE" w14:paraId="1416F1A4" w14:textId="77777777" w:rsidTr="00CB5337">
        <w:trPr>
          <w:jc w:val="center"/>
        </w:trPr>
        <w:tc>
          <w:tcPr>
            <w:tcW w:w="9639" w:type="dxa"/>
            <w:gridSpan w:val="3"/>
            <w:tcBorders>
              <w:top w:val="single" w:sz="4" w:space="0" w:color="auto"/>
              <w:left w:val="single" w:sz="4" w:space="0" w:color="auto"/>
              <w:bottom w:val="single" w:sz="4" w:space="0" w:color="auto"/>
              <w:right w:val="single" w:sz="4" w:space="0" w:color="auto"/>
            </w:tcBorders>
          </w:tcPr>
          <w:p w14:paraId="710AA1A0" w14:textId="77777777" w:rsidR="000D2164" w:rsidRPr="00D973DE" w:rsidRDefault="000D2164" w:rsidP="00CB5337">
            <w:pPr>
              <w:spacing w:after="0" w:line="240" w:lineRule="auto"/>
              <w:rPr>
                <w:rFonts w:eastAsia="Times New Roman" w:cs="Arial"/>
                <w:b/>
                <w:color w:val="000000"/>
                <w:sz w:val="24"/>
                <w:szCs w:val="24"/>
              </w:rPr>
            </w:pPr>
          </w:p>
          <w:p w14:paraId="3FE757EF" w14:textId="77777777" w:rsidR="000D2164" w:rsidRPr="00D973DE" w:rsidRDefault="000D2164" w:rsidP="00CB5337">
            <w:pPr>
              <w:spacing w:after="0" w:line="240" w:lineRule="auto"/>
              <w:rPr>
                <w:rFonts w:eastAsia="Times New Roman" w:cs="Arial"/>
                <w:b/>
                <w:color w:val="000000"/>
                <w:sz w:val="24"/>
                <w:szCs w:val="24"/>
              </w:rPr>
            </w:pPr>
            <w:r w:rsidRPr="00D973DE">
              <w:rPr>
                <w:rFonts w:eastAsia="Times New Roman" w:cs="Arial"/>
                <w:b/>
                <w:color w:val="000000"/>
                <w:sz w:val="24"/>
                <w:szCs w:val="24"/>
              </w:rPr>
              <w:t>KREATIVITET 3-6 ÅR</w:t>
            </w:r>
          </w:p>
          <w:p w14:paraId="29253960" w14:textId="77777777" w:rsidR="000D2164" w:rsidRPr="00D973DE" w:rsidRDefault="000D2164" w:rsidP="00CB5337">
            <w:pPr>
              <w:spacing w:after="0" w:line="240" w:lineRule="auto"/>
              <w:rPr>
                <w:rFonts w:eastAsia="Times New Roman" w:cs="Arial"/>
                <w:b/>
                <w:color w:val="FF0000"/>
                <w:sz w:val="24"/>
                <w:szCs w:val="24"/>
              </w:rPr>
            </w:pPr>
          </w:p>
        </w:tc>
      </w:tr>
      <w:tr w:rsidR="000D2164" w:rsidRPr="00D973DE" w14:paraId="760F6EBA" w14:textId="77777777" w:rsidTr="00CB5337">
        <w:trPr>
          <w:trHeight w:val="246"/>
          <w:jc w:val="center"/>
        </w:trPr>
        <w:tc>
          <w:tcPr>
            <w:tcW w:w="2830" w:type="dxa"/>
            <w:tcBorders>
              <w:top w:val="single" w:sz="4" w:space="0" w:color="auto"/>
              <w:left w:val="single" w:sz="4" w:space="0" w:color="auto"/>
              <w:bottom w:val="single" w:sz="4" w:space="0" w:color="auto"/>
              <w:right w:val="single" w:sz="6" w:space="0" w:color="000000"/>
            </w:tcBorders>
            <w:shd w:val="clear" w:color="auto" w:fill="99CC00"/>
          </w:tcPr>
          <w:p w14:paraId="4F40EB48" w14:textId="77777777" w:rsidR="000D2164" w:rsidRPr="00D973DE" w:rsidRDefault="000D2164" w:rsidP="00CB5337">
            <w:pPr>
              <w:spacing w:after="0" w:line="240" w:lineRule="auto"/>
              <w:rPr>
                <w:rFonts w:eastAsia="Times New Roman" w:cs="Arial"/>
                <w:b/>
                <w:color w:val="000000"/>
                <w:sz w:val="24"/>
                <w:szCs w:val="24"/>
              </w:rPr>
            </w:pPr>
            <w:r w:rsidRPr="00D973DE">
              <w:rPr>
                <w:rFonts w:eastAsia="Times New Roman" w:cs="Arial"/>
                <w:b/>
                <w:color w:val="000000"/>
                <w:sz w:val="24"/>
                <w:szCs w:val="24"/>
              </w:rPr>
              <w:t>OMRÅDE</w:t>
            </w:r>
          </w:p>
        </w:tc>
        <w:tc>
          <w:tcPr>
            <w:tcW w:w="2835" w:type="dxa"/>
            <w:tcBorders>
              <w:top w:val="single" w:sz="4" w:space="0" w:color="auto"/>
              <w:left w:val="single" w:sz="6" w:space="0" w:color="000000"/>
              <w:bottom w:val="single" w:sz="4" w:space="0" w:color="auto"/>
              <w:right w:val="single" w:sz="6" w:space="0" w:color="000000"/>
            </w:tcBorders>
            <w:shd w:val="clear" w:color="auto" w:fill="99CC00"/>
          </w:tcPr>
          <w:p w14:paraId="088F06AC" w14:textId="77777777" w:rsidR="000D2164" w:rsidRPr="00D973DE" w:rsidRDefault="000D2164" w:rsidP="00CB5337">
            <w:pPr>
              <w:spacing w:after="0" w:line="240" w:lineRule="auto"/>
              <w:rPr>
                <w:rFonts w:eastAsia="Times New Roman" w:cs="Arial"/>
                <w:b/>
                <w:color w:val="000000"/>
                <w:sz w:val="24"/>
                <w:szCs w:val="24"/>
              </w:rPr>
            </w:pPr>
            <w:r w:rsidRPr="00D973DE">
              <w:rPr>
                <w:rFonts w:eastAsia="Times New Roman" w:cs="Arial"/>
                <w:b/>
                <w:color w:val="000000"/>
                <w:sz w:val="24"/>
                <w:szCs w:val="24"/>
              </w:rPr>
              <w:t>DELMÅL</w:t>
            </w:r>
          </w:p>
        </w:tc>
        <w:tc>
          <w:tcPr>
            <w:tcW w:w="3974" w:type="dxa"/>
            <w:tcBorders>
              <w:top w:val="single" w:sz="4" w:space="0" w:color="auto"/>
              <w:left w:val="single" w:sz="6" w:space="0" w:color="000000"/>
              <w:bottom w:val="single" w:sz="4" w:space="0" w:color="auto"/>
              <w:right w:val="single" w:sz="4" w:space="0" w:color="auto"/>
            </w:tcBorders>
            <w:shd w:val="clear" w:color="auto" w:fill="99CC00"/>
          </w:tcPr>
          <w:p w14:paraId="71FF9BF8" w14:textId="77777777" w:rsidR="000D2164" w:rsidRPr="00D973DE" w:rsidRDefault="000D2164" w:rsidP="00CB5337">
            <w:pPr>
              <w:spacing w:after="0" w:line="240" w:lineRule="auto"/>
              <w:rPr>
                <w:rFonts w:eastAsia="Times New Roman" w:cs="Arial"/>
                <w:b/>
                <w:color w:val="000000"/>
                <w:sz w:val="24"/>
                <w:szCs w:val="24"/>
              </w:rPr>
            </w:pPr>
            <w:r w:rsidRPr="00D973DE">
              <w:rPr>
                <w:rFonts w:eastAsia="Times New Roman" w:cs="Arial"/>
                <w:b/>
                <w:color w:val="000000"/>
                <w:sz w:val="24"/>
                <w:szCs w:val="24"/>
              </w:rPr>
              <w:t>METODE</w:t>
            </w:r>
          </w:p>
        </w:tc>
      </w:tr>
      <w:tr w:rsidR="000D2164" w:rsidRPr="00D973DE" w14:paraId="089119C7" w14:textId="77777777" w:rsidTr="00CB5337">
        <w:trPr>
          <w:jc w:val="center"/>
        </w:trPr>
        <w:tc>
          <w:tcPr>
            <w:tcW w:w="2830" w:type="dxa"/>
            <w:tcBorders>
              <w:top w:val="single" w:sz="4" w:space="0" w:color="auto"/>
              <w:left w:val="single" w:sz="4" w:space="0" w:color="auto"/>
              <w:bottom w:val="single" w:sz="6" w:space="0" w:color="000000"/>
              <w:right w:val="single" w:sz="6" w:space="0" w:color="000000"/>
            </w:tcBorders>
          </w:tcPr>
          <w:p w14:paraId="4917DCAA"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b/>
                <w:sz w:val="24"/>
                <w:szCs w:val="24"/>
              </w:rPr>
              <w:t>DRAMA</w:t>
            </w:r>
          </w:p>
        </w:tc>
        <w:tc>
          <w:tcPr>
            <w:tcW w:w="2835" w:type="dxa"/>
            <w:tcBorders>
              <w:top w:val="single" w:sz="4" w:space="0" w:color="auto"/>
              <w:left w:val="single" w:sz="6" w:space="0" w:color="000000"/>
              <w:bottom w:val="single" w:sz="6" w:space="0" w:color="000000"/>
              <w:right w:val="single" w:sz="4" w:space="0" w:color="auto"/>
            </w:tcBorders>
          </w:tcPr>
          <w:p w14:paraId="7F16B725" w14:textId="77777777" w:rsidR="000D2164" w:rsidRDefault="000D2164" w:rsidP="00CB5337">
            <w:pPr>
              <w:spacing w:after="0" w:line="240" w:lineRule="auto"/>
              <w:rPr>
                <w:rFonts w:eastAsia="Times New Roman" w:cs="Arial"/>
                <w:sz w:val="24"/>
                <w:szCs w:val="24"/>
              </w:rPr>
            </w:pPr>
            <w:r w:rsidRPr="00D973DE">
              <w:rPr>
                <w:rFonts w:eastAsia="Times New Roman" w:cs="Arial"/>
                <w:sz w:val="24"/>
                <w:szCs w:val="24"/>
              </w:rPr>
              <w:t>Øve på spontanitet, trygghet - tørre å stå frem i gruppa. Mestringsopplevelse. Gi slipp på virkeligheten og gå inn i ulike roller.</w:t>
            </w:r>
          </w:p>
          <w:p w14:paraId="337952C8" w14:textId="2E4DF0AC" w:rsidR="00F8033F" w:rsidRPr="00D973DE" w:rsidRDefault="00F8033F" w:rsidP="00CB5337">
            <w:pPr>
              <w:spacing w:after="0" w:line="240" w:lineRule="auto"/>
              <w:rPr>
                <w:rFonts w:eastAsia="Times New Roman" w:cs="Arial"/>
                <w:sz w:val="24"/>
                <w:szCs w:val="24"/>
              </w:rPr>
            </w:pPr>
          </w:p>
        </w:tc>
        <w:tc>
          <w:tcPr>
            <w:tcW w:w="3974" w:type="dxa"/>
            <w:tcBorders>
              <w:top w:val="single" w:sz="4" w:space="0" w:color="auto"/>
              <w:left w:val="single" w:sz="4" w:space="0" w:color="auto"/>
              <w:bottom w:val="single" w:sz="6" w:space="0" w:color="000000"/>
              <w:right w:val="single" w:sz="4" w:space="0" w:color="auto"/>
            </w:tcBorders>
          </w:tcPr>
          <w:p w14:paraId="74A6357E" w14:textId="6CDB2601"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Skyggeteater. Mime. Dramatisere eventyr og fortellinger. Lage variasjoner av f</w:t>
            </w:r>
            <w:r w:rsidR="00F8033F">
              <w:rPr>
                <w:rFonts w:eastAsia="Times New Roman" w:cs="Arial"/>
                <w:sz w:val="24"/>
                <w:szCs w:val="24"/>
              </w:rPr>
              <w:t>.</w:t>
            </w:r>
            <w:r w:rsidRPr="00D973DE">
              <w:rPr>
                <w:rFonts w:eastAsia="Times New Roman" w:cs="Arial"/>
                <w:sz w:val="24"/>
                <w:szCs w:val="24"/>
              </w:rPr>
              <w:t>eks</w:t>
            </w:r>
            <w:r w:rsidR="00F8033F">
              <w:rPr>
                <w:rFonts w:eastAsia="Times New Roman" w:cs="Arial"/>
                <w:sz w:val="24"/>
                <w:szCs w:val="24"/>
              </w:rPr>
              <w:t>.</w:t>
            </w:r>
            <w:r w:rsidRPr="00D973DE">
              <w:rPr>
                <w:rFonts w:eastAsia="Times New Roman" w:cs="Arial"/>
                <w:sz w:val="24"/>
                <w:szCs w:val="24"/>
              </w:rPr>
              <w:t xml:space="preserve"> bukkene bruse.</w:t>
            </w:r>
            <w:r w:rsidR="00F8033F">
              <w:rPr>
                <w:rFonts w:eastAsia="Times New Roman" w:cs="Arial"/>
                <w:sz w:val="24"/>
                <w:szCs w:val="24"/>
              </w:rPr>
              <w:t xml:space="preserve"> </w:t>
            </w:r>
            <w:proofErr w:type="spellStart"/>
            <w:r w:rsidRPr="00D973DE">
              <w:rPr>
                <w:rFonts w:eastAsia="Times New Roman" w:cs="Arial"/>
                <w:sz w:val="24"/>
                <w:szCs w:val="24"/>
              </w:rPr>
              <w:t>Hånddukker</w:t>
            </w:r>
            <w:proofErr w:type="spellEnd"/>
            <w:r w:rsidRPr="00D973DE">
              <w:rPr>
                <w:rFonts w:eastAsia="Times New Roman" w:cs="Arial"/>
                <w:sz w:val="24"/>
                <w:szCs w:val="24"/>
              </w:rPr>
              <w:t>. Stemmebruk – sterk/svak.</w:t>
            </w:r>
          </w:p>
          <w:p w14:paraId="275F2813" w14:textId="77777777" w:rsidR="000D2164" w:rsidRPr="00D973DE" w:rsidRDefault="000D2164" w:rsidP="00CB5337">
            <w:pPr>
              <w:spacing w:after="0" w:line="240" w:lineRule="auto"/>
              <w:rPr>
                <w:rFonts w:eastAsia="Times New Roman" w:cs="Arial"/>
                <w:sz w:val="24"/>
                <w:szCs w:val="24"/>
              </w:rPr>
            </w:pPr>
          </w:p>
        </w:tc>
      </w:tr>
      <w:tr w:rsidR="000D2164" w:rsidRPr="00D973DE" w14:paraId="69540EDF" w14:textId="77777777" w:rsidTr="00CB5337">
        <w:trPr>
          <w:jc w:val="center"/>
        </w:trPr>
        <w:tc>
          <w:tcPr>
            <w:tcW w:w="2830" w:type="dxa"/>
            <w:tcBorders>
              <w:top w:val="single" w:sz="6" w:space="0" w:color="000000"/>
              <w:left w:val="single" w:sz="4" w:space="0" w:color="auto"/>
              <w:bottom w:val="single" w:sz="6" w:space="0" w:color="000000"/>
              <w:right w:val="single" w:sz="6" w:space="0" w:color="000000"/>
            </w:tcBorders>
          </w:tcPr>
          <w:p w14:paraId="41969599" w14:textId="77777777" w:rsidR="000D2164" w:rsidRPr="00D973DE" w:rsidRDefault="000D2164" w:rsidP="00CB5337">
            <w:pPr>
              <w:spacing w:after="0" w:line="240" w:lineRule="auto"/>
              <w:rPr>
                <w:rFonts w:eastAsia="Times New Roman" w:cs="Arial"/>
                <w:b/>
                <w:sz w:val="24"/>
                <w:szCs w:val="24"/>
              </w:rPr>
            </w:pPr>
            <w:r w:rsidRPr="00D973DE">
              <w:rPr>
                <w:rFonts w:eastAsia="Times New Roman" w:cs="Arial"/>
                <w:b/>
                <w:sz w:val="24"/>
                <w:szCs w:val="24"/>
              </w:rPr>
              <w:t>MALING</w:t>
            </w:r>
          </w:p>
        </w:tc>
        <w:tc>
          <w:tcPr>
            <w:tcW w:w="2835" w:type="dxa"/>
            <w:tcBorders>
              <w:top w:val="single" w:sz="6" w:space="0" w:color="000000"/>
              <w:left w:val="single" w:sz="6" w:space="0" w:color="000000"/>
              <w:bottom w:val="single" w:sz="6" w:space="0" w:color="000000"/>
              <w:right w:val="single" w:sz="4" w:space="0" w:color="auto"/>
            </w:tcBorders>
          </w:tcPr>
          <w:p w14:paraId="48F5F229"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 xml:space="preserve">Lære om de ulike fargene. Bli kjent med fargesirkelen. Blande farger, få erfaring med ulike typer maling og malingsteknikker. </w:t>
            </w:r>
          </w:p>
          <w:p w14:paraId="1E57F819" w14:textId="77777777" w:rsidR="000D2164" w:rsidRPr="00D973DE" w:rsidRDefault="000D2164" w:rsidP="00CB5337">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2FD58B75"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Potettrykk på tekstil, male på tre, male på blader og trykke.</w:t>
            </w:r>
          </w:p>
          <w:p w14:paraId="2E53E012"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Male med såpe, vannfarge, male med hvit og svart, lage regnbuen og lære hvilke farger vi må blande for å få til dette.</w:t>
            </w:r>
          </w:p>
          <w:p w14:paraId="29096AD4" w14:textId="77777777" w:rsidR="000D2164" w:rsidRPr="00D973DE" w:rsidRDefault="000D2164" w:rsidP="00F8033F">
            <w:pPr>
              <w:spacing w:after="0" w:line="240" w:lineRule="auto"/>
              <w:rPr>
                <w:rFonts w:eastAsia="Times New Roman" w:cs="Arial"/>
                <w:sz w:val="24"/>
                <w:szCs w:val="24"/>
              </w:rPr>
            </w:pPr>
          </w:p>
        </w:tc>
      </w:tr>
      <w:tr w:rsidR="000D2164" w:rsidRPr="00D973DE" w14:paraId="020F0891" w14:textId="77777777" w:rsidTr="00CB5337">
        <w:trPr>
          <w:trHeight w:val="743"/>
          <w:jc w:val="center"/>
        </w:trPr>
        <w:tc>
          <w:tcPr>
            <w:tcW w:w="2830" w:type="dxa"/>
            <w:tcBorders>
              <w:top w:val="single" w:sz="6" w:space="0" w:color="000000"/>
              <w:left w:val="single" w:sz="4" w:space="0" w:color="auto"/>
              <w:bottom w:val="single" w:sz="6" w:space="0" w:color="000000"/>
              <w:right w:val="single" w:sz="6" w:space="0" w:color="000000"/>
            </w:tcBorders>
          </w:tcPr>
          <w:p w14:paraId="58CB6244"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b/>
                <w:sz w:val="24"/>
                <w:szCs w:val="24"/>
              </w:rPr>
              <w:t>TREARBEID</w:t>
            </w:r>
          </w:p>
        </w:tc>
        <w:tc>
          <w:tcPr>
            <w:tcW w:w="2835" w:type="dxa"/>
            <w:tcBorders>
              <w:top w:val="single" w:sz="6" w:space="0" w:color="000000"/>
              <w:left w:val="single" w:sz="6" w:space="0" w:color="000000"/>
              <w:bottom w:val="single" w:sz="6" w:space="0" w:color="000000"/>
              <w:right w:val="single" w:sz="4" w:space="0" w:color="auto"/>
            </w:tcBorders>
          </w:tcPr>
          <w:p w14:paraId="17D2AF86" w14:textId="77777777" w:rsidR="000D2164" w:rsidRDefault="000D2164" w:rsidP="00CB5337">
            <w:pPr>
              <w:spacing w:after="0" w:line="240" w:lineRule="auto"/>
              <w:rPr>
                <w:rFonts w:eastAsia="Times New Roman" w:cs="Arial"/>
                <w:sz w:val="24"/>
                <w:szCs w:val="24"/>
              </w:rPr>
            </w:pPr>
            <w:r w:rsidRPr="00D973DE">
              <w:rPr>
                <w:rFonts w:eastAsia="Times New Roman" w:cs="Arial"/>
                <w:sz w:val="24"/>
                <w:szCs w:val="24"/>
              </w:rPr>
              <w:t>Gi barna erfaring med grunnleggende snekkerferdigheter som spikre, måle, merke og sage. Å kunne skape noe selv.</w:t>
            </w:r>
          </w:p>
          <w:p w14:paraId="0D85C211" w14:textId="09302A48" w:rsidR="00F8033F" w:rsidRPr="00D973DE" w:rsidRDefault="00F8033F" w:rsidP="00CB5337">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5F72C736"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Lage ting av pinner og kongler.</w:t>
            </w:r>
          </w:p>
          <w:p w14:paraId="385A7A35" w14:textId="574EE83C"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Spikerbilder</w:t>
            </w:r>
            <w:r w:rsidR="00F8033F">
              <w:rPr>
                <w:rFonts w:eastAsia="Times New Roman" w:cs="Arial"/>
                <w:sz w:val="24"/>
                <w:szCs w:val="24"/>
              </w:rPr>
              <w:t xml:space="preserve">. </w:t>
            </w:r>
            <w:r w:rsidRPr="00D973DE">
              <w:rPr>
                <w:rFonts w:eastAsia="Times New Roman" w:cs="Arial"/>
                <w:sz w:val="24"/>
                <w:szCs w:val="24"/>
              </w:rPr>
              <w:t>Barkebåter. Rytmepinner.</w:t>
            </w:r>
          </w:p>
        </w:tc>
      </w:tr>
      <w:tr w:rsidR="000D2164" w:rsidRPr="00D973DE" w14:paraId="27FC3255" w14:textId="77777777" w:rsidTr="00CB5337">
        <w:trPr>
          <w:jc w:val="center"/>
        </w:trPr>
        <w:tc>
          <w:tcPr>
            <w:tcW w:w="2830" w:type="dxa"/>
            <w:tcBorders>
              <w:top w:val="single" w:sz="6" w:space="0" w:color="000000"/>
              <w:left w:val="single" w:sz="4" w:space="0" w:color="auto"/>
              <w:bottom w:val="single" w:sz="6" w:space="0" w:color="000000"/>
              <w:right w:val="single" w:sz="6" w:space="0" w:color="000000"/>
            </w:tcBorders>
          </w:tcPr>
          <w:p w14:paraId="15C856D4" w14:textId="77777777" w:rsidR="000D2164" w:rsidRPr="00D973DE" w:rsidRDefault="000D2164" w:rsidP="00CB5337">
            <w:pPr>
              <w:spacing w:after="0" w:line="240" w:lineRule="auto"/>
              <w:rPr>
                <w:rFonts w:eastAsia="Times New Roman" w:cs="Arial"/>
                <w:b/>
                <w:sz w:val="24"/>
                <w:szCs w:val="24"/>
              </w:rPr>
            </w:pPr>
            <w:r w:rsidRPr="00D973DE">
              <w:rPr>
                <w:rFonts w:eastAsia="Times New Roman" w:cs="Arial"/>
                <w:b/>
                <w:sz w:val="24"/>
                <w:szCs w:val="24"/>
              </w:rPr>
              <w:lastRenderedPageBreak/>
              <w:t>TEGNING/BILDE</w:t>
            </w:r>
          </w:p>
        </w:tc>
        <w:tc>
          <w:tcPr>
            <w:tcW w:w="2835" w:type="dxa"/>
            <w:tcBorders>
              <w:top w:val="single" w:sz="6" w:space="0" w:color="000000"/>
              <w:left w:val="single" w:sz="6" w:space="0" w:color="000000"/>
              <w:bottom w:val="single" w:sz="6" w:space="0" w:color="000000"/>
              <w:right w:val="single" w:sz="4" w:space="0" w:color="auto"/>
            </w:tcBorders>
          </w:tcPr>
          <w:p w14:paraId="41B7C6AE"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Øve på å klippe, lime, tegne og fargelegge.</w:t>
            </w:r>
          </w:p>
          <w:p w14:paraId="424DCC84" w14:textId="77777777" w:rsidR="000D2164" w:rsidRPr="00D973DE" w:rsidRDefault="000D2164" w:rsidP="00CB5337">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3DABAC7C"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Tusj. Fettstifter. Fargeblyanter.</w:t>
            </w:r>
          </w:p>
          <w:p w14:paraId="7E04E44A"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Bruke forskjellige materialer å” male” med og på.</w:t>
            </w:r>
          </w:p>
          <w:p w14:paraId="1CB6E385"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Lage selvportrett.</w:t>
            </w:r>
          </w:p>
          <w:p w14:paraId="3EAA57EF" w14:textId="77777777" w:rsidR="000D2164" w:rsidRPr="00D973DE" w:rsidRDefault="000D2164" w:rsidP="00F8033F">
            <w:pPr>
              <w:spacing w:after="0" w:line="240" w:lineRule="auto"/>
              <w:rPr>
                <w:rFonts w:eastAsia="Times New Roman" w:cs="Arial"/>
                <w:sz w:val="24"/>
                <w:szCs w:val="24"/>
              </w:rPr>
            </w:pPr>
          </w:p>
        </w:tc>
      </w:tr>
      <w:tr w:rsidR="000D2164" w:rsidRPr="00D973DE" w14:paraId="2A784E00" w14:textId="77777777" w:rsidTr="00CB5337">
        <w:trPr>
          <w:jc w:val="center"/>
        </w:trPr>
        <w:tc>
          <w:tcPr>
            <w:tcW w:w="2830" w:type="dxa"/>
            <w:tcBorders>
              <w:top w:val="single" w:sz="6" w:space="0" w:color="000000"/>
              <w:left w:val="single" w:sz="4" w:space="0" w:color="auto"/>
              <w:bottom w:val="single" w:sz="6" w:space="0" w:color="000000"/>
              <w:right w:val="single" w:sz="6" w:space="0" w:color="000000"/>
            </w:tcBorders>
          </w:tcPr>
          <w:p w14:paraId="1123BDCD"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b/>
                <w:sz w:val="24"/>
                <w:szCs w:val="24"/>
              </w:rPr>
              <w:t>TEKSTIL</w:t>
            </w:r>
          </w:p>
        </w:tc>
        <w:tc>
          <w:tcPr>
            <w:tcW w:w="2835" w:type="dxa"/>
            <w:tcBorders>
              <w:top w:val="single" w:sz="6" w:space="0" w:color="000000"/>
              <w:left w:val="single" w:sz="6" w:space="0" w:color="000000"/>
              <w:bottom w:val="single" w:sz="6" w:space="0" w:color="000000"/>
              <w:right w:val="single" w:sz="4" w:space="0" w:color="auto"/>
            </w:tcBorders>
          </w:tcPr>
          <w:p w14:paraId="23350990"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Bli kjent med ulike formingsmateriell som for eksempel garn, tråd, stoff og trykk.</w:t>
            </w:r>
          </w:p>
          <w:p w14:paraId="44BC939B" w14:textId="77777777" w:rsidR="000D2164" w:rsidRPr="00D973DE" w:rsidRDefault="000D2164" w:rsidP="00CB5337">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1177874A" w14:textId="214E0D95"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 xml:space="preserve">Vev: </w:t>
            </w:r>
            <w:proofErr w:type="spellStart"/>
            <w:r w:rsidRPr="00D973DE">
              <w:rPr>
                <w:rFonts w:eastAsia="Times New Roman" w:cs="Arial"/>
                <w:sz w:val="24"/>
                <w:szCs w:val="24"/>
              </w:rPr>
              <w:t>påskelapp</w:t>
            </w:r>
            <w:proofErr w:type="spellEnd"/>
            <w:r w:rsidRPr="00D973DE">
              <w:rPr>
                <w:rFonts w:eastAsia="Times New Roman" w:cs="Arial"/>
                <w:sz w:val="24"/>
                <w:szCs w:val="24"/>
              </w:rPr>
              <w:t xml:space="preserve"> </w:t>
            </w:r>
          </w:p>
          <w:p w14:paraId="318DDD87"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Garn: Fingerhekle/strikke.</w:t>
            </w:r>
          </w:p>
        </w:tc>
      </w:tr>
      <w:tr w:rsidR="000D2164" w:rsidRPr="00D973DE" w14:paraId="0F199272" w14:textId="77777777" w:rsidTr="00CB5337">
        <w:trPr>
          <w:jc w:val="center"/>
        </w:trPr>
        <w:tc>
          <w:tcPr>
            <w:tcW w:w="2830" w:type="dxa"/>
            <w:tcBorders>
              <w:top w:val="single" w:sz="6" w:space="0" w:color="000000"/>
              <w:left w:val="single" w:sz="4" w:space="0" w:color="auto"/>
              <w:bottom w:val="single" w:sz="6" w:space="0" w:color="000000"/>
              <w:right w:val="single" w:sz="6" w:space="0" w:color="000000"/>
            </w:tcBorders>
          </w:tcPr>
          <w:p w14:paraId="64551430" w14:textId="77777777" w:rsidR="000D2164" w:rsidRPr="00D973DE" w:rsidRDefault="000D2164" w:rsidP="00CB5337">
            <w:pPr>
              <w:spacing w:after="0" w:line="240" w:lineRule="auto"/>
              <w:rPr>
                <w:rFonts w:eastAsia="Times New Roman" w:cs="Arial"/>
                <w:b/>
                <w:sz w:val="24"/>
                <w:szCs w:val="24"/>
              </w:rPr>
            </w:pPr>
            <w:r w:rsidRPr="00D973DE">
              <w:rPr>
                <w:rFonts w:eastAsia="Times New Roman" w:cs="Arial"/>
                <w:b/>
                <w:sz w:val="24"/>
                <w:szCs w:val="24"/>
              </w:rPr>
              <w:t>SKULPTUR</w:t>
            </w:r>
          </w:p>
        </w:tc>
        <w:tc>
          <w:tcPr>
            <w:tcW w:w="2835" w:type="dxa"/>
            <w:tcBorders>
              <w:top w:val="single" w:sz="6" w:space="0" w:color="000000"/>
              <w:left w:val="single" w:sz="6" w:space="0" w:color="000000"/>
              <w:bottom w:val="single" w:sz="6" w:space="0" w:color="000000"/>
              <w:right w:val="single" w:sz="4" w:space="0" w:color="auto"/>
            </w:tcBorders>
          </w:tcPr>
          <w:p w14:paraId="2EF46C80"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Konstruere og forme i ulike materialer.</w:t>
            </w:r>
          </w:p>
          <w:p w14:paraId="71F33606" w14:textId="77777777" w:rsidR="000D2164" w:rsidRPr="00D973DE" w:rsidRDefault="000D2164" w:rsidP="00CB5337">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1A6C87FB"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Bruke plastelina, trolldeig, lufttørkende leire. Lage steintroll, snømann, sandslott.</w:t>
            </w:r>
          </w:p>
          <w:p w14:paraId="2449FAA7" w14:textId="77777777" w:rsidR="000D2164" w:rsidRDefault="000D2164" w:rsidP="00CB5337">
            <w:pPr>
              <w:spacing w:after="0" w:line="240" w:lineRule="auto"/>
              <w:rPr>
                <w:rFonts w:eastAsia="Times New Roman" w:cs="Arial"/>
                <w:sz w:val="24"/>
                <w:szCs w:val="24"/>
              </w:rPr>
            </w:pPr>
            <w:r w:rsidRPr="00D973DE">
              <w:rPr>
                <w:rFonts w:eastAsia="Times New Roman" w:cs="Arial"/>
                <w:sz w:val="24"/>
                <w:szCs w:val="24"/>
              </w:rPr>
              <w:t>Land-art.</w:t>
            </w:r>
          </w:p>
          <w:p w14:paraId="50A96F24" w14:textId="4A6BCAA5" w:rsidR="00F8033F" w:rsidRPr="00D973DE" w:rsidRDefault="00F8033F" w:rsidP="00CB5337">
            <w:pPr>
              <w:spacing w:after="0" w:line="240" w:lineRule="auto"/>
              <w:rPr>
                <w:rFonts w:eastAsia="Times New Roman" w:cs="Arial"/>
                <w:sz w:val="24"/>
                <w:szCs w:val="24"/>
              </w:rPr>
            </w:pPr>
          </w:p>
        </w:tc>
      </w:tr>
      <w:tr w:rsidR="000D2164" w:rsidRPr="00D973DE" w14:paraId="1DFC8A3A" w14:textId="77777777" w:rsidTr="00CB5337">
        <w:trPr>
          <w:jc w:val="center"/>
        </w:trPr>
        <w:tc>
          <w:tcPr>
            <w:tcW w:w="2830" w:type="dxa"/>
            <w:tcBorders>
              <w:top w:val="single" w:sz="6" w:space="0" w:color="000000"/>
              <w:left w:val="single" w:sz="4" w:space="0" w:color="auto"/>
              <w:bottom w:val="single" w:sz="6" w:space="0" w:color="000000"/>
              <w:right w:val="single" w:sz="6" w:space="0" w:color="000000"/>
            </w:tcBorders>
          </w:tcPr>
          <w:p w14:paraId="6313D523" w14:textId="77777777" w:rsidR="000D2164" w:rsidRPr="00D973DE" w:rsidRDefault="000D2164" w:rsidP="00CB5337">
            <w:pPr>
              <w:spacing w:after="0" w:line="240" w:lineRule="auto"/>
              <w:rPr>
                <w:rFonts w:eastAsia="Times New Roman" w:cs="Arial"/>
                <w:b/>
                <w:sz w:val="24"/>
                <w:szCs w:val="24"/>
              </w:rPr>
            </w:pPr>
            <w:r w:rsidRPr="00D973DE">
              <w:rPr>
                <w:rFonts w:eastAsia="Times New Roman" w:cs="Arial"/>
                <w:b/>
                <w:sz w:val="24"/>
                <w:szCs w:val="24"/>
              </w:rPr>
              <w:t>MUSIKK/SANG/DANS</w:t>
            </w:r>
          </w:p>
        </w:tc>
        <w:tc>
          <w:tcPr>
            <w:tcW w:w="2835" w:type="dxa"/>
            <w:tcBorders>
              <w:top w:val="single" w:sz="6" w:space="0" w:color="000000"/>
              <w:left w:val="single" w:sz="6" w:space="0" w:color="000000"/>
              <w:bottom w:val="single" w:sz="6" w:space="0" w:color="000000"/>
              <w:right w:val="single" w:sz="4" w:space="0" w:color="auto"/>
            </w:tcBorders>
          </w:tcPr>
          <w:p w14:paraId="0AE482A0"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Lytte til ulike musikksjangere.</w:t>
            </w:r>
          </w:p>
          <w:p w14:paraId="7B73DE9B"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Bli kjent med ulike rytmer og bevegelser</w:t>
            </w:r>
          </w:p>
          <w:p w14:paraId="272FE023"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Lære ulike sanger knyttet til årstid/høytid og lignende.</w:t>
            </w:r>
          </w:p>
          <w:p w14:paraId="72B6740E" w14:textId="77777777" w:rsidR="000D2164" w:rsidRPr="00D973DE" w:rsidRDefault="000D2164" w:rsidP="00CB5337">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6" w:space="0" w:color="000000"/>
              <w:right w:val="single" w:sz="4" w:space="0" w:color="auto"/>
            </w:tcBorders>
          </w:tcPr>
          <w:p w14:paraId="5C8F3904"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 xml:space="preserve">Bruke rytmeinstrumenter i barnehagen/naturen. Få kjennskap til forskjellig type dans: stev/leikarring, </w:t>
            </w:r>
            <w:proofErr w:type="spellStart"/>
            <w:r w:rsidRPr="00D973DE">
              <w:rPr>
                <w:rFonts w:eastAsia="Times New Roman" w:cs="Arial"/>
                <w:sz w:val="24"/>
                <w:szCs w:val="24"/>
              </w:rPr>
              <w:t>disco</w:t>
            </w:r>
            <w:proofErr w:type="spellEnd"/>
            <w:r w:rsidRPr="00D973DE">
              <w:rPr>
                <w:rFonts w:eastAsia="Times New Roman" w:cs="Arial"/>
                <w:sz w:val="24"/>
                <w:szCs w:val="24"/>
              </w:rPr>
              <w:t>, og andre typer som de voksne kan representere.</w:t>
            </w:r>
          </w:p>
          <w:p w14:paraId="7D8B3913"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Bruke sprell levende</w:t>
            </w:r>
          </w:p>
          <w:p w14:paraId="611979F2"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Bevege seg fritt til forskjellig type musikk. Sang og bevegelsesleker.</w:t>
            </w:r>
          </w:p>
          <w:p w14:paraId="2968366C" w14:textId="77777777" w:rsidR="000D2164" w:rsidRPr="00D973DE" w:rsidRDefault="000D2164" w:rsidP="00CB5337">
            <w:pPr>
              <w:spacing w:after="0" w:line="240" w:lineRule="auto"/>
              <w:rPr>
                <w:rFonts w:eastAsia="Times New Roman" w:cs="Arial"/>
                <w:sz w:val="24"/>
                <w:szCs w:val="24"/>
              </w:rPr>
            </w:pPr>
          </w:p>
        </w:tc>
      </w:tr>
      <w:tr w:rsidR="000D2164" w:rsidRPr="00D973DE" w14:paraId="2AAC5182" w14:textId="77777777" w:rsidTr="00CB5337">
        <w:trPr>
          <w:jc w:val="center"/>
        </w:trPr>
        <w:tc>
          <w:tcPr>
            <w:tcW w:w="2830" w:type="dxa"/>
            <w:tcBorders>
              <w:top w:val="single" w:sz="6" w:space="0" w:color="000000"/>
              <w:left w:val="single" w:sz="4" w:space="0" w:color="auto"/>
              <w:bottom w:val="single" w:sz="4" w:space="0" w:color="auto"/>
              <w:right w:val="single" w:sz="6" w:space="0" w:color="000000"/>
            </w:tcBorders>
          </w:tcPr>
          <w:p w14:paraId="7C4FA75C" w14:textId="77777777" w:rsidR="000D2164" w:rsidRPr="00D973DE" w:rsidRDefault="000D2164" w:rsidP="00CB5337">
            <w:pPr>
              <w:spacing w:after="0" w:line="240" w:lineRule="auto"/>
              <w:rPr>
                <w:rFonts w:eastAsia="Times New Roman" w:cs="Arial"/>
                <w:b/>
                <w:sz w:val="24"/>
                <w:szCs w:val="24"/>
              </w:rPr>
            </w:pPr>
            <w:r w:rsidRPr="00D973DE">
              <w:rPr>
                <w:rFonts w:eastAsia="Times New Roman" w:cs="Arial"/>
                <w:b/>
                <w:sz w:val="24"/>
                <w:szCs w:val="24"/>
              </w:rPr>
              <w:t>DESIGN/ARKITEKTUR</w:t>
            </w:r>
          </w:p>
        </w:tc>
        <w:tc>
          <w:tcPr>
            <w:tcW w:w="2835" w:type="dxa"/>
            <w:tcBorders>
              <w:top w:val="single" w:sz="6" w:space="0" w:color="000000"/>
              <w:left w:val="single" w:sz="6" w:space="0" w:color="000000"/>
              <w:bottom w:val="single" w:sz="4" w:space="0" w:color="auto"/>
              <w:right w:val="single" w:sz="4" w:space="0" w:color="auto"/>
            </w:tcBorders>
          </w:tcPr>
          <w:p w14:paraId="16D481E4"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Bli kjent med ulike bygninger og ting i nærmiljøet.</w:t>
            </w:r>
          </w:p>
          <w:p w14:paraId="7187B8E7" w14:textId="77777777" w:rsidR="000D2164" w:rsidRPr="00D973DE" w:rsidRDefault="000D2164" w:rsidP="00CB5337">
            <w:pPr>
              <w:spacing w:after="0" w:line="240" w:lineRule="auto"/>
              <w:rPr>
                <w:rFonts w:eastAsia="Times New Roman" w:cs="Arial"/>
                <w:sz w:val="24"/>
                <w:szCs w:val="24"/>
              </w:rPr>
            </w:pPr>
          </w:p>
        </w:tc>
        <w:tc>
          <w:tcPr>
            <w:tcW w:w="3974" w:type="dxa"/>
            <w:tcBorders>
              <w:top w:val="single" w:sz="6" w:space="0" w:color="000000"/>
              <w:left w:val="single" w:sz="4" w:space="0" w:color="auto"/>
              <w:bottom w:val="single" w:sz="4" w:space="0" w:color="auto"/>
              <w:right w:val="single" w:sz="4" w:space="0" w:color="auto"/>
            </w:tcBorders>
          </w:tcPr>
          <w:p w14:paraId="55B56338" w14:textId="77777777" w:rsidR="000D2164" w:rsidRPr="00D973DE" w:rsidRDefault="000D2164" w:rsidP="00F8033F">
            <w:pPr>
              <w:spacing w:after="0" w:line="240" w:lineRule="auto"/>
              <w:rPr>
                <w:rFonts w:eastAsia="Times New Roman" w:cs="Arial"/>
                <w:sz w:val="24"/>
                <w:szCs w:val="24"/>
              </w:rPr>
            </w:pPr>
          </w:p>
        </w:tc>
      </w:tr>
      <w:tr w:rsidR="000D2164" w:rsidRPr="00D973DE" w14:paraId="38BA2E90" w14:textId="77777777" w:rsidTr="00CB5337">
        <w:trPr>
          <w:jc w:val="center"/>
        </w:trPr>
        <w:tc>
          <w:tcPr>
            <w:tcW w:w="2830" w:type="dxa"/>
            <w:tcBorders>
              <w:top w:val="single" w:sz="4" w:space="0" w:color="auto"/>
              <w:left w:val="single" w:sz="4" w:space="0" w:color="auto"/>
              <w:bottom w:val="single" w:sz="4" w:space="0" w:color="auto"/>
              <w:right w:val="single" w:sz="4" w:space="0" w:color="auto"/>
            </w:tcBorders>
          </w:tcPr>
          <w:p w14:paraId="2FBFACDD"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b/>
                <w:sz w:val="24"/>
                <w:szCs w:val="24"/>
              </w:rPr>
              <w:t>FILM/FOTO</w:t>
            </w:r>
          </w:p>
        </w:tc>
        <w:tc>
          <w:tcPr>
            <w:tcW w:w="2835" w:type="dxa"/>
            <w:tcBorders>
              <w:top w:val="single" w:sz="4" w:space="0" w:color="auto"/>
              <w:left w:val="single" w:sz="4" w:space="0" w:color="auto"/>
              <w:bottom w:val="single" w:sz="4" w:space="0" w:color="auto"/>
              <w:right w:val="single" w:sz="4" w:space="0" w:color="auto"/>
            </w:tcBorders>
          </w:tcPr>
          <w:p w14:paraId="67575C72"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 xml:space="preserve">La barna få kjennskap til og veiledning i å bruke digitale verktøy. </w:t>
            </w:r>
          </w:p>
          <w:p w14:paraId="1D826A2B" w14:textId="77777777" w:rsidR="000D2164" w:rsidRPr="00D973DE" w:rsidRDefault="000D2164" w:rsidP="00CB5337">
            <w:pPr>
              <w:spacing w:after="0" w:line="240" w:lineRule="auto"/>
              <w:rPr>
                <w:rFonts w:eastAsia="Times New Roman" w:cs="Arial"/>
                <w:sz w:val="24"/>
                <w:szCs w:val="24"/>
              </w:rPr>
            </w:pPr>
          </w:p>
        </w:tc>
        <w:tc>
          <w:tcPr>
            <w:tcW w:w="3974" w:type="dxa"/>
            <w:tcBorders>
              <w:top w:val="single" w:sz="4" w:space="0" w:color="auto"/>
              <w:left w:val="single" w:sz="4" w:space="0" w:color="auto"/>
              <w:bottom w:val="single" w:sz="4" w:space="0" w:color="auto"/>
              <w:right w:val="single" w:sz="4" w:space="0" w:color="auto"/>
            </w:tcBorders>
          </w:tcPr>
          <w:p w14:paraId="2F2FA48D" w14:textId="77777777"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Lage fotoutstilling med egne bilder.</w:t>
            </w:r>
          </w:p>
          <w:p w14:paraId="13E92439" w14:textId="44CD369A" w:rsidR="000D2164" w:rsidRPr="00D973DE" w:rsidRDefault="000D2164" w:rsidP="00CB5337">
            <w:pPr>
              <w:spacing w:after="0" w:line="240" w:lineRule="auto"/>
              <w:rPr>
                <w:rFonts w:eastAsia="Times New Roman" w:cs="Arial"/>
                <w:sz w:val="24"/>
                <w:szCs w:val="24"/>
              </w:rPr>
            </w:pPr>
            <w:r w:rsidRPr="00D973DE">
              <w:rPr>
                <w:rFonts w:eastAsia="Times New Roman" w:cs="Arial"/>
                <w:sz w:val="24"/>
                <w:szCs w:val="24"/>
              </w:rPr>
              <w:t xml:space="preserve">Lage film med </w:t>
            </w:r>
            <w:proofErr w:type="spellStart"/>
            <w:r w:rsidRPr="00D973DE">
              <w:rPr>
                <w:rFonts w:eastAsia="Times New Roman" w:cs="Arial"/>
                <w:sz w:val="24"/>
                <w:szCs w:val="24"/>
              </w:rPr>
              <w:t>iPad</w:t>
            </w:r>
            <w:proofErr w:type="spellEnd"/>
            <w:r w:rsidRPr="00D973DE">
              <w:rPr>
                <w:rFonts w:eastAsia="Times New Roman" w:cs="Arial"/>
                <w:sz w:val="24"/>
                <w:szCs w:val="24"/>
              </w:rPr>
              <w:t>-bilder</w:t>
            </w:r>
            <w:r w:rsidR="00F8033F">
              <w:rPr>
                <w:rFonts w:eastAsia="Times New Roman" w:cs="Arial"/>
                <w:sz w:val="24"/>
                <w:szCs w:val="24"/>
              </w:rPr>
              <w:t xml:space="preserve">. </w:t>
            </w:r>
            <w:r w:rsidRPr="00D973DE">
              <w:rPr>
                <w:rFonts w:eastAsia="Times New Roman" w:cs="Arial"/>
                <w:sz w:val="24"/>
                <w:szCs w:val="24"/>
              </w:rPr>
              <w:t xml:space="preserve">Filme barna og se det sammen etterpå. </w:t>
            </w:r>
          </w:p>
          <w:p w14:paraId="721F6031" w14:textId="77777777" w:rsidR="000D2164" w:rsidRPr="00D973DE" w:rsidRDefault="000D2164" w:rsidP="00CB5337">
            <w:pPr>
              <w:spacing w:after="0" w:line="240" w:lineRule="auto"/>
              <w:rPr>
                <w:rFonts w:eastAsia="Times New Roman" w:cs="Arial"/>
                <w:sz w:val="24"/>
                <w:szCs w:val="24"/>
              </w:rPr>
            </w:pPr>
          </w:p>
        </w:tc>
      </w:tr>
    </w:tbl>
    <w:p w14:paraId="1C40F13F" w14:textId="6C587BA2" w:rsidR="00F8033F" w:rsidRDefault="00F8033F" w:rsidP="00E10A84">
      <w:pPr>
        <w:rPr>
          <w:rFonts w:cs="Arial"/>
        </w:rPr>
      </w:pPr>
    </w:p>
    <w:p w14:paraId="198BD6E3" w14:textId="24BF7EA2" w:rsidR="001671AB" w:rsidRDefault="001671AB" w:rsidP="00E10A84">
      <w:pPr>
        <w:rPr>
          <w:rFonts w:cs="Arial"/>
        </w:rPr>
      </w:pPr>
    </w:p>
    <w:p w14:paraId="6169E138" w14:textId="35F20F6A" w:rsidR="001671AB" w:rsidRDefault="001671AB" w:rsidP="00E10A84">
      <w:pPr>
        <w:rPr>
          <w:rFonts w:cs="Arial"/>
        </w:rPr>
      </w:pPr>
    </w:p>
    <w:p w14:paraId="224628D5" w14:textId="78992641" w:rsidR="001671AB" w:rsidRDefault="001671AB" w:rsidP="00E10A84">
      <w:pPr>
        <w:rPr>
          <w:rFonts w:cs="Arial"/>
        </w:rPr>
      </w:pPr>
    </w:p>
    <w:p w14:paraId="265D7244" w14:textId="69F56ED8" w:rsidR="001671AB" w:rsidRDefault="001671AB" w:rsidP="00E10A84">
      <w:pPr>
        <w:rPr>
          <w:rFonts w:cs="Arial"/>
        </w:rPr>
      </w:pPr>
    </w:p>
    <w:p w14:paraId="07AA5400" w14:textId="2C653D52" w:rsidR="001671AB" w:rsidRDefault="001671AB" w:rsidP="00E10A84">
      <w:pPr>
        <w:rPr>
          <w:rFonts w:cs="Arial"/>
        </w:rPr>
      </w:pPr>
    </w:p>
    <w:p w14:paraId="42EE4AE8" w14:textId="4ABC7122" w:rsidR="001671AB" w:rsidRDefault="001671AB" w:rsidP="00E10A84">
      <w:pPr>
        <w:rPr>
          <w:rFonts w:cs="Arial"/>
        </w:rPr>
      </w:pPr>
    </w:p>
    <w:p w14:paraId="3A4D10CD" w14:textId="162445D2" w:rsidR="001671AB" w:rsidRDefault="001671AB" w:rsidP="00E10A84">
      <w:pPr>
        <w:rPr>
          <w:rFonts w:cs="Arial"/>
        </w:rPr>
      </w:pPr>
    </w:p>
    <w:p w14:paraId="08974AA1" w14:textId="2F16C4F3" w:rsidR="003823E1" w:rsidRDefault="003823E1" w:rsidP="00E10A84">
      <w:pPr>
        <w:rPr>
          <w:rFonts w:cs="Arial"/>
        </w:rPr>
      </w:pPr>
    </w:p>
    <w:p w14:paraId="178E7C8A" w14:textId="77777777" w:rsidR="003823E1" w:rsidRDefault="003823E1" w:rsidP="00E10A84">
      <w:pPr>
        <w:rPr>
          <w:rFonts w:cs="Arial"/>
        </w:rPr>
      </w:pPr>
    </w:p>
    <w:p w14:paraId="09E24BA8" w14:textId="77777777" w:rsidR="001671AB" w:rsidRPr="00D973DE" w:rsidRDefault="001671AB" w:rsidP="00E10A84">
      <w:pPr>
        <w:rPr>
          <w:rFonts w:cs="Arial"/>
        </w:rPr>
      </w:pP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424"/>
        <w:gridCol w:w="3872"/>
        <w:gridCol w:w="3343"/>
      </w:tblGrid>
      <w:tr w:rsidR="0099378A" w:rsidRPr="00D973DE" w14:paraId="5086517F" w14:textId="77777777" w:rsidTr="0099378A">
        <w:trPr>
          <w:jc w:val="center"/>
        </w:trPr>
        <w:tc>
          <w:tcPr>
            <w:tcW w:w="9606" w:type="dxa"/>
            <w:gridSpan w:val="3"/>
            <w:tcBorders>
              <w:top w:val="single" w:sz="6" w:space="0" w:color="000000"/>
              <w:left w:val="single" w:sz="6" w:space="0" w:color="000000"/>
              <w:bottom w:val="single" w:sz="6" w:space="0" w:color="000000"/>
              <w:right w:val="single" w:sz="6" w:space="0" w:color="000000"/>
            </w:tcBorders>
            <w:shd w:val="clear" w:color="auto" w:fill="auto"/>
          </w:tcPr>
          <w:p w14:paraId="3735BA32" w14:textId="77777777" w:rsidR="0099378A" w:rsidRPr="00D973DE" w:rsidRDefault="0099378A" w:rsidP="0099378A">
            <w:pPr>
              <w:spacing w:after="0" w:line="240" w:lineRule="auto"/>
              <w:rPr>
                <w:rFonts w:eastAsia="Times New Roman" w:cs="Arial"/>
                <w:b/>
                <w:sz w:val="24"/>
                <w:szCs w:val="24"/>
              </w:rPr>
            </w:pPr>
          </w:p>
          <w:p w14:paraId="2334DE77" w14:textId="192DACCF"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L</w:t>
            </w:r>
            <w:r w:rsidR="000D2164" w:rsidRPr="00D973DE">
              <w:rPr>
                <w:rFonts w:eastAsia="Times New Roman" w:cs="Arial"/>
                <w:b/>
                <w:sz w:val="24"/>
                <w:szCs w:val="24"/>
              </w:rPr>
              <w:t xml:space="preserve">EK OG BEVEGELSE </w:t>
            </w:r>
            <w:r w:rsidRPr="00D973DE">
              <w:rPr>
                <w:rFonts w:eastAsia="Times New Roman" w:cs="Arial"/>
                <w:b/>
                <w:sz w:val="24"/>
                <w:szCs w:val="24"/>
              </w:rPr>
              <w:t>0-3 ÅR</w:t>
            </w:r>
          </w:p>
          <w:p w14:paraId="3E474DF4" w14:textId="77777777" w:rsidR="0099378A" w:rsidRPr="00D973DE" w:rsidRDefault="0099378A" w:rsidP="0099378A">
            <w:pPr>
              <w:spacing w:after="0" w:line="240" w:lineRule="auto"/>
              <w:rPr>
                <w:rFonts w:eastAsia="Times New Roman" w:cs="Arial"/>
                <w:b/>
                <w:sz w:val="24"/>
                <w:szCs w:val="24"/>
              </w:rPr>
            </w:pPr>
          </w:p>
        </w:tc>
      </w:tr>
      <w:tr w:rsidR="0099378A" w:rsidRPr="00D973DE" w14:paraId="6E281A8E"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shd w:val="clear" w:color="auto" w:fill="99CC00"/>
          </w:tcPr>
          <w:p w14:paraId="4BF15665"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 xml:space="preserve">OMRÅDE </w:t>
            </w:r>
          </w:p>
        </w:tc>
        <w:tc>
          <w:tcPr>
            <w:tcW w:w="3859" w:type="dxa"/>
            <w:tcBorders>
              <w:top w:val="single" w:sz="6" w:space="0" w:color="000000"/>
              <w:left w:val="single" w:sz="6" w:space="0" w:color="000000"/>
              <w:bottom w:val="single" w:sz="6" w:space="0" w:color="000000"/>
              <w:right w:val="single" w:sz="6" w:space="0" w:color="000000"/>
            </w:tcBorders>
            <w:shd w:val="clear" w:color="auto" w:fill="99CC00"/>
          </w:tcPr>
          <w:p w14:paraId="048C31B1"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DELMÅL</w:t>
            </w:r>
          </w:p>
        </w:tc>
        <w:tc>
          <w:tcPr>
            <w:tcW w:w="3332" w:type="dxa"/>
            <w:tcBorders>
              <w:top w:val="single" w:sz="6" w:space="0" w:color="000000"/>
              <w:left w:val="single" w:sz="6" w:space="0" w:color="000000"/>
              <w:bottom w:val="single" w:sz="6" w:space="0" w:color="000000"/>
              <w:right w:val="single" w:sz="6" w:space="0" w:color="000000"/>
            </w:tcBorders>
            <w:shd w:val="clear" w:color="auto" w:fill="99CC00"/>
          </w:tcPr>
          <w:p w14:paraId="115B1457"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METODER</w:t>
            </w:r>
          </w:p>
        </w:tc>
      </w:tr>
      <w:tr w:rsidR="0099378A" w:rsidRPr="00D973DE" w14:paraId="3968940D"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138FA855"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t>Kropp, bevegelse</w:t>
            </w:r>
          </w:p>
        </w:tc>
        <w:tc>
          <w:tcPr>
            <w:tcW w:w="3859" w:type="dxa"/>
            <w:tcBorders>
              <w:top w:val="single" w:sz="6" w:space="0" w:color="000000"/>
              <w:left w:val="single" w:sz="6" w:space="0" w:color="000000"/>
              <w:bottom w:val="single" w:sz="6" w:space="0" w:color="000000"/>
              <w:right w:val="single" w:sz="6" w:space="0" w:color="000000"/>
            </w:tcBorders>
          </w:tcPr>
          <w:p w14:paraId="09398A57"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Alle barn skal få en positiv selvoppfatning gjennom kroppslig mestring, </w:t>
            </w:r>
          </w:p>
          <w:p w14:paraId="7F7CEDB0" w14:textId="77777777" w:rsidR="0099378A" w:rsidRPr="00D973DE" w:rsidRDefault="0099378A" w:rsidP="0099378A">
            <w:pPr>
              <w:spacing w:after="0" w:line="240" w:lineRule="auto"/>
              <w:rPr>
                <w:rFonts w:eastAsia="Times New Roman" w:cs="Arial"/>
                <w:sz w:val="24"/>
                <w:szCs w:val="24"/>
              </w:rPr>
            </w:pPr>
          </w:p>
          <w:p w14:paraId="6F30D0E0"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De skal få skaffe seg gode erfaringer med varierte og allsidige bevegelser og utfordringer. </w:t>
            </w:r>
          </w:p>
          <w:p w14:paraId="3ECA179D" w14:textId="77777777" w:rsidR="0099378A" w:rsidRPr="00D973DE" w:rsidRDefault="0099378A" w:rsidP="0099378A">
            <w:pPr>
              <w:spacing w:after="0" w:line="240" w:lineRule="auto"/>
              <w:rPr>
                <w:rFonts w:eastAsia="Times New Roman" w:cs="Arial"/>
                <w:sz w:val="24"/>
                <w:szCs w:val="24"/>
              </w:rPr>
            </w:pPr>
          </w:p>
          <w:p w14:paraId="286500D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Barna skal få videreutvikle sin kroppsbeherskelse, grovmotorikk og finmotorikk, rytme og motoriske følsomhet. </w:t>
            </w:r>
          </w:p>
          <w:p w14:paraId="45DEA734" w14:textId="77777777" w:rsidR="0099378A" w:rsidRPr="00D973DE" w:rsidRDefault="0099378A" w:rsidP="0099378A">
            <w:pPr>
              <w:spacing w:after="0" w:line="240" w:lineRule="auto"/>
              <w:rPr>
                <w:rFonts w:eastAsia="Times New Roman" w:cs="Arial"/>
                <w:sz w:val="24"/>
                <w:szCs w:val="24"/>
              </w:rPr>
            </w:pPr>
          </w:p>
          <w:p w14:paraId="4C050B9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Barna skal få utvikle forståelse og respekt for egen og andres kropp, og for at alle er forskjellige</w:t>
            </w:r>
          </w:p>
          <w:p w14:paraId="789B0462" w14:textId="77777777" w:rsidR="0099378A" w:rsidRPr="00D973DE" w:rsidRDefault="0099378A" w:rsidP="0099378A">
            <w:pPr>
              <w:spacing w:after="0" w:line="240" w:lineRule="auto"/>
              <w:rPr>
                <w:rFonts w:eastAsia="Times New Roman" w:cs="Arial"/>
                <w:sz w:val="24"/>
                <w:szCs w:val="24"/>
              </w:rPr>
            </w:pPr>
          </w:p>
          <w:p w14:paraId="4E8881F2"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Få tilgang på å bruke, og bli kjent med, ulikt motorisk lekemateriell som stimulerer til varierte bevegelser. (ute og inne)</w:t>
            </w:r>
          </w:p>
          <w:p w14:paraId="65EE0C36" w14:textId="77777777" w:rsidR="0099378A" w:rsidRPr="00D973DE" w:rsidRDefault="0099378A" w:rsidP="0099378A">
            <w:pPr>
              <w:spacing w:after="0" w:line="240" w:lineRule="auto"/>
              <w:rPr>
                <w:rFonts w:eastAsia="Times New Roman" w:cs="Arial"/>
                <w:sz w:val="24"/>
                <w:szCs w:val="24"/>
              </w:rPr>
            </w:pPr>
          </w:p>
          <w:p w14:paraId="4B0C331A"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kjent med musikk, rytme og sang med tanke på å stimulere til bevegelsesglede.</w:t>
            </w:r>
          </w:p>
          <w:p w14:paraId="2E1153C6" w14:textId="77777777" w:rsidR="0099378A" w:rsidRPr="00D973DE" w:rsidRDefault="0099378A" w:rsidP="0099378A">
            <w:pPr>
              <w:spacing w:after="0" w:line="240" w:lineRule="auto"/>
              <w:rPr>
                <w:rFonts w:eastAsia="Times New Roman" w:cs="Arial"/>
                <w:sz w:val="24"/>
                <w:szCs w:val="24"/>
              </w:rPr>
            </w:pPr>
          </w:p>
          <w:p w14:paraId="6740078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Gå/delta på kortere turer som stimulerer til gode opplevelser innenfor friluftsliv.</w:t>
            </w:r>
          </w:p>
          <w:p w14:paraId="1E6D7DB8"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De skal få oppleve glede, og få gode erfaringer med friluft og uteliv til ulike årstider. </w:t>
            </w:r>
          </w:p>
          <w:p w14:paraId="697CADBE" w14:textId="77777777" w:rsidR="0099378A" w:rsidRPr="00D973DE" w:rsidRDefault="0099378A" w:rsidP="0099378A">
            <w:pPr>
              <w:spacing w:after="0" w:line="240" w:lineRule="auto"/>
              <w:rPr>
                <w:rFonts w:eastAsia="Times New Roman" w:cs="Arial"/>
                <w:sz w:val="24"/>
                <w:szCs w:val="24"/>
              </w:rPr>
            </w:pPr>
          </w:p>
          <w:p w14:paraId="61E823F1"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Oppfordres til selvstendighet i hverdagsaktiviteter som å lære å gå, kle på seg, spise med bestikk, drikke av kopp, krabbe/gå opp trapper, klatre opp på stolen/stellebordet selv, håndvask </w:t>
            </w:r>
            <w:proofErr w:type="spellStart"/>
            <w:r w:rsidRPr="00D973DE">
              <w:rPr>
                <w:rFonts w:eastAsia="Times New Roman" w:cs="Arial"/>
                <w:sz w:val="24"/>
                <w:szCs w:val="24"/>
              </w:rPr>
              <w:t>etc</w:t>
            </w:r>
            <w:proofErr w:type="spellEnd"/>
          </w:p>
          <w:p w14:paraId="21B7C3E5" w14:textId="77777777" w:rsidR="0099378A" w:rsidRPr="00D973DE" w:rsidRDefault="0099378A" w:rsidP="0099378A">
            <w:pPr>
              <w:spacing w:after="0" w:line="240" w:lineRule="auto"/>
              <w:rPr>
                <w:rFonts w:eastAsia="Times New Roman" w:cs="Arial"/>
                <w:sz w:val="24"/>
                <w:szCs w:val="24"/>
              </w:rPr>
            </w:pPr>
          </w:p>
          <w:p w14:paraId="1C59040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Utforske og bli kjent med primærsansene våre (</w:t>
            </w:r>
            <w:proofErr w:type="spellStart"/>
            <w:r w:rsidRPr="00D973DE">
              <w:rPr>
                <w:rFonts w:eastAsia="Times New Roman" w:cs="Arial"/>
                <w:sz w:val="24"/>
                <w:szCs w:val="24"/>
              </w:rPr>
              <w:t>likevektssansen</w:t>
            </w:r>
            <w:proofErr w:type="spellEnd"/>
            <w:r w:rsidRPr="00D973DE">
              <w:rPr>
                <w:rFonts w:eastAsia="Times New Roman" w:cs="Arial"/>
                <w:sz w:val="24"/>
                <w:szCs w:val="24"/>
              </w:rPr>
              <w:t xml:space="preserve">, berøringssansen og muskel- og </w:t>
            </w:r>
            <w:r w:rsidRPr="00D973DE">
              <w:rPr>
                <w:rFonts w:eastAsia="Times New Roman" w:cs="Arial"/>
                <w:sz w:val="24"/>
                <w:szCs w:val="24"/>
              </w:rPr>
              <w:lastRenderedPageBreak/>
              <w:t xml:space="preserve">leddsans) og utforske, bli kjent med og øve på benevning av sekundærsansene våre (se, høre, smake, lukte). </w:t>
            </w:r>
          </w:p>
          <w:p w14:paraId="1DFBADC0" w14:textId="77777777" w:rsidR="0099378A" w:rsidRPr="00D973DE" w:rsidRDefault="0099378A" w:rsidP="0099378A">
            <w:pPr>
              <w:spacing w:after="0" w:line="240" w:lineRule="auto"/>
              <w:rPr>
                <w:rFonts w:eastAsia="Times New Roman" w:cs="Arial"/>
                <w:sz w:val="24"/>
                <w:szCs w:val="24"/>
              </w:rPr>
            </w:pPr>
          </w:p>
        </w:tc>
        <w:tc>
          <w:tcPr>
            <w:tcW w:w="3332" w:type="dxa"/>
            <w:tcBorders>
              <w:top w:val="single" w:sz="6" w:space="0" w:color="000000"/>
              <w:left w:val="single" w:sz="6" w:space="0" w:color="000000"/>
              <w:bottom w:val="single" w:sz="6" w:space="0" w:color="000000"/>
              <w:right w:val="single" w:sz="6" w:space="0" w:color="000000"/>
            </w:tcBorders>
          </w:tcPr>
          <w:p w14:paraId="73B9F081" w14:textId="2E8EFCF8" w:rsidR="0099378A" w:rsidRPr="00F8033F" w:rsidRDefault="00F8033F" w:rsidP="00F8033F">
            <w:pPr>
              <w:shd w:val="clear" w:color="auto" w:fill="FFFFFF"/>
              <w:spacing w:after="0" w:line="240" w:lineRule="auto"/>
              <w:rPr>
                <w:rFonts w:eastAsia="Times New Roman" w:cs="Arial"/>
                <w:color w:val="000000"/>
                <w:sz w:val="24"/>
                <w:szCs w:val="24"/>
              </w:rPr>
            </w:pPr>
            <w:r>
              <w:rPr>
                <w:rFonts w:eastAsia="Times New Roman" w:cs="Arial"/>
                <w:sz w:val="24"/>
                <w:szCs w:val="24"/>
              </w:rPr>
              <w:lastRenderedPageBreak/>
              <w:t xml:space="preserve">Voksne tilrettelegger for utfordringer på ulike nivåer, er støttende og motiverende i lek og aktivitet. </w:t>
            </w:r>
          </w:p>
          <w:p w14:paraId="3F4C6E23" w14:textId="3BADCA44" w:rsidR="0099378A" w:rsidRPr="00D973DE" w:rsidRDefault="0099378A" w:rsidP="0099378A">
            <w:pPr>
              <w:shd w:val="clear" w:color="auto" w:fill="FFFFFF"/>
              <w:spacing w:after="0" w:line="240" w:lineRule="auto"/>
              <w:rPr>
                <w:rFonts w:eastAsia="Times New Roman" w:cs="Arial"/>
                <w:sz w:val="24"/>
                <w:szCs w:val="24"/>
              </w:rPr>
            </w:pPr>
            <w:r w:rsidRPr="00D973DE">
              <w:rPr>
                <w:rFonts w:eastAsia="Times New Roman" w:cs="Arial"/>
                <w:sz w:val="24"/>
                <w:szCs w:val="24"/>
              </w:rPr>
              <w:t>Oppleve variert motorisk lek, dans og bevegelsesglede, ute og inne. Det fysiske miljøet gir god plass for tumlelek også inne</w:t>
            </w:r>
            <w:r w:rsidR="00962943">
              <w:rPr>
                <w:rFonts w:eastAsia="Times New Roman" w:cs="Arial"/>
                <w:sz w:val="24"/>
                <w:szCs w:val="24"/>
              </w:rPr>
              <w:t>.</w:t>
            </w:r>
          </w:p>
          <w:p w14:paraId="53ADE18C" w14:textId="77777777" w:rsidR="0099378A" w:rsidRPr="00D973DE" w:rsidRDefault="0099378A" w:rsidP="00F8033F">
            <w:pPr>
              <w:shd w:val="clear" w:color="auto" w:fill="FFFFFF"/>
              <w:spacing w:after="0" w:line="240" w:lineRule="auto"/>
              <w:rPr>
                <w:rFonts w:eastAsia="Times New Roman" w:cs="Arial"/>
                <w:sz w:val="24"/>
                <w:szCs w:val="24"/>
              </w:rPr>
            </w:pPr>
          </w:p>
          <w:p w14:paraId="50B2A8C7" w14:textId="6B4E83A3" w:rsidR="0099378A" w:rsidRPr="00D973DE" w:rsidRDefault="0099378A" w:rsidP="0099378A">
            <w:pPr>
              <w:numPr>
                <w:ilvl w:val="0"/>
                <w:numId w:val="25"/>
              </w:numPr>
              <w:spacing w:after="0" w:line="240" w:lineRule="auto"/>
              <w:ind w:left="0"/>
              <w:textAlignment w:val="baseline"/>
              <w:rPr>
                <w:rFonts w:eastAsia="Times New Roman" w:cs="Arial"/>
                <w:sz w:val="24"/>
                <w:szCs w:val="24"/>
              </w:rPr>
            </w:pPr>
            <w:r w:rsidRPr="00D973DE">
              <w:rPr>
                <w:rFonts w:eastAsia="Times New Roman" w:cs="Arial"/>
                <w:sz w:val="24"/>
                <w:szCs w:val="24"/>
              </w:rPr>
              <w:t>Gi barna mye rom for bevegelse og sansemotorisk lek og aktivitet. Daglig tilrettelagte aktiviteter.</w:t>
            </w:r>
          </w:p>
          <w:p w14:paraId="7101A9DD" w14:textId="77777777" w:rsidR="0099378A" w:rsidRPr="00D973DE" w:rsidRDefault="0099378A" w:rsidP="0099378A">
            <w:pPr>
              <w:numPr>
                <w:ilvl w:val="0"/>
                <w:numId w:val="25"/>
              </w:numPr>
              <w:spacing w:after="0" w:line="240" w:lineRule="auto"/>
              <w:ind w:left="0"/>
              <w:textAlignment w:val="baseline"/>
              <w:rPr>
                <w:rFonts w:eastAsia="Times New Roman" w:cs="Arial"/>
                <w:sz w:val="24"/>
                <w:szCs w:val="24"/>
              </w:rPr>
            </w:pPr>
            <w:r w:rsidRPr="00D973DE">
              <w:rPr>
                <w:rFonts w:eastAsia="Times New Roman" w:cs="Arial"/>
                <w:sz w:val="24"/>
                <w:szCs w:val="24"/>
              </w:rPr>
              <w:t>Bruke bevegelsessanger, gjentagelse er morsomt og utviklende.</w:t>
            </w:r>
          </w:p>
          <w:p w14:paraId="67DE7FBD" w14:textId="77777777" w:rsidR="0099378A" w:rsidRPr="00D973DE" w:rsidRDefault="0099378A" w:rsidP="0099378A">
            <w:pPr>
              <w:spacing w:after="0" w:line="240" w:lineRule="auto"/>
              <w:textAlignment w:val="baseline"/>
              <w:rPr>
                <w:rFonts w:eastAsia="Times New Roman" w:cs="Arial"/>
                <w:sz w:val="24"/>
                <w:szCs w:val="24"/>
              </w:rPr>
            </w:pPr>
          </w:p>
          <w:p w14:paraId="5DD76A9F" w14:textId="367A08CE" w:rsidR="0099378A" w:rsidRPr="00D973DE" w:rsidRDefault="0099378A" w:rsidP="0099378A">
            <w:pPr>
              <w:numPr>
                <w:ilvl w:val="0"/>
                <w:numId w:val="25"/>
              </w:numPr>
              <w:spacing w:after="0" w:line="240" w:lineRule="auto"/>
              <w:ind w:left="0"/>
              <w:textAlignment w:val="baseline"/>
              <w:rPr>
                <w:rFonts w:eastAsia="Times New Roman" w:cs="Arial"/>
                <w:sz w:val="24"/>
                <w:szCs w:val="24"/>
              </w:rPr>
            </w:pPr>
            <w:r w:rsidRPr="00D973DE">
              <w:rPr>
                <w:rFonts w:eastAsia="Times New Roman" w:cs="Arial"/>
                <w:sz w:val="24"/>
                <w:szCs w:val="24"/>
              </w:rPr>
              <w:t xml:space="preserve">Bevegelsesleker, sanger, rim/regler </w:t>
            </w:r>
            <w:r w:rsidR="00311FF2">
              <w:rPr>
                <w:rFonts w:eastAsia="Times New Roman" w:cs="Arial"/>
                <w:sz w:val="24"/>
                <w:szCs w:val="24"/>
              </w:rPr>
              <w:t xml:space="preserve">osv. </w:t>
            </w:r>
          </w:p>
          <w:p w14:paraId="39A534CB" w14:textId="32D41AF9" w:rsidR="0099378A" w:rsidRPr="00F8033F" w:rsidRDefault="0099378A" w:rsidP="0099378A">
            <w:pPr>
              <w:numPr>
                <w:ilvl w:val="0"/>
                <w:numId w:val="25"/>
              </w:numPr>
              <w:spacing w:after="0" w:line="240" w:lineRule="auto"/>
              <w:ind w:left="0"/>
              <w:textAlignment w:val="baseline"/>
              <w:rPr>
                <w:rFonts w:eastAsia="Times New Roman" w:cs="Arial"/>
                <w:sz w:val="24"/>
                <w:szCs w:val="24"/>
              </w:rPr>
            </w:pPr>
            <w:r w:rsidRPr="00D973DE">
              <w:rPr>
                <w:rFonts w:eastAsia="Times New Roman" w:cs="Arial"/>
                <w:sz w:val="24"/>
                <w:szCs w:val="24"/>
              </w:rPr>
              <w:t>.</w:t>
            </w:r>
          </w:p>
          <w:p w14:paraId="11E73281" w14:textId="77777777" w:rsidR="0099378A" w:rsidRPr="00D973DE" w:rsidRDefault="0099378A" w:rsidP="0099378A">
            <w:pPr>
              <w:spacing w:after="0" w:line="240" w:lineRule="auto"/>
              <w:rPr>
                <w:rFonts w:eastAsia="Times New Roman" w:cs="Arial"/>
                <w:color w:val="262626"/>
                <w:sz w:val="24"/>
                <w:szCs w:val="24"/>
              </w:rPr>
            </w:pPr>
            <w:r w:rsidRPr="00D973DE">
              <w:rPr>
                <w:rFonts w:eastAsia="Times New Roman" w:cs="Arial"/>
                <w:sz w:val="24"/>
                <w:szCs w:val="24"/>
              </w:rPr>
              <w:t>Benevne kroppsdeler v/påkledning osv. Sette ord på behov; jeg ser du fryser, er tørst osv.</w:t>
            </w:r>
          </w:p>
          <w:p w14:paraId="6D8941C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Sette ord på følelser.</w:t>
            </w:r>
          </w:p>
          <w:p w14:paraId="45AD2AA3" w14:textId="77777777" w:rsidR="0099378A" w:rsidRPr="00D973DE" w:rsidRDefault="0099378A" w:rsidP="0099378A">
            <w:pPr>
              <w:spacing w:after="0" w:line="240" w:lineRule="auto"/>
              <w:rPr>
                <w:rFonts w:eastAsia="Times New Roman" w:cs="Arial"/>
                <w:color w:val="262626"/>
                <w:sz w:val="24"/>
                <w:szCs w:val="24"/>
              </w:rPr>
            </w:pPr>
          </w:p>
          <w:p w14:paraId="5D05428F" w14:textId="02B0A3AD"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Tilrettelegge for bevegelse. Ha tilgjengelig ulikt materiell</w:t>
            </w:r>
            <w:r w:rsidR="00311FF2">
              <w:rPr>
                <w:rFonts w:eastAsia="Times New Roman" w:cs="Arial"/>
                <w:sz w:val="24"/>
                <w:szCs w:val="24"/>
              </w:rPr>
              <w:t>.</w:t>
            </w:r>
          </w:p>
          <w:p w14:paraId="2DD74DB4" w14:textId="77777777" w:rsidR="0099378A" w:rsidRPr="00D973DE" w:rsidRDefault="0099378A" w:rsidP="0099378A">
            <w:pPr>
              <w:spacing w:after="0" w:line="240" w:lineRule="auto"/>
              <w:rPr>
                <w:rFonts w:eastAsia="Times New Roman" w:cs="Arial"/>
                <w:sz w:val="24"/>
                <w:szCs w:val="24"/>
              </w:rPr>
            </w:pPr>
          </w:p>
          <w:p w14:paraId="58DA4E51" w14:textId="4E6702D0" w:rsidR="0099378A" w:rsidRDefault="0099378A" w:rsidP="00F8033F">
            <w:pPr>
              <w:spacing w:after="0" w:line="240" w:lineRule="auto"/>
              <w:rPr>
                <w:rFonts w:eastAsia="Times New Roman" w:cs="Arial"/>
                <w:sz w:val="24"/>
                <w:szCs w:val="24"/>
              </w:rPr>
            </w:pPr>
            <w:r w:rsidRPr="00D973DE">
              <w:rPr>
                <w:rFonts w:eastAsia="Times New Roman" w:cs="Arial"/>
                <w:sz w:val="24"/>
                <w:szCs w:val="24"/>
              </w:rPr>
              <w:t xml:space="preserve">Bruke variert musikk og sang til dans, rytme. </w:t>
            </w:r>
            <w:r w:rsidR="00F8033F" w:rsidRPr="00D973DE">
              <w:rPr>
                <w:rFonts w:eastAsia="Times New Roman" w:cs="Arial"/>
                <w:sz w:val="24"/>
                <w:szCs w:val="24"/>
              </w:rPr>
              <w:t>B</w:t>
            </w:r>
            <w:r w:rsidRPr="00D973DE">
              <w:rPr>
                <w:rFonts w:eastAsia="Times New Roman" w:cs="Arial"/>
                <w:sz w:val="24"/>
                <w:szCs w:val="24"/>
              </w:rPr>
              <w:t>evegelse</w:t>
            </w:r>
            <w:r w:rsidR="00F8033F">
              <w:rPr>
                <w:rFonts w:eastAsia="Times New Roman" w:cs="Arial"/>
                <w:sz w:val="24"/>
                <w:szCs w:val="24"/>
              </w:rPr>
              <w:t xml:space="preserve">. </w:t>
            </w:r>
          </w:p>
          <w:p w14:paraId="60E3CC70" w14:textId="77777777" w:rsidR="00F8033F" w:rsidRPr="00D973DE" w:rsidRDefault="00F8033F" w:rsidP="00F8033F">
            <w:pPr>
              <w:spacing w:after="0" w:line="240" w:lineRule="auto"/>
              <w:rPr>
                <w:rFonts w:eastAsia="Times New Roman" w:cs="Arial"/>
                <w:sz w:val="24"/>
                <w:szCs w:val="24"/>
              </w:rPr>
            </w:pPr>
          </w:p>
          <w:p w14:paraId="4EFE6921" w14:textId="5F4FF0D9" w:rsidR="0099378A" w:rsidRPr="00311FF2" w:rsidRDefault="0099378A" w:rsidP="00F8033F">
            <w:pPr>
              <w:shd w:val="clear" w:color="auto" w:fill="FFFFFF"/>
              <w:spacing w:after="0" w:line="240" w:lineRule="auto"/>
              <w:rPr>
                <w:rFonts w:eastAsia="Times New Roman" w:cs="Arial"/>
                <w:color w:val="262626"/>
                <w:sz w:val="24"/>
                <w:szCs w:val="24"/>
              </w:rPr>
            </w:pPr>
            <w:r w:rsidRPr="00D973DE">
              <w:rPr>
                <w:rFonts w:eastAsia="Times New Roman" w:cs="Arial"/>
                <w:sz w:val="24"/>
                <w:szCs w:val="24"/>
              </w:rPr>
              <w:t>Være</w:t>
            </w:r>
            <w:r w:rsidRPr="00D973DE">
              <w:rPr>
                <w:rFonts w:eastAsia="Times New Roman" w:cs="Arial"/>
                <w:color w:val="000000"/>
                <w:sz w:val="24"/>
                <w:szCs w:val="24"/>
              </w:rPr>
              <w:t xml:space="preserve"> ute i all slags vær</w:t>
            </w:r>
            <w:r w:rsidR="00311FF2">
              <w:rPr>
                <w:rFonts w:eastAsia="Times New Roman" w:cs="Arial"/>
                <w:color w:val="262626"/>
                <w:sz w:val="24"/>
                <w:szCs w:val="24"/>
              </w:rPr>
              <w:t xml:space="preserve">. Få </w:t>
            </w:r>
            <w:r w:rsidRPr="00D973DE">
              <w:rPr>
                <w:rFonts w:eastAsia="Times New Roman" w:cs="Arial"/>
                <w:sz w:val="24"/>
                <w:szCs w:val="24"/>
              </w:rPr>
              <w:t>muligheten til å kle på og av</w:t>
            </w:r>
            <w:r w:rsidR="00F8033F">
              <w:rPr>
                <w:rFonts w:eastAsia="Times New Roman" w:cs="Arial"/>
                <w:color w:val="000000"/>
                <w:sz w:val="24"/>
                <w:szCs w:val="24"/>
              </w:rPr>
              <w:t xml:space="preserve"> </w:t>
            </w:r>
            <w:r w:rsidRPr="00D973DE">
              <w:rPr>
                <w:rFonts w:eastAsia="Times New Roman" w:cs="Arial"/>
                <w:sz w:val="24"/>
                <w:szCs w:val="24"/>
              </w:rPr>
              <w:t>seg selv</w:t>
            </w:r>
            <w:r w:rsidR="00311FF2">
              <w:rPr>
                <w:rFonts w:eastAsia="Times New Roman" w:cs="Arial"/>
                <w:sz w:val="24"/>
                <w:szCs w:val="24"/>
              </w:rPr>
              <w:t>.</w:t>
            </w:r>
          </w:p>
          <w:p w14:paraId="11140031" w14:textId="77777777" w:rsidR="0099378A" w:rsidRPr="00D973DE" w:rsidRDefault="0099378A" w:rsidP="0099378A">
            <w:pPr>
              <w:spacing w:after="0" w:line="240" w:lineRule="auto"/>
              <w:rPr>
                <w:rFonts w:eastAsia="Times New Roman" w:cs="Arial"/>
                <w:sz w:val="24"/>
                <w:szCs w:val="24"/>
              </w:rPr>
            </w:pPr>
          </w:p>
          <w:p w14:paraId="1EDE95C5" w14:textId="77777777" w:rsidR="003B35BF" w:rsidRDefault="0099378A" w:rsidP="0099378A">
            <w:pPr>
              <w:spacing w:after="0" w:line="240" w:lineRule="auto"/>
              <w:rPr>
                <w:rFonts w:eastAsia="Times New Roman" w:cs="Arial"/>
                <w:sz w:val="24"/>
                <w:szCs w:val="24"/>
              </w:rPr>
            </w:pPr>
            <w:r w:rsidRPr="00D973DE">
              <w:rPr>
                <w:rFonts w:eastAsia="Times New Roman" w:cs="Arial"/>
                <w:sz w:val="24"/>
                <w:szCs w:val="24"/>
              </w:rPr>
              <w:t>Bruke hverdagssituasjonen til bevisst bruk i forhold til å skape varierte bevegelseserfaringer.</w:t>
            </w:r>
          </w:p>
          <w:p w14:paraId="4FA92D17" w14:textId="5026798A" w:rsidR="0099378A" w:rsidRPr="00D973DE" w:rsidRDefault="003B35BF" w:rsidP="0099378A">
            <w:pPr>
              <w:spacing w:after="0" w:line="240" w:lineRule="auto"/>
              <w:rPr>
                <w:rFonts w:eastAsia="Times New Roman" w:cs="Arial"/>
                <w:sz w:val="24"/>
                <w:szCs w:val="24"/>
              </w:rPr>
            </w:pPr>
            <w:r>
              <w:rPr>
                <w:rFonts w:eastAsia="Times New Roman" w:cs="Arial"/>
                <w:sz w:val="24"/>
                <w:szCs w:val="24"/>
              </w:rPr>
              <w:t>F.eks. r</w:t>
            </w:r>
            <w:r w:rsidR="0099378A" w:rsidRPr="00D973DE">
              <w:rPr>
                <w:rFonts w:eastAsia="Times New Roman" w:cs="Arial"/>
                <w:sz w:val="24"/>
                <w:szCs w:val="24"/>
              </w:rPr>
              <w:t xml:space="preserve">ydding, </w:t>
            </w:r>
            <w:r>
              <w:rPr>
                <w:rFonts w:eastAsia="Times New Roman" w:cs="Arial"/>
                <w:sz w:val="24"/>
                <w:szCs w:val="24"/>
              </w:rPr>
              <w:t>d</w:t>
            </w:r>
            <w:r w:rsidR="0099378A" w:rsidRPr="00D973DE">
              <w:rPr>
                <w:rFonts w:eastAsia="Times New Roman" w:cs="Arial"/>
                <w:sz w:val="24"/>
                <w:szCs w:val="24"/>
              </w:rPr>
              <w:t>ekke på/av bord</w:t>
            </w:r>
            <w:r>
              <w:rPr>
                <w:rFonts w:eastAsia="Times New Roman" w:cs="Arial"/>
                <w:sz w:val="24"/>
                <w:szCs w:val="24"/>
              </w:rPr>
              <w:t xml:space="preserve"> osv. </w:t>
            </w:r>
          </w:p>
          <w:p w14:paraId="2833AC9D" w14:textId="77777777" w:rsidR="0099378A" w:rsidRPr="00D973DE" w:rsidRDefault="0099378A" w:rsidP="0099378A">
            <w:pPr>
              <w:spacing w:after="0" w:line="240" w:lineRule="auto"/>
              <w:rPr>
                <w:rFonts w:eastAsia="Times New Roman" w:cs="Arial"/>
                <w:sz w:val="24"/>
                <w:szCs w:val="24"/>
              </w:rPr>
            </w:pPr>
          </w:p>
          <w:p w14:paraId="6171D408" w14:textId="77777777" w:rsidR="0099378A" w:rsidRPr="00D973DE" w:rsidRDefault="0099378A" w:rsidP="0099378A">
            <w:pPr>
              <w:spacing w:after="0" w:line="240" w:lineRule="auto"/>
              <w:jc w:val="center"/>
              <w:rPr>
                <w:rFonts w:eastAsia="Times New Roman" w:cs="Arial"/>
                <w:sz w:val="24"/>
                <w:szCs w:val="24"/>
              </w:rPr>
            </w:pPr>
          </w:p>
          <w:p w14:paraId="66E01E4E" w14:textId="77777777" w:rsidR="0099378A" w:rsidRPr="00D973DE" w:rsidRDefault="0099378A" w:rsidP="0099378A">
            <w:pPr>
              <w:shd w:val="clear" w:color="auto" w:fill="FFFFFF"/>
              <w:spacing w:after="0" w:line="240" w:lineRule="auto"/>
              <w:rPr>
                <w:rFonts w:eastAsia="Times New Roman" w:cs="Arial"/>
                <w:color w:val="000000"/>
                <w:sz w:val="24"/>
                <w:szCs w:val="24"/>
              </w:rPr>
            </w:pPr>
            <w:r w:rsidRPr="00D973DE">
              <w:rPr>
                <w:rFonts w:eastAsia="Times New Roman" w:cs="Arial"/>
                <w:sz w:val="24"/>
                <w:szCs w:val="24"/>
              </w:rPr>
              <w:lastRenderedPageBreak/>
              <w:t>Møte ulike sanseinntrykk, gjennom å se, lukte, høre, kjenne og smake.</w:t>
            </w:r>
          </w:p>
          <w:p w14:paraId="3EF789A7" w14:textId="77777777" w:rsidR="0099378A" w:rsidRPr="00D973DE" w:rsidRDefault="0099378A" w:rsidP="0099378A">
            <w:pPr>
              <w:spacing w:after="0" w:line="240" w:lineRule="auto"/>
              <w:rPr>
                <w:rFonts w:eastAsia="Times New Roman" w:cs="Arial"/>
                <w:sz w:val="24"/>
                <w:szCs w:val="24"/>
              </w:rPr>
            </w:pPr>
          </w:p>
        </w:tc>
      </w:tr>
      <w:tr w:rsidR="0099378A" w:rsidRPr="00D973DE" w14:paraId="6D00BBE7" w14:textId="77777777" w:rsidTr="0099378A">
        <w:trPr>
          <w:jc w:val="center"/>
        </w:trPr>
        <w:tc>
          <w:tcPr>
            <w:tcW w:w="2415" w:type="dxa"/>
            <w:tcBorders>
              <w:top w:val="single" w:sz="6" w:space="0" w:color="000000"/>
              <w:left w:val="single" w:sz="6" w:space="0" w:color="000000"/>
              <w:bottom w:val="single" w:sz="6" w:space="0" w:color="000000"/>
              <w:right w:val="single" w:sz="6" w:space="0" w:color="000000"/>
            </w:tcBorders>
          </w:tcPr>
          <w:p w14:paraId="7C047C07" w14:textId="77777777" w:rsidR="0099378A" w:rsidRPr="00D973DE" w:rsidRDefault="0099378A" w:rsidP="0099378A">
            <w:pPr>
              <w:spacing w:after="0" w:line="240" w:lineRule="auto"/>
              <w:rPr>
                <w:rFonts w:eastAsia="Times New Roman" w:cs="Arial"/>
                <w:b/>
                <w:sz w:val="24"/>
                <w:szCs w:val="24"/>
              </w:rPr>
            </w:pPr>
            <w:r w:rsidRPr="00D973DE">
              <w:rPr>
                <w:rFonts w:eastAsia="Times New Roman" w:cs="Arial"/>
                <w:b/>
                <w:sz w:val="24"/>
                <w:szCs w:val="24"/>
              </w:rPr>
              <w:lastRenderedPageBreak/>
              <w:t>Mat og helse</w:t>
            </w:r>
          </w:p>
        </w:tc>
        <w:tc>
          <w:tcPr>
            <w:tcW w:w="3859" w:type="dxa"/>
            <w:tcBorders>
              <w:top w:val="single" w:sz="6" w:space="0" w:color="000000"/>
              <w:left w:val="single" w:sz="6" w:space="0" w:color="000000"/>
              <w:bottom w:val="single" w:sz="6" w:space="0" w:color="000000"/>
              <w:right w:val="single" w:sz="6" w:space="0" w:color="000000"/>
            </w:tcBorders>
          </w:tcPr>
          <w:p w14:paraId="5317196B"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 xml:space="preserve">Få kunnskap om og forståelse for betydningen av gode vaner og sunt kosthold. </w:t>
            </w:r>
          </w:p>
          <w:p w14:paraId="7811C127" w14:textId="77777777" w:rsidR="0099378A" w:rsidRPr="00D973DE" w:rsidRDefault="0099378A" w:rsidP="0099378A">
            <w:pPr>
              <w:spacing w:after="0" w:line="240" w:lineRule="auto"/>
              <w:rPr>
                <w:rFonts w:eastAsia="Times New Roman" w:cs="Arial"/>
                <w:sz w:val="24"/>
                <w:szCs w:val="24"/>
              </w:rPr>
            </w:pPr>
          </w:p>
          <w:p w14:paraId="5C2BEDF3" w14:textId="15355E02"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Bli vant til å smake og lukte på mat som serveres i barnehagen, og bli vant til ulike konsistenser og smaker</w:t>
            </w:r>
            <w:r w:rsidR="00962943">
              <w:rPr>
                <w:rFonts w:eastAsia="Times New Roman" w:cs="Arial"/>
                <w:sz w:val="24"/>
                <w:szCs w:val="24"/>
              </w:rPr>
              <w:t>.</w:t>
            </w:r>
          </w:p>
        </w:tc>
        <w:tc>
          <w:tcPr>
            <w:tcW w:w="3332" w:type="dxa"/>
            <w:tcBorders>
              <w:top w:val="single" w:sz="6" w:space="0" w:color="000000"/>
              <w:left w:val="single" w:sz="6" w:space="0" w:color="000000"/>
              <w:bottom w:val="single" w:sz="6" w:space="0" w:color="000000"/>
              <w:right w:val="single" w:sz="6" w:space="0" w:color="000000"/>
            </w:tcBorders>
          </w:tcPr>
          <w:p w14:paraId="1C547BFD"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La barna få delta i matlaging.</w:t>
            </w:r>
          </w:p>
          <w:p w14:paraId="70256449"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color w:val="000000"/>
                <w:sz w:val="24"/>
                <w:szCs w:val="24"/>
              </w:rPr>
              <w:t>Voksne oppmuntrer barna til å prøve å smøre maten sin selv, forsyne seg selv.</w:t>
            </w:r>
          </w:p>
          <w:p w14:paraId="431D90CD" w14:textId="77777777" w:rsidR="0099378A" w:rsidRPr="00D973DE" w:rsidRDefault="0099378A" w:rsidP="0099378A">
            <w:pPr>
              <w:spacing w:after="0" w:line="240" w:lineRule="auto"/>
              <w:rPr>
                <w:rFonts w:eastAsia="Times New Roman" w:cs="Arial"/>
                <w:sz w:val="24"/>
                <w:szCs w:val="24"/>
              </w:rPr>
            </w:pPr>
          </w:p>
          <w:p w14:paraId="6048E216"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Servere ulik mat som stimulerer smaksopplevelsen. Smake på ulike smaker.</w:t>
            </w:r>
          </w:p>
          <w:p w14:paraId="6716491F"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Servere variert og sunn mat,</w:t>
            </w:r>
          </w:p>
          <w:p w14:paraId="5D001003" w14:textId="77777777" w:rsidR="0099378A" w:rsidRPr="00D973DE" w:rsidRDefault="0099378A" w:rsidP="0099378A">
            <w:pPr>
              <w:spacing w:after="0" w:line="240" w:lineRule="auto"/>
              <w:rPr>
                <w:rFonts w:eastAsia="Times New Roman" w:cs="Arial"/>
                <w:sz w:val="24"/>
                <w:szCs w:val="24"/>
              </w:rPr>
            </w:pPr>
            <w:r w:rsidRPr="00D973DE">
              <w:rPr>
                <w:rFonts w:eastAsia="Times New Roman" w:cs="Arial"/>
                <w:sz w:val="24"/>
                <w:szCs w:val="24"/>
              </w:rPr>
              <w:t>Frukt, grønt, fisk mm</w:t>
            </w:r>
          </w:p>
          <w:p w14:paraId="6673368D" w14:textId="77777777" w:rsidR="0099378A" w:rsidRPr="00D973DE" w:rsidRDefault="0099378A" w:rsidP="0099378A">
            <w:pPr>
              <w:spacing w:after="0" w:line="240" w:lineRule="auto"/>
              <w:rPr>
                <w:rFonts w:eastAsia="Times New Roman" w:cs="Arial"/>
                <w:sz w:val="24"/>
                <w:szCs w:val="24"/>
              </w:rPr>
            </w:pPr>
          </w:p>
        </w:tc>
      </w:tr>
    </w:tbl>
    <w:p w14:paraId="324C8F6F" w14:textId="4060B0A1" w:rsidR="0099378A" w:rsidRDefault="0099378A" w:rsidP="00E10A84">
      <w:pPr>
        <w:rPr>
          <w:rFonts w:cs="Arial"/>
        </w:rPr>
      </w:pPr>
    </w:p>
    <w:p w14:paraId="0D0FEDE8" w14:textId="77777777" w:rsidR="003B35BF" w:rsidRPr="00811821" w:rsidRDefault="003B35BF" w:rsidP="003B35BF">
      <w:pPr>
        <w:rPr>
          <w:rFonts w:cs="Arial"/>
        </w:rPr>
      </w:pPr>
    </w:p>
    <w:p w14:paraId="37268FDC" w14:textId="77777777" w:rsidR="003B35BF" w:rsidRPr="00811821" w:rsidRDefault="003B35BF" w:rsidP="003B35BF">
      <w:pPr>
        <w:ind w:left="993"/>
        <w:rPr>
          <w:rFonts w:cs="Arial"/>
          <w:b/>
        </w:rPr>
      </w:pPr>
      <w:r w:rsidRPr="00811821">
        <w:rPr>
          <w:rFonts w:eastAsia="Calibri" w:cs="Arial"/>
          <w:noProof/>
          <w:color w:val="000000"/>
        </w:rPr>
        <w:drawing>
          <wp:anchor distT="0" distB="0" distL="114300" distR="114300" simplePos="0" relativeHeight="251673088" behindDoc="0" locked="0" layoutInCell="1" allowOverlap="1" wp14:anchorId="53375E6D" wp14:editId="0E2E5D28">
            <wp:simplePos x="0" y="0"/>
            <wp:positionH relativeFrom="margin">
              <wp:align>left</wp:align>
            </wp:positionH>
            <wp:positionV relativeFrom="paragraph">
              <wp:posOffset>19050</wp:posOffset>
            </wp:positionV>
            <wp:extent cx="485020" cy="427512"/>
            <wp:effectExtent l="0" t="0" r="0" b="0"/>
            <wp:wrapNone/>
            <wp:docPr id="114391459" name="Bilde 11439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493984" cy="435413"/>
                    </a:xfrm>
                    <a:prstGeom prst="rect">
                      <a:avLst/>
                    </a:prstGeom>
                    <a:noFill/>
                  </pic:spPr>
                </pic:pic>
              </a:graphicData>
            </a:graphic>
            <wp14:sizeRelH relativeFrom="page">
              <wp14:pctWidth>0</wp14:pctWidth>
            </wp14:sizeRelH>
            <wp14:sizeRelV relativeFrom="page">
              <wp14:pctHeight>0</wp14:pctHeight>
            </wp14:sizeRelV>
          </wp:anchor>
        </w:drawing>
      </w:r>
      <w:r w:rsidRPr="00811821">
        <w:rPr>
          <w:rFonts w:cs="Arial"/>
          <w:b/>
        </w:rPr>
        <w:t xml:space="preserve">Hjerteprogrammet </w:t>
      </w:r>
      <w:r w:rsidRPr="00811821">
        <w:rPr>
          <w:rFonts w:cs="Arial"/>
        </w:rPr>
        <w:t>er utviklet av Læringsverkstedet</w:t>
      </w:r>
      <w:r w:rsidRPr="00811821">
        <w:rPr>
          <w:rFonts w:cs="Arial"/>
          <w:b/>
        </w:rPr>
        <w:t xml:space="preserve"> </w:t>
      </w:r>
      <w:r w:rsidRPr="00811821">
        <w:rPr>
          <w:rFonts w:cs="Arial"/>
        </w:rPr>
        <w:t>som et verktøy for barnehagens arbeid med sosial kompetanse innen kategoriene JEG, DU og VI. Hjerteprogrammet</w:t>
      </w:r>
      <w:r w:rsidRPr="00811821">
        <w:rPr>
          <w:rFonts w:eastAsia="Calibri" w:cs="Arial"/>
          <w:color w:val="000000"/>
          <w:lang w:eastAsia="en-US"/>
        </w:rPr>
        <w:t xml:space="preserve"> er for oss formålsparagrafen i praksis. Det dekker rammeplanens fagområde Etikk, religion og filosofi, samt elementer i rammeplanens fagområde Nærmiljø og samfunn, Kropp, bevegelse, mat og helse, samt temaet bærekraftig utvikling.</w:t>
      </w:r>
      <w:r w:rsidRPr="00811821">
        <w:rPr>
          <w:rFonts w:cs="Arial"/>
        </w:rPr>
        <w:t xml:space="preserve"> </w:t>
      </w:r>
    </w:p>
    <w:p w14:paraId="5D69B5B3" w14:textId="77777777" w:rsidR="003B35BF" w:rsidRPr="00811821" w:rsidRDefault="003B35BF" w:rsidP="003B35BF">
      <w:pPr>
        <w:autoSpaceDE w:val="0"/>
        <w:autoSpaceDN w:val="0"/>
        <w:adjustRightInd w:val="0"/>
        <w:spacing w:line="276" w:lineRule="auto"/>
        <w:ind w:left="993"/>
        <w:contextualSpacing/>
        <w:rPr>
          <w:rFonts w:eastAsia="Calibri" w:cs="Arial"/>
          <w:color w:val="000000"/>
          <w:lang w:eastAsia="en-US"/>
        </w:rPr>
      </w:pPr>
      <w:r w:rsidRPr="00811821">
        <w:rPr>
          <w:rFonts w:eastAsia="Calibri" w:cs="Arial"/>
          <w:noProof/>
        </w:rPr>
        <w:drawing>
          <wp:anchor distT="0" distB="0" distL="114300" distR="114300" simplePos="0" relativeHeight="251674112" behindDoc="0" locked="0" layoutInCell="1" allowOverlap="1" wp14:anchorId="23B88E0A" wp14:editId="7A2DEC8C">
            <wp:simplePos x="0" y="0"/>
            <wp:positionH relativeFrom="margin">
              <wp:posOffset>0</wp:posOffset>
            </wp:positionH>
            <wp:positionV relativeFrom="paragraph">
              <wp:posOffset>54297</wp:posOffset>
            </wp:positionV>
            <wp:extent cx="562610" cy="427355"/>
            <wp:effectExtent l="0" t="0" r="889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2610" cy="427355"/>
                    </a:xfrm>
                    <a:prstGeom prst="rect">
                      <a:avLst/>
                    </a:prstGeom>
                    <a:noFill/>
                  </pic:spPr>
                </pic:pic>
              </a:graphicData>
            </a:graphic>
            <wp14:sizeRelH relativeFrom="page">
              <wp14:pctWidth>0</wp14:pctWidth>
            </wp14:sizeRelH>
            <wp14:sizeRelV relativeFrom="page">
              <wp14:pctHeight>0</wp14:pctHeight>
            </wp14:sizeRelV>
          </wp:anchor>
        </w:drawing>
      </w:r>
      <w:r w:rsidRPr="00811821">
        <w:rPr>
          <w:rFonts w:eastAsia="Calibri" w:cs="Arial"/>
          <w:b/>
          <w:color w:val="000000"/>
          <w:lang w:eastAsia="en-US"/>
        </w:rPr>
        <w:t xml:space="preserve">Språk </w:t>
      </w:r>
      <w:r w:rsidRPr="00811821">
        <w:rPr>
          <w:rFonts w:eastAsia="Calibri" w:cs="Arial"/>
          <w:color w:val="000000"/>
          <w:lang w:eastAsia="en-US"/>
        </w:rPr>
        <w:t>dekker rammeplanens fagområde Kommunikasjon, språk og tekst og</w:t>
      </w:r>
      <w:r w:rsidRPr="00811821">
        <w:rPr>
          <w:rFonts w:eastAsia="Calibri" w:cs="Arial"/>
          <w:b/>
          <w:color w:val="000000"/>
          <w:lang w:eastAsia="en-US"/>
        </w:rPr>
        <w:t xml:space="preserve">  </w:t>
      </w:r>
      <w:r w:rsidRPr="00811821">
        <w:rPr>
          <w:rFonts w:eastAsia="Calibri" w:cs="Arial"/>
          <w:color w:val="000000"/>
          <w:lang w:eastAsia="en-US"/>
        </w:rPr>
        <w:t xml:space="preserve"> inneholder alle elementer som sikrer at barnehagen arbeider med et godt språkmiljø og språkutvikling for alle barn. Fagtemaet Språk inngår som en naturlig del i alt av barnehagens arbeid og hverdagsaktiviteter</w:t>
      </w:r>
    </w:p>
    <w:p w14:paraId="3B6C7882" w14:textId="77777777" w:rsidR="003B35BF" w:rsidRPr="00811821" w:rsidRDefault="003B35BF" w:rsidP="003B35BF">
      <w:pPr>
        <w:autoSpaceDE w:val="0"/>
        <w:autoSpaceDN w:val="0"/>
        <w:adjustRightInd w:val="0"/>
        <w:spacing w:line="276" w:lineRule="auto"/>
        <w:ind w:left="720"/>
        <w:contextualSpacing/>
        <w:rPr>
          <w:rFonts w:eastAsia="Calibri" w:cs="Arial"/>
          <w:color w:val="000000"/>
          <w:lang w:eastAsia="en-US"/>
        </w:rPr>
      </w:pPr>
    </w:p>
    <w:p w14:paraId="4B57DCF5" w14:textId="77777777" w:rsidR="003B35BF" w:rsidRPr="00811821" w:rsidRDefault="003B35BF" w:rsidP="003B35BF">
      <w:pPr>
        <w:tabs>
          <w:tab w:val="left" w:pos="1134"/>
        </w:tabs>
        <w:autoSpaceDE w:val="0"/>
        <w:autoSpaceDN w:val="0"/>
        <w:adjustRightInd w:val="0"/>
        <w:spacing w:line="276" w:lineRule="auto"/>
        <w:contextualSpacing/>
        <w:rPr>
          <w:rFonts w:eastAsia="Calibri" w:cs="Arial"/>
          <w:color w:val="000000"/>
          <w:lang w:eastAsia="en-US"/>
        </w:rPr>
      </w:pPr>
      <w:r w:rsidRPr="00811821">
        <w:rPr>
          <w:rFonts w:eastAsia="Calibri" w:cs="Arial"/>
          <w:noProof/>
          <w:color w:val="000000"/>
        </w:rPr>
        <w:drawing>
          <wp:anchor distT="0" distB="0" distL="114300" distR="114300" simplePos="0" relativeHeight="251675136" behindDoc="0" locked="0" layoutInCell="1" allowOverlap="1" wp14:anchorId="4ED8ABAC" wp14:editId="693EC637">
            <wp:simplePos x="0" y="0"/>
            <wp:positionH relativeFrom="margin">
              <wp:posOffset>0</wp:posOffset>
            </wp:positionH>
            <wp:positionV relativeFrom="paragraph">
              <wp:posOffset>35873</wp:posOffset>
            </wp:positionV>
            <wp:extent cx="438785" cy="438785"/>
            <wp:effectExtent l="0" t="0" r="0" b="0"/>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pic:spPr>
                </pic:pic>
              </a:graphicData>
            </a:graphic>
            <wp14:sizeRelH relativeFrom="page">
              <wp14:pctWidth>0</wp14:pctWidth>
            </wp14:sizeRelH>
            <wp14:sizeRelV relativeFrom="page">
              <wp14:pctHeight>0</wp14:pctHeight>
            </wp14:sizeRelV>
          </wp:anchor>
        </w:drawing>
      </w:r>
      <w:r w:rsidRPr="00811821">
        <w:rPr>
          <w:rFonts w:eastAsia="Calibri" w:cs="Arial"/>
          <w:color w:val="000000"/>
          <w:lang w:eastAsia="en-US"/>
        </w:rPr>
        <w:t xml:space="preserve">              </w:t>
      </w:r>
      <w:r w:rsidRPr="00811821">
        <w:rPr>
          <w:rFonts w:eastAsia="Calibri" w:cs="Arial"/>
          <w:b/>
          <w:color w:val="000000"/>
          <w:lang w:eastAsia="en-US"/>
        </w:rPr>
        <w:t xml:space="preserve">Mattelek </w:t>
      </w:r>
      <w:r w:rsidRPr="00811821">
        <w:rPr>
          <w:rFonts w:eastAsia="Calibri" w:cs="Arial"/>
          <w:color w:val="000000"/>
          <w:lang w:eastAsia="en-US"/>
        </w:rPr>
        <w:t xml:space="preserve">rommer innholdet i rammeplanens fagområde Antall, rom og form. </w:t>
      </w:r>
    </w:p>
    <w:p w14:paraId="04C472A8" w14:textId="77777777" w:rsidR="003B35BF" w:rsidRPr="00811821" w:rsidRDefault="003B35BF" w:rsidP="003B35BF">
      <w:pPr>
        <w:tabs>
          <w:tab w:val="left" w:pos="1134"/>
        </w:tabs>
        <w:autoSpaceDE w:val="0"/>
        <w:autoSpaceDN w:val="0"/>
        <w:adjustRightInd w:val="0"/>
        <w:spacing w:line="276" w:lineRule="auto"/>
        <w:ind w:left="851"/>
        <w:contextualSpacing/>
        <w:rPr>
          <w:rFonts w:eastAsia="Calibri" w:cs="Arial"/>
          <w:color w:val="000000"/>
          <w:lang w:eastAsia="en-US"/>
        </w:rPr>
      </w:pPr>
      <w:r w:rsidRPr="00811821">
        <w:rPr>
          <w:rFonts w:eastAsia="Calibri" w:cs="Arial"/>
          <w:color w:val="000000"/>
          <w:lang w:eastAsia="en-US"/>
        </w:rPr>
        <w:t xml:space="preserve">Mattelek for skolestarterne er en viktig del av dette fagtemaet i barnehagen. Barnehagens arbeid med fagtemaet Mattelek lar barn leke og erfare matematikk på en variert måte og som gir en begynnende matematisk forståelse.     </w:t>
      </w:r>
    </w:p>
    <w:p w14:paraId="7F6F4DBA" w14:textId="77777777" w:rsidR="003B35BF" w:rsidRPr="00811821" w:rsidRDefault="003B35BF" w:rsidP="003B35BF">
      <w:pPr>
        <w:tabs>
          <w:tab w:val="left" w:pos="1134"/>
        </w:tabs>
        <w:autoSpaceDE w:val="0"/>
        <w:autoSpaceDN w:val="0"/>
        <w:adjustRightInd w:val="0"/>
        <w:spacing w:line="276" w:lineRule="auto"/>
        <w:ind w:left="851"/>
        <w:contextualSpacing/>
        <w:rPr>
          <w:rFonts w:eastAsia="Calibri" w:cs="Arial"/>
          <w:color w:val="000000"/>
          <w:lang w:eastAsia="en-US"/>
        </w:rPr>
      </w:pPr>
      <w:r w:rsidRPr="00811821">
        <w:rPr>
          <w:rFonts w:eastAsia="Calibri" w:cs="Arial"/>
          <w:color w:val="000000"/>
          <w:lang w:eastAsia="en-US"/>
        </w:rPr>
        <w:t xml:space="preserve">         </w:t>
      </w:r>
    </w:p>
    <w:p w14:paraId="6C05C956" w14:textId="77777777" w:rsidR="003B35BF" w:rsidRPr="00811821" w:rsidRDefault="003B35BF" w:rsidP="003B35BF">
      <w:pPr>
        <w:autoSpaceDE w:val="0"/>
        <w:autoSpaceDN w:val="0"/>
        <w:adjustRightInd w:val="0"/>
        <w:spacing w:line="276" w:lineRule="auto"/>
        <w:ind w:left="851" w:hanging="851"/>
        <w:contextualSpacing/>
        <w:rPr>
          <w:rFonts w:eastAsia="Calibri" w:cs="Arial"/>
          <w:color w:val="000000"/>
          <w:lang w:eastAsia="en-US"/>
        </w:rPr>
      </w:pPr>
      <w:r w:rsidRPr="00811821">
        <w:rPr>
          <w:rFonts w:eastAsia="Calibri" w:cs="Arial"/>
          <w:noProof/>
          <w:color w:val="000000"/>
        </w:rPr>
        <w:drawing>
          <wp:anchor distT="0" distB="0" distL="114300" distR="114300" simplePos="0" relativeHeight="251677184" behindDoc="0" locked="0" layoutInCell="1" allowOverlap="1" wp14:anchorId="284718EE" wp14:editId="4A9419FC">
            <wp:simplePos x="0" y="0"/>
            <wp:positionH relativeFrom="margin">
              <wp:posOffset>0</wp:posOffset>
            </wp:positionH>
            <wp:positionV relativeFrom="paragraph">
              <wp:posOffset>35722</wp:posOffset>
            </wp:positionV>
            <wp:extent cx="484505" cy="452120"/>
            <wp:effectExtent l="0" t="0" r="0" b="5080"/>
            <wp:wrapThrough wrapText="bothSides">
              <wp:wrapPolygon edited="0">
                <wp:start x="0" y="0"/>
                <wp:lineTo x="0" y="20933"/>
                <wp:lineTo x="20383" y="20933"/>
                <wp:lineTo x="20383" y="0"/>
                <wp:lineTo x="0" y="0"/>
              </wp:wrapPolygon>
            </wp:wrapThrough>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4505" cy="452120"/>
                    </a:xfrm>
                    <a:prstGeom prst="rect">
                      <a:avLst/>
                    </a:prstGeom>
                    <a:noFill/>
                  </pic:spPr>
                </pic:pic>
              </a:graphicData>
            </a:graphic>
            <wp14:sizeRelH relativeFrom="page">
              <wp14:pctWidth>0</wp14:pctWidth>
            </wp14:sizeRelH>
            <wp14:sizeRelV relativeFrom="page">
              <wp14:pctHeight>0</wp14:pctHeight>
            </wp14:sizeRelV>
          </wp:anchor>
        </w:drawing>
      </w:r>
      <w:r w:rsidRPr="00811821">
        <w:rPr>
          <w:rFonts w:eastAsia="Calibri" w:cs="Arial"/>
          <w:b/>
          <w:color w:val="000000"/>
          <w:lang w:eastAsia="en-US"/>
        </w:rPr>
        <w:t xml:space="preserve">Kreativitet </w:t>
      </w:r>
      <w:r w:rsidRPr="00811821">
        <w:rPr>
          <w:rFonts w:eastAsia="Calibri" w:cs="Arial"/>
          <w:color w:val="000000"/>
          <w:lang w:eastAsia="en-US"/>
        </w:rPr>
        <w:t>favner barnehagens arbeid med rammeplanens fagområde Kunst, kultur og kreativitet. Kreativitet et omfattende fagtema og er svært ofte del av barnehagens pedagogiske arbeid med våre andre fagtema.</w:t>
      </w:r>
    </w:p>
    <w:p w14:paraId="3509D052" w14:textId="77777777" w:rsidR="003B35BF" w:rsidRPr="00811821" w:rsidRDefault="003B35BF" w:rsidP="003B35BF">
      <w:pPr>
        <w:autoSpaceDE w:val="0"/>
        <w:autoSpaceDN w:val="0"/>
        <w:adjustRightInd w:val="0"/>
        <w:spacing w:line="276" w:lineRule="auto"/>
        <w:contextualSpacing/>
        <w:rPr>
          <w:rFonts w:eastAsia="Calibri" w:cs="Arial"/>
          <w:color w:val="000000"/>
          <w:lang w:eastAsia="en-US"/>
        </w:rPr>
      </w:pPr>
    </w:p>
    <w:p w14:paraId="548998CE" w14:textId="77777777" w:rsidR="003B35BF" w:rsidRPr="00811821" w:rsidRDefault="003B35BF" w:rsidP="003B35BF">
      <w:pPr>
        <w:autoSpaceDE w:val="0"/>
        <w:autoSpaceDN w:val="0"/>
        <w:adjustRightInd w:val="0"/>
        <w:spacing w:line="276" w:lineRule="auto"/>
        <w:ind w:left="720"/>
        <w:contextualSpacing/>
        <w:rPr>
          <w:rFonts w:eastAsia="Calibri" w:cs="Arial"/>
          <w:color w:val="000000"/>
          <w:lang w:eastAsia="en-US"/>
        </w:rPr>
      </w:pPr>
      <w:r w:rsidRPr="00811821">
        <w:rPr>
          <w:rFonts w:eastAsia="Calibri" w:cs="Arial"/>
          <w:color w:val="000000"/>
          <w:lang w:eastAsia="en-US"/>
        </w:rPr>
        <w:tab/>
        <w:t xml:space="preserve"> </w:t>
      </w:r>
    </w:p>
    <w:p w14:paraId="3DB7E776" w14:textId="77777777" w:rsidR="003B35BF" w:rsidRPr="00811821" w:rsidRDefault="003B35BF" w:rsidP="003B35BF">
      <w:pPr>
        <w:autoSpaceDE w:val="0"/>
        <w:autoSpaceDN w:val="0"/>
        <w:adjustRightInd w:val="0"/>
        <w:spacing w:line="241" w:lineRule="atLeast"/>
        <w:ind w:left="993" w:hanging="142"/>
        <w:rPr>
          <w:rFonts w:eastAsia="Calibri" w:cs="Arial"/>
          <w:color w:val="000000"/>
          <w:lang w:eastAsia="en-US"/>
        </w:rPr>
      </w:pPr>
      <w:r w:rsidRPr="00811821">
        <w:rPr>
          <w:rFonts w:eastAsia="Calibri" w:cs="Arial"/>
          <w:noProof/>
          <w:color w:val="000000"/>
        </w:rPr>
        <w:drawing>
          <wp:anchor distT="0" distB="0" distL="114300" distR="114300" simplePos="0" relativeHeight="251676160" behindDoc="0" locked="0" layoutInCell="1" allowOverlap="1" wp14:anchorId="2EB5A2E1" wp14:editId="09364C69">
            <wp:simplePos x="0" y="0"/>
            <wp:positionH relativeFrom="margin">
              <wp:align>left</wp:align>
            </wp:positionH>
            <wp:positionV relativeFrom="paragraph">
              <wp:posOffset>106433</wp:posOffset>
            </wp:positionV>
            <wp:extent cx="562551" cy="415637"/>
            <wp:effectExtent l="0" t="0" r="9525" b="3810"/>
            <wp:wrapNone/>
            <wp:docPr id="114391460" name="Bilde 11439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2551" cy="415637"/>
                    </a:xfrm>
                    <a:prstGeom prst="rect">
                      <a:avLst/>
                    </a:prstGeom>
                    <a:noFill/>
                  </pic:spPr>
                </pic:pic>
              </a:graphicData>
            </a:graphic>
            <wp14:sizeRelH relativeFrom="page">
              <wp14:pctWidth>0</wp14:pctWidth>
            </wp14:sizeRelH>
            <wp14:sizeRelV relativeFrom="page">
              <wp14:pctHeight>0</wp14:pctHeight>
            </wp14:sizeRelV>
          </wp:anchor>
        </w:drawing>
      </w:r>
      <w:r w:rsidRPr="00811821">
        <w:rPr>
          <w:rFonts w:eastAsia="Calibri" w:cs="Arial"/>
          <w:b/>
          <w:color w:val="000000"/>
          <w:lang w:eastAsia="en-US"/>
        </w:rPr>
        <w:t xml:space="preserve">  Natur </w:t>
      </w:r>
      <w:r w:rsidRPr="00811821">
        <w:rPr>
          <w:rFonts w:eastAsia="Calibri" w:cs="Arial"/>
          <w:color w:val="000000"/>
          <w:lang w:eastAsia="en-US"/>
        </w:rPr>
        <w:t>dekker rammeplanens fagområder Natur, miljø og teknologi og Nærmiljø og samfunn. I vårt fagtema Natur inngår biologi, fysikk, kjemi, zoologi og geologi som viktige temaer som barnehagen skal inkludere og la barna gjøre erfaringer med i arbeidet med dette fagtemaet. Rammeplanens fagområde Kropp, bevegelse, mat og helse er også del av fagtemaet Natur.</w:t>
      </w:r>
    </w:p>
    <w:p w14:paraId="5864E2E9" w14:textId="33F06B2B" w:rsidR="003B35BF" w:rsidRDefault="003B35BF" w:rsidP="00E10A84">
      <w:pPr>
        <w:rPr>
          <w:rFonts w:cs="Arial"/>
        </w:rPr>
      </w:pPr>
    </w:p>
    <w:p w14:paraId="294C1FBF" w14:textId="557772E9" w:rsidR="003B35BF" w:rsidRDefault="003B35BF" w:rsidP="00E10A84">
      <w:pPr>
        <w:rPr>
          <w:rFonts w:cs="Arial"/>
        </w:rPr>
      </w:pPr>
    </w:p>
    <w:p w14:paraId="3610F4B4" w14:textId="0FDC8AFF" w:rsidR="00CB7333" w:rsidRDefault="00BC23FE" w:rsidP="00CB7333">
      <w:pPr>
        <w:pStyle w:val="Overskrift1"/>
        <w:rPr>
          <w:rFonts w:cs="Arial"/>
          <w:sz w:val="22"/>
          <w:szCs w:val="22"/>
        </w:rPr>
      </w:pPr>
      <w:bookmarkStart w:id="29" w:name="_Toc478730544"/>
      <w:bookmarkStart w:id="30" w:name="_Toc12520848"/>
      <w:r w:rsidRPr="00D973DE">
        <w:rPr>
          <w:rFonts w:cs="Arial"/>
        </w:rPr>
        <w:lastRenderedPageBreak/>
        <w:t>Et godt måltid</w:t>
      </w:r>
      <w:bookmarkEnd w:id="29"/>
      <w:bookmarkEnd w:id="30"/>
    </w:p>
    <w:p w14:paraId="1ACD0632" w14:textId="77777777" w:rsidR="003B35BF" w:rsidRPr="003B35BF" w:rsidRDefault="003B35BF" w:rsidP="003B35BF"/>
    <w:p w14:paraId="7913CDDA" w14:textId="4D80B598" w:rsidR="003B35BF" w:rsidRPr="00D973DE" w:rsidRDefault="003B35BF" w:rsidP="00CB7333">
      <w:pPr>
        <w:rPr>
          <w:rFonts w:cs="Arial"/>
        </w:rPr>
      </w:pPr>
      <w:r>
        <w:rPr>
          <w:rFonts w:cs="Arial"/>
          <w:noProof/>
        </w:rPr>
        <w:drawing>
          <wp:anchor distT="0" distB="0" distL="114300" distR="114300" simplePos="0" relativeHeight="251671040" behindDoc="0" locked="0" layoutInCell="1" allowOverlap="1" wp14:anchorId="28CB1BE6" wp14:editId="2655C43E">
            <wp:simplePos x="0" y="0"/>
            <wp:positionH relativeFrom="margin">
              <wp:align>left</wp:align>
            </wp:positionH>
            <wp:positionV relativeFrom="paragraph">
              <wp:posOffset>73660</wp:posOffset>
            </wp:positionV>
            <wp:extent cx="2533650" cy="3378200"/>
            <wp:effectExtent l="76200" t="76200" r="133350" b="127000"/>
            <wp:wrapSquare wrapText="bothSides"/>
            <wp:docPr id="24" name="Bilde 24" descr="Et bilde som inneholder person, mat, innendørs,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2063667_778121329240698_2559001361031102464_n.jpg"/>
                    <pic:cNvPicPr/>
                  </pic:nvPicPr>
                  <pic:blipFill>
                    <a:blip r:embed="rId35"/>
                    <a:stretch>
                      <a:fillRect/>
                    </a:stretch>
                  </pic:blipFill>
                  <pic:spPr>
                    <a:xfrm>
                      <a:off x="0" y="0"/>
                      <a:ext cx="2563756" cy="34185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C23FE" w:rsidRPr="00D973DE">
        <w:rPr>
          <w:rFonts w:cs="Arial"/>
        </w:rPr>
        <w:t xml:space="preserve">Rammeplanens fagområde </w:t>
      </w:r>
      <w:r w:rsidR="00BC23FE" w:rsidRPr="00D973DE">
        <w:rPr>
          <w:rFonts w:cs="Arial"/>
          <w:b/>
          <w:i/>
        </w:rPr>
        <w:t>Kropp, bevegelse, mat og helse</w:t>
      </w:r>
      <w:r w:rsidR="00BC23FE" w:rsidRPr="00D973DE">
        <w:rPr>
          <w:rFonts w:cs="Arial"/>
        </w:rPr>
        <w:t xml:space="preserve"> er en del av selve stammen i vårt pedagogiske konsept og inngår derfor </w:t>
      </w:r>
      <w:r w:rsidR="006E62CC" w:rsidRPr="00D973DE">
        <w:rPr>
          <w:rFonts w:cs="Arial"/>
        </w:rPr>
        <w:t xml:space="preserve">i </w:t>
      </w:r>
      <w:r w:rsidR="00BC23FE" w:rsidRPr="00D973DE">
        <w:rPr>
          <w:rFonts w:cs="Arial"/>
        </w:rPr>
        <w:t>alle våre fem fagtema</w:t>
      </w:r>
      <w:r>
        <w:rPr>
          <w:rFonts w:cs="Arial"/>
        </w:rPr>
        <w:t>.</w:t>
      </w:r>
    </w:p>
    <w:p w14:paraId="4A5E4B17" w14:textId="5DC3698D" w:rsidR="005B45F7" w:rsidRDefault="00BC23FE" w:rsidP="00BC23FE">
      <w:pPr>
        <w:spacing w:after="0" w:line="276" w:lineRule="auto"/>
        <w:rPr>
          <w:rFonts w:cs="Arial"/>
        </w:rPr>
      </w:pPr>
      <w:r w:rsidRPr="00D973DE">
        <w:rPr>
          <w:rFonts w:cs="Arial"/>
        </w:rPr>
        <w:t>Læringsverkstedets barnehager skal være en arena hvor barn får oppleve matglede og matkultur</w:t>
      </w:r>
      <w:r w:rsidR="003B35BF">
        <w:rPr>
          <w:rFonts w:cs="Arial"/>
        </w:rPr>
        <w:t xml:space="preserve">, og dette gjelder selvfølgelig også her i Læringsverkstedet Tyholmen barnehage. </w:t>
      </w:r>
    </w:p>
    <w:p w14:paraId="7F6A81D6" w14:textId="77777777" w:rsidR="003B35BF" w:rsidRDefault="003B35BF" w:rsidP="59E7C9B8">
      <w:pPr>
        <w:spacing w:after="0" w:line="276" w:lineRule="auto"/>
        <w:rPr>
          <w:rFonts w:cs="Arial"/>
        </w:rPr>
      </w:pPr>
    </w:p>
    <w:p w14:paraId="73CE3655" w14:textId="50343F3A" w:rsidR="00BC23FE" w:rsidRDefault="59E7C9B8" w:rsidP="59E7C9B8">
      <w:pPr>
        <w:spacing w:after="0" w:line="276" w:lineRule="auto"/>
        <w:rPr>
          <w:rFonts w:cs="Arial"/>
        </w:rPr>
      </w:pPr>
      <w:r w:rsidRPr="00D973DE">
        <w:rPr>
          <w:rFonts w:cs="Arial"/>
        </w:rPr>
        <w:t>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 barnets danningsprosess og bidrar til utvikling av barnets sosiale kompetanse.</w:t>
      </w:r>
    </w:p>
    <w:p w14:paraId="28A87284" w14:textId="613DF529" w:rsidR="003B35BF" w:rsidRDefault="003B35BF" w:rsidP="59E7C9B8">
      <w:pPr>
        <w:spacing w:after="0" w:line="276" w:lineRule="auto"/>
        <w:rPr>
          <w:rFonts w:cs="Arial"/>
        </w:rPr>
      </w:pPr>
    </w:p>
    <w:p w14:paraId="34698846" w14:textId="77C12AFA" w:rsidR="00BC23FE" w:rsidRPr="003B35BF" w:rsidRDefault="59E7C9B8" w:rsidP="59E7C9B8">
      <w:pPr>
        <w:spacing w:after="0" w:line="276" w:lineRule="auto"/>
        <w:rPr>
          <w:rFonts w:eastAsia="Arial" w:cs="Arial"/>
        </w:rPr>
      </w:pPr>
      <w:r w:rsidRPr="003B35BF">
        <w:rPr>
          <w:rFonts w:eastAsia="Arial" w:cs="Arial"/>
        </w:rPr>
        <w:t>Rammeplanen sier at alle barn i barnehagen skal få innsikt i matens opprinnelse, produksjon av matvarer og veien fra mat til måltid (Rammeplanen, s. 31:2017). Hos oss skal barna få være med i hele prosessen rundt et måltid. De skal få være med på tilberedning, servering og spise det som er tilberedt. Barna skal også få erfaring med hva som skjer etter måltidet; opprydning, vaske opp og tørke av bordet. Barna skal få grunnleggende opplæring i hygiene rundt måltidet. Hos oss har de voksne fokus på å benevne det som gjøres</w:t>
      </w:r>
      <w:r w:rsidR="00962943">
        <w:rPr>
          <w:rFonts w:eastAsia="Arial" w:cs="Arial"/>
        </w:rPr>
        <w:t xml:space="preserve"> </w:t>
      </w:r>
      <w:r w:rsidRPr="003B35BF">
        <w:rPr>
          <w:rFonts w:eastAsia="Arial" w:cs="Arial"/>
        </w:rPr>
        <w:t xml:space="preserve">og bruke språket aktivt. Barn skal inviteres til ulike typer samtaler der de får anledning til å fortelle, undre seg, reflektere og stille spørsmål. Måltidene og forberedelsene til måltidene er en ypperlig mulighet til å få de gode samtalene med barna. Dette er en del av hvert enkelt barns danningsprosess og bidrar til utvikling av barnas sosiale kompetanse. </w:t>
      </w:r>
    </w:p>
    <w:p w14:paraId="4C89179E" w14:textId="468F36C0" w:rsidR="00BC23FE" w:rsidRPr="00D973DE" w:rsidRDefault="59E7C9B8" w:rsidP="59E7C9B8">
      <w:pPr>
        <w:spacing w:after="0" w:line="276" w:lineRule="auto"/>
        <w:rPr>
          <w:rFonts w:eastAsia="Arial" w:cs="Arial"/>
          <w:sz w:val="24"/>
          <w:szCs w:val="24"/>
        </w:rPr>
      </w:pPr>
      <w:r w:rsidRPr="00D973DE">
        <w:rPr>
          <w:rFonts w:eastAsia="Arial" w:cs="Arial"/>
          <w:sz w:val="24"/>
          <w:szCs w:val="24"/>
        </w:rPr>
        <w:t xml:space="preserve"> </w:t>
      </w:r>
    </w:p>
    <w:p w14:paraId="2BC027C1" w14:textId="77777777" w:rsidR="003B35BF" w:rsidRDefault="59E7C9B8" w:rsidP="003B35BF">
      <w:pPr>
        <w:spacing w:after="0" w:line="276" w:lineRule="auto"/>
        <w:rPr>
          <w:rFonts w:eastAsia="Arial" w:cs="Arial"/>
        </w:rPr>
      </w:pPr>
      <w:r w:rsidRPr="003B35BF">
        <w:rPr>
          <w:rFonts w:eastAsia="Arial" w:cs="Arial"/>
        </w:rPr>
        <w:t>Hva vi spiser er ikke tilfeldig og vi ser det som viktig å gi barna gode holdninger, vaner og kunnskap knyttet til kost og ernæring. Slik ønsker vi å bidra til at barn</w:t>
      </w:r>
      <w:r w:rsidR="003B35BF">
        <w:rPr>
          <w:rFonts w:eastAsia="Arial" w:cs="Arial"/>
        </w:rPr>
        <w:t>et</w:t>
      </w:r>
      <w:r w:rsidRPr="003B35BF">
        <w:rPr>
          <w:rFonts w:eastAsia="Arial" w:cs="Arial"/>
        </w:rPr>
        <w:t xml:space="preserve"> får et balansert forhold til egen kropp og helse. Vi har valgt å ha fokus på et sunt og allsidig kosthold, der hovedingrediensene er frukt, grønnsaker, grove kornprodukter, rent kjøtt og ren fisk inspirert av norske mattradisjoner og gode råvarer. Et godt måltid er en viktig tradisjonsbærer og en stemningsskaper. Vårt mål er at barna ikke bare skal bli glad i mat, men også glade i å spise den sammen med andre. </w:t>
      </w:r>
      <w:r w:rsidR="003B35BF" w:rsidRPr="003B35BF">
        <w:rPr>
          <w:rFonts w:eastAsia="Arial" w:cs="Arial"/>
        </w:rPr>
        <w:t>Måltidsituasjonen</w:t>
      </w:r>
      <w:r w:rsidRPr="003B35BF">
        <w:rPr>
          <w:rFonts w:eastAsia="Arial" w:cs="Arial"/>
        </w:rPr>
        <w:t xml:space="preserve"> skal være et godt møtested både for barn og voksne. Stemningen rundt bordet skal være harmonisk og maten skal serveres på en innbydende måte. Barna skal også få muligheten til å forsyne seg selv med både mat og drikke, dette ønsker vi å gjøre for at barna skal få tatt til seg den mengden mat de selv ønsker å spise og dermed få erfaring med metthetsregulering. Den gode samtalen med aktivt deltakende og tilstedeværende voksne har fokus</w:t>
      </w:r>
      <w:r w:rsidR="003B35BF">
        <w:rPr>
          <w:rFonts w:eastAsia="Arial" w:cs="Arial"/>
        </w:rPr>
        <w:t>, d</w:t>
      </w:r>
      <w:r w:rsidRPr="003B35BF">
        <w:rPr>
          <w:rFonts w:eastAsia="Arial" w:cs="Arial"/>
        </w:rPr>
        <w:t>et skal gi rom for den gode samtalen rundt bordet</w:t>
      </w:r>
      <w:r w:rsidR="003B35BF">
        <w:rPr>
          <w:rFonts w:eastAsia="Arial" w:cs="Arial"/>
        </w:rPr>
        <w:t xml:space="preserve">. </w:t>
      </w:r>
    </w:p>
    <w:p w14:paraId="73CE365C" w14:textId="0E8A7AD8" w:rsidR="00BF2CCA" w:rsidRDefault="00CB5337" w:rsidP="00CB5337">
      <w:pPr>
        <w:pStyle w:val="Overskrift1"/>
      </w:pPr>
      <w:bookmarkStart w:id="31" w:name="_Toc12520849"/>
      <w:r>
        <w:lastRenderedPageBreak/>
        <w:t>Kroppen er min</w:t>
      </w:r>
      <w:bookmarkEnd w:id="31"/>
    </w:p>
    <w:p w14:paraId="71977912" w14:textId="77777777" w:rsidR="00CB5337" w:rsidRPr="00CB5337" w:rsidRDefault="00CB5337" w:rsidP="00CB5337">
      <w:pPr>
        <w:spacing w:line="276" w:lineRule="auto"/>
      </w:pPr>
    </w:p>
    <w:p w14:paraId="6241008C" w14:textId="5B0CA81D" w:rsidR="00CB5337" w:rsidRPr="00B044E9" w:rsidRDefault="00CB5337" w:rsidP="00CB5337">
      <w:pPr>
        <w:spacing w:line="276" w:lineRule="auto"/>
        <w:rPr>
          <w:rFonts w:cs="Arial"/>
        </w:rPr>
      </w:pPr>
      <w:r w:rsidRPr="00B044E9">
        <w:rPr>
          <w:rFonts w:cs="Arial"/>
        </w:rPr>
        <w:t xml:space="preserve">Barnehageeier, styrer og pedagogisk leder har det overordnede ansvaret for at det pedagogiske arbeidet i barnehagen er i tråd med både barnehageloven og rammeplanens bestemmelser. For å styrke barnehagenes kompetanse og pedagogiske arbeid </w:t>
      </w:r>
      <w:proofErr w:type="spellStart"/>
      <w:r w:rsidRPr="00B044E9">
        <w:rPr>
          <w:rFonts w:cs="Arial"/>
        </w:rPr>
        <w:t>jmf</w:t>
      </w:r>
      <w:proofErr w:type="spellEnd"/>
      <w:r w:rsidRPr="00B044E9">
        <w:rPr>
          <w:rFonts w:cs="Arial"/>
        </w:rPr>
        <w:t xml:space="preserve">. Rammeplan for barnehager «Livsmestring og helse» har Læringsverkstedet, Inger Lise Andersen og Siri Søftestad samarbeidet om kompetanseheving for personalet i forhold til kroppskrenkelser. Vi har i samarbeid utviklet samtaleverktøyet «Kroppen er min!» som skal brukes i temaarbeid med skolestarterne. </w:t>
      </w:r>
    </w:p>
    <w:p w14:paraId="20B5C8E3" w14:textId="77777777" w:rsidR="00CB5337" w:rsidRPr="00B044E9" w:rsidRDefault="00CB5337" w:rsidP="00CB5337">
      <w:pPr>
        <w:widowControl w:val="0"/>
        <w:autoSpaceDE w:val="0"/>
        <w:autoSpaceDN w:val="0"/>
        <w:adjustRightInd w:val="0"/>
        <w:spacing w:line="276" w:lineRule="auto"/>
        <w:rPr>
          <w:rFonts w:cs="Arial"/>
        </w:rPr>
      </w:pPr>
      <w:r w:rsidRPr="00B044E9">
        <w:rPr>
          <w:rFonts w:cs="Arial"/>
        </w:rPr>
        <w:t>Hovedmålsettingen med «Kroppen er min!» er å styrke barnehageansattes kompetanse på å kommunisere med barn om kropp, grenser, krenkelser, omsorgssvikt, vold og seksuelle overgrep. Vi ønsker å styrke barnas begrepsapparat, selvfølelse, egenverd, og respekt for egne og andres identitet, kropp og grenser. Vi ønsker å forebygge krenkelser, omsorgssvikt, vold og seksuelle overgrep ved at barna lærer å respektere andres kropp og grenser. Vi ønsker også å styrke mulighetene for avdekking av krenkelser, omsorgssvikt, vold og seksuelle overgrep mot barn.</w:t>
      </w:r>
    </w:p>
    <w:p w14:paraId="08F14CFB" w14:textId="77777777" w:rsidR="00CB5337" w:rsidRPr="00B044E9" w:rsidRDefault="00CB5337" w:rsidP="00CB5337">
      <w:pPr>
        <w:widowControl w:val="0"/>
        <w:autoSpaceDE w:val="0"/>
        <w:autoSpaceDN w:val="0"/>
        <w:adjustRightInd w:val="0"/>
        <w:spacing w:line="276" w:lineRule="auto"/>
        <w:rPr>
          <w:rFonts w:cs="Arial"/>
        </w:rPr>
      </w:pPr>
      <w:r w:rsidRPr="00B044E9">
        <w:rPr>
          <w:rFonts w:cs="Arial"/>
        </w:rPr>
        <w:t xml:space="preserve">Målsettingene skal nås gjennom et gruppebasert samtaleverktøy som gir barna innsikt i, og begreper for: </w:t>
      </w:r>
    </w:p>
    <w:p w14:paraId="2C22EEC2" w14:textId="77777777" w:rsidR="00CB5337" w:rsidRPr="00B044E9" w:rsidRDefault="00CB5337" w:rsidP="00CB5337">
      <w:pPr>
        <w:pStyle w:val="Listeavsnitt"/>
        <w:numPr>
          <w:ilvl w:val="0"/>
          <w:numId w:val="26"/>
        </w:numPr>
        <w:spacing w:after="0" w:line="276" w:lineRule="auto"/>
        <w:ind w:left="426"/>
        <w:rPr>
          <w:rFonts w:cs="Arial"/>
        </w:rPr>
      </w:pPr>
      <w:r w:rsidRPr="00B044E9">
        <w:rPr>
          <w:rFonts w:cs="Arial"/>
        </w:rPr>
        <w:t>forskjellen på hva som er lov og ikke lov å gjøre med andres kropp. Dette inkluderer normalisering av åpenhet om alle kroppsdeler, og om krenkelser, omsorgssvikt, vold og seksuelle overgrep.</w:t>
      </w:r>
    </w:p>
    <w:p w14:paraId="532E5D72" w14:textId="77777777" w:rsidR="00CB5337" w:rsidRPr="00B044E9" w:rsidRDefault="00CB5337" w:rsidP="00CB5337">
      <w:pPr>
        <w:pStyle w:val="Listeavsnitt"/>
        <w:numPr>
          <w:ilvl w:val="0"/>
          <w:numId w:val="26"/>
        </w:numPr>
        <w:spacing w:after="0" w:line="276" w:lineRule="auto"/>
        <w:ind w:left="426"/>
        <w:rPr>
          <w:rFonts w:cs="Arial"/>
        </w:rPr>
      </w:pPr>
      <w:r w:rsidRPr="00B044E9">
        <w:rPr>
          <w:rFonts w:cs="Arial"/>
        </w:rPr>
        <w:t>forskjellen på gode og vonde erfaringer, gode og vonde hemmeligheter.</w:t>
      </w:r>
    </w:p>
    <w:p w14:paraId="34C3B781" w14:textId="77777777" w:rsidR="00CB5337" w:rsidRPr="00B044E9" w:rsidRDefault="00CB5337" w:rsidP="00CB5337">
      <w:pPr>
        <w:pStyle w:val="Listeavsnitt"/>
        <w:numPr>
          <w:ilvl w:val="0"/>
          <w:numId w:val="26"/>
        </w:numPr>
        <w:spacing w:after="0" w:line="276" w:lineRule="auto"/>
        <w:ind w:left="426"/>
        <w:rPr>
          <w:rFonts w:cs="Arial"/>
        </w:rPr>
      </w:pPr>
      <w:r w:rsidRPr="00B044E9">
        <w:rPr>
          <w:rFonts w:cs="Arial"/>
        </w:rPr>
        <w:t>hva de skal gjøre og hvem de skal henvende seg til hvis noen gjør noe med dem som de ikke liker, ikke forstår eller syns er vondt, ekkelt eller rart.</w:t>
      </w:r>
    </w:p>
    <w:p w14:paraId="47D59CB9" w14:textId="77777777" w:rsidR="00CB5337" w:rsidRPr="00CB5337" w:rsidRDefault="00CB5337" w:rsidP="00CB5337"/>
    <w:p w14:paraId="73CE365D" w14:textId="5B549E90" w:rsidR="00571176" w:rsidRPr="00D973DE" w:rsidRDefault="00CB5337" w:rsidP="00F10994">
      <w:pPr>
        <w:spacing w:line="276" w:lineRule="auto"/>
        <w:rPr>
          <w:rFonts w:cs="Arial"/>
        </w:rPr>
      </w:pPr>
      <w:r>
        <w:rPr>
          <w:noProof/>
        </w:rPr>
        <w:drawing>
          <wp:inline distT="0" distB="0" distL="0" distR="0" wp14:anchorId="5853D74C" wp14:editId="1A5AFC61">
            <wp:extent cx="5755640" cy="3326369"/>
            <wp:effectExtent l="95250" t="57150" r="92710" b="12192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73CE3663" w14:textId="069B1761" w:rsidR="007C0E5A" w:rsidRPr="00D973DE" w:rsidRDefault="00393E8F" w:rsidP="00CB5337">
      <w:pPr>
        <w:pStyle w:val="Overskrift1"/>
        <w:sectPr w:rsidR="007C0E5A" w:rsidRPr="00D973DE" w:rsidSect="007C0E5A">
          <w:headerReference w:type="even" r:id="rId41"/>
          <w:headerReference w:type="default" r:id="rId42"/>
          <w:footerReference w:type="even" r:id="rId43"/>
          <w:footerReference w:type="default" r:id="rId44"/>
          <w:headerReference w:type="first" r:id="rId45"/>
          <w:type w:val="continuous"/>
          <w:pgSz w:w="11900" w:h="16840" w:code="9"/>
          <w:pgMar w:top="1701" w:right="1418" w:bottom="1134" w:left="1418" w:header="709" w:footer="0" w:gutter="0"/>
          <w:cols w:space="708"/>
          <w:docGrid w:linePitch="360"/>
        </w:sectPr>
      </w:pPr>
      <w:bookmarkStart w:id="32" w:name="_Toc478136680"/>
      <w:bookmarkStart w:id="33" w:name="_Toc478137049"/>
      <w:bookmarkStart w:id="34" w:name="_Toc12520850"/>
      <w:r w:rsidRPr="00D973DE">
        <w:lastRenderedPageBreak/>
        <w:t>Bakgrunnsdokument</w:t>
      </w:r>
      <w:bookmarkEnd w:id="32"/>
      <w:bookmarkEnd w:id="33"/>
      <w:r w:rsidR="00C63FE6" w:rsidRPr="00D973DE">
        <w:t>er</w:t>
      </w:r>
      <w:bookmarkEnd w:id="34"/>
    </w:p>
    <w:p w14:paraId="73CE3664" w14:textId="77777777" w:rsidR="00C63FE6" w:rsidRPr="00D973DE" w:rsidRDefault="00C63FE6" w:rsidP="00F10994">
      <w:pPr>
        <w:pStyle w:val="Overskrift3"/>
        <w:rPr>
          <w:rFonts w:cs="Arial"/>
        </w:rPr>
      </w:pPr>
    </w:p>
    <w:p w14:paraId="73CE3665" w14:textId="77777777" w:rsidR="00C63FE6" w:rsidRPr="00D973DE" w:rsidRDefault="00C63FE6" w:rsidP="00F10994">
      <w:pPr>
        <w:pStyle w:val="Overskrift3"/>
        <w:rPr>
          <w:rFonts w:cs="Arial"/>
        </w:rPr>
      </w:pPr>
      <w:r w:rsidRPr="00D973DE">
        <w:rPr>
          <w:rFonts w:cs="Arial"/>
        </w:rPr>
        <w:t>Lov og forskrifter</w:t>
      </w:r>
    </w:p>
    <w:p w14:paraId="73CE3666" w14:textId="4B75DC42" w:rsidR="00C63FE6" w:rsidRPr="00D973DE" w:rsidRDefault="00C63FE6" w:rsidP="006C3660">
      <w:pPr>
        <w:pStyle w:val="Listeavsnitt"/>
        <w:numPr>
          <w:ilvl w:val="0"/>
          <w:numId w:val="3"/>
        </w:numPr>
        <w:spacing w:after="0" w:line="240" w:lineRule="auto"/>
        <w:rPr>
          <w:rFonts w:cs="Arial"/>
          <w:b/>
        </w:rPr>
      </w:pPr>
      <w:r w:rsidRPr="00D973DE">
        <w:rPr>
          <w:rFonts w:cs="Arial"/>
        </w:rPr>
        <w:t>Lov om barnehager (barnehageloven) (20</w:t>
      </w:r>
      <w:r w:rsidR="009B42A9" w:rsidRPr="00D973DE">
        <w:rPr>
          <w:rFonts w:cs="Arial"/>
        </w:rPr>
        <w:t>18</w:t>
      </w:r>
      <w:r w:rsidRPr="00D973DE">
        <w:rPr>
          <w:rFonts w:cs="Arial"/>
        </w:rPr>
        <w:t>)</w:t>
      </w:r>
    </w:p>
    <w:p w14:paraId="73CE3667" w14:textId="77777777" w:rsidR="00C63FE6" w:rsidRPr="00D973DE" w:rsidRDefault="00C63FE6" w:rsidP="006C3660">
      <w:pPr>
        <w:pStyle w:val="Listeavsnitt"/>
        <w:numPr>
          <w:ilvl w:val="0"/>
          <w:numId w:val="3"/>
        </w:numPr>
        <w:spacing w:after="0" w:line="240" w:lineRule="auto"/>
        <w:rPr>
          <w:rFonts w:cs="Arial"/>
          <w:b/>
        </w:rPr>
      </w:pPr>
      <w:r w:rsidRPr="00D973DE">
        <w:rPr>
          <w:rFonts w:cs="Arial"/>
        </w:rPr>
        <w:t>Rammeplan for barnehagens innhold og oppgaver (2017)</w:t>
      </w:r>
    </w:p>
    <w:p w14:paraId="73CE3668" w14:textId="77777777" w:rsidR="00C63FE6" w:rsidRPr="00D973DE" w:rsidRDefault="00C63FE6" w:rsidP="00F10994">
      <w:pPr>
        <w:pStyle w:val="Listeavsnitt"/>
        <w:spacing w:after="0" w:line="240" w:lineRule="auto"/>
        <w:rPr>
          <w:rFonts w:cs="Arial"/>
          <w:b/>
        </w:rPr>
      </w:pPr>
    </w:p>
    <w:p w14:paraId="73CE3669" w14:textId="77777777" w:rsidR="00C63FE6" w:rsidRPr="00D973DE" w:rsidRDefault="00C63FE6" w:rsidP="00F10994">
      <w:pPr>
        <w:pStyle w:val="Overskrift3"/>
        <w:rPr>
          <w:rFonts w:cs="Arial"/>
        </w:rPr>
      </w:pPr>
      <w:r w:rsidRPr="00D973DE">
        <w:rPr>
          <w:rFonts w:cs="Arial"/>
        </w:rPr>
        <w:t>Læringsverkstedets dokumenter</w:t>
      </w:r>
    </w:p>
    <w:p w14:paraId="73CE366A" w14:textId="77777777" w:rsidR="00C63FE6" w:rsidRPr="00D973DE" w:rsidRDefault="00C63FE6" w:rsidP="006C3660">
      <w:pPr>
        <w:pStyle w:val="Listeavsnitt"/>
        <w:numPr>
          <w:ilvl w:val="0"/>
          <w:numId w:val="4"/>
        </w:numPr>
        <w:spacing w:after="0" w:line="240" w:lineRule="auto"/>
        <w:rPr>
          <w:rFonts w:cs="Arial"/>
        </w:rPr>
      </w:pPr>
      <w:r w:rsidRPr="00D973DE">
        <w:rPr>
          <w:rFonts w:cs="Arial"/>
        </w:rPr>
        <w:t>Verdiplattform</w:t>
      </w:r>
    </w:p>
    <w:p w14:paraId="73CE366B" w14:textId="77777777" w:rsidR="00C63FE6" w:rsidRPr="00D973DE" w:rsidRDefault="00C63FE6" w:rsidP="006C3660">
      <w:pPr>
        <w:pStyle w:val="Listeavsnitt"/>
        <w:numPr>
          <w:ilvl w:val="0"/>
          <w:numId w:val="4"/>
        </w:numPr>
        <w:spacing w:after="0" w:line="240" w:lineRule="auto"/>
        <w:rPr>
          <w:rFonts w:cs="Arial"/>
        </w:rPr>
      </w:pPr>
      <w:r w:rsidRPr="00D973DE">
        <w:rPr>
          <w:rFonts w:cs="Arial"/>
        </w:rPr>
        <w:t xml:space="preserve">Veilederen «Vår pedagogikk» </w:t>
      </w:r>
    </w:p>
    <w:p w14:paraId="73CE366C" w14:textId="77777777" w:rsidR="00C63FE6" w:rsidRPr="00D973DE" w:rsidRDefault="00C63FE6" w:rsidP="006C3660">
      <w:pPr>
        <w:pStyle w:val="Listeavsnitt"/>
        <w:numPr>
          <w:ilvl w:val="0"/>
          <w:numId w:val="4"/>
        </w:numPr>
        <w:spacing w:after="0" w:line="240" w:lineRule="auto"/>
        <w:rPr>
          <w:rFonts w:cs="Arial"/>
        </w:rPr>
      </w:pPr>
      <w:r w:rsidRPr="00D973DE">
        <w:rPr>
          <w:rFonts w:cs="Arial"/>
        </w:rPr>
        <w:t>Handlingsplan mot mobbing i barnehagen</w:t>
      </w:r>
    </w:p>
    <w:p w14:paraId="73CE366D" w14:textId="77777777" w:rsidR="00C63FE6" w:rsidRPr="00D973DE" w:rsidRDefault="00C63FE6" w:rsidP="006C3660">
      <w:pPr>
        <w:pStyle w:val="Listeavsnitt"/>
        <w:numPr>
          <w:ilvl w:val="0"/>
          <w:numId w:val="4"/>
        </w:numPr>
        <w:spacing w:after="0" w:line="240" w:lineRule="auto"/>
        <w:rPr>
          <w:rFonts w:cs="Arial"/>
        </w:rPr>
      </w:pPr>
      <w:r w:rsidRPr="00D973DE">
        <w:rPr>
          <w:rFonts w:cs="Arial"/>
        </w:rPr>
        <w:t>Virksomhetsplan</w:t>
      </w:r>
    </w:p>
    <w:p w14:paraId="73CE366E" w14:textId="77777777" w:rsidR="00C63FE6" w:rsidRPr="00D973DE" w:rsidRDefault="00C63FE6" w:rsidP="00F10994">
      <w:pPr>
        <w:pStyle w:val="Listeavsnitt"/>
        <w:spacing w:after="0" w:line="240" w:lineRule="auto"/>
        <w:rPr>
          <w:rFonts w:cs="Arial"/>
        </w:rPr>
      </w:pPr>
    </w:p>
    <w:p w14:paraId="73CE366F" w14:textId="77777777" w:rsidR="00C63FE6" w:rsidRPr="00D973DE" w:rsidRDefault="00C63FE6" w:rsidP="00F10994">
      <w:pPr>
        <w:pStyle w:val="Overskrift3"/>
        <w:rPr>
          <w:rFonts w:cs="Arial"/>
        </w:rPr>
      </w:pPr>
      <w:r w:rsidRPr="00D973DE">
        <w:rPr>
          <w:rFonts w:cs="Arial"/>
        </w:rPr>
        <w:t>Veileder fra Kunnskapsdepartementet</w:t>
      </w:r>
    </w:p>
    <w:p w14:paraId="73CE3670" w14:textId="77777777" w:rsidR="00C63FE6" w:rsidRPr="00D973DE" w:rsidRDefault="00C63FE6" w:rsidP="006C3660">
      <w:pPr>
        <w:pStyle w:val="Listeavsnitt"/>
        <w:numPr>
          <w:ilvl w:val="0"/>
          <w:numId w:val="3"/>
        </w:numPr>
        <w:spacing w:after="0" w:line="240" w:lineRule="auto"/>
        <w:rPr>
          <w:rFonts w:cs="Arial"/>
        </w:rPr>
      </w:pPr>
      <w:r w:rsidRPr="00D973DE">
        <w:rPr>
          <w:rFonts w:cs="Arial"/>
        </w:rPr>
        <w:t>Fra eldst til yngst, overgang barnehage-skolen (2008)</w:t>
      </w:r>
    </w:p>
    <w:p w14:paraId="73CE3671" w14:textId="77777777" w:rsidR="00C63FE6" w:rsidRPr="00D973DE" w:rsidRDefault="00C63FE6" w:rsidP="00F10994">
      <w:pPr>
        <w:rPr>
          <w:rFonts w:cs="Arial"/>
          <w:b/>
          <w:sz w:val="21"/>
          <w:szCs w:val="21"/>
        </w:rPr>
      </w:pPr>
    </w:p>
    <w:p w14:paraId="73CE3672" w14:textId="77777777" w:rsidR="00C63FE6" w:rsidRPr="00D973DE" w:rsidRDefault="00C63FE6" w:rsidP="00F10994">
      <w:pPr>
        <w:pStyle w:val="Overskrift3"/>
        <w:rPr>
          <w:rFonts w:cs="Arial"/>
        </w:rPr>
      </w:pPr>
      <w:r w:rsidRPr="00D973DE">
        <w:rPr>
          <w:rFonts w:cs="Arial"/>
        </w:rPr>
        <w:t>Veiledere fra Utdanningsdirektoratet</w:t>
      </w:r>
    </w:p>
    <w:p w14:paraId="73CE3673" w14:textId="77777777" w:rsidR="00C63FE6" w:rsidRPr="00D973DE" w:rsidRDefault="00C63FE6" w:rsidP="006C3660">
      <w:pPr>
        <w:pStyle w:val="Listeavsnitt"/>
        <w:numPr>
          <w:ilvl w:val="0"/>
          <w:numId w:val="3"/>
        </w:numPr>
        <w:spacing w:after="0" w:line="240" w:lineRule="auto"/>
        <w:rPr>
          <w:rFonts w:cs="Arial"/>
        </w:rPr>
      </w:pPr>
      <w:r w:rsidRPr="00D973DE">
        <w:rPr>
          <w:rFonts w:cs="Arial"/>
        </w:rPr>
        <w:t xml:space="preserve">Håndtering av kriser og sorg i barnehagen </w:t>
      </w:r>
      <w:r w:rsidR="00F10994" w:rsidRPr="00D973DE">
        <w:rPr>
          <w:rFonts w:cs="Arial"/>
        </w:rPr>
        <w:t>(</w:t>
      </w:r>
      <w:r w:rsidRPr="00D973DE">
        <w:rPr>
          <w:rFonts w:cs="Arial"/>
        </w:rPr>
        <w:t>2014)</w:t>
      </w:r>
    </w:p>
    <w:p w14:paraId="73CE3674" w14:textId="77777777" w:rsidR="00C63FE6" w:rsidRPr="00D973DE" w:rsidRDefault="00C63FE6" w:rsidP="006C3660">
      <w:pPr>
        <w:pStyle w:val="Listeavsnitt"/>
        <w:numPr>
          <w:ilvl w:val="0"/>
          <w:numId w:val="3"/>
        </w:numPr>
        <w:spacing w:after="0" w:line="240" w:lineRule="auto"/>
        <w:rPr>
          <w:rFonts w:cs="Arial"/>
        </w:rPr>
      </w:pPr>
      <w:r w:rsidRPr="00D973DE">
        <w:rPr>
          <w:rFonts w:cs="Arial"/>
        </w:rPr>
        <w:t>Språk i barnehagen – mye mer enn bare prat (2013)</w:t>
      </w:r>
    </w:p>
    <w:p w14:paraId="73CE3675" w14:textId="77777777" w:rsidR="00C63FE6" w:rsidRPr="00D973DE" w:rsidRDefault="00C63FE6" w:rsidP="006C3660">
      <w:pPr>
        <w:pStyle w:val="Listeavsnitt"/>
        <w:numPr>
          <w:ilvl w:val="0"/>
          <w:numId w:val="3"/>
        </w:numPr>
        <w:spacing w:after="0" w:line="240" w:lineRule="auto"/>
        <w:rPr>
          <w:rFonts w:cs="Arial"/>
        </w:rPr>
      </w:pPr>
      <w:r w:rsidRPr="00D973DE">
        <w:rPr>
          <w:rFonts w:cs="Arial"/>
        </w:rPr>
        <w:t>Barns trivsel – voksnes ansvar, veileder om forebyggende arbeid mot mobbing i barnehagen (2012)</w:t>
      </w:r>
    </w:p>
    <w:p w14:paraId="73CE3676" w14:textId="77777777" w:rsidR="00C63FE6" w:rsidRPr="00D973DE" w:rsidRDefault="00C63FE6" w:rsidP="00F10994">
      <w:pPr>
        <w:pStyle w:val="Listeavsnitt"/>
        <w:spacing w:after="0" w:line="240" w:lineRule="auto"/>
        <w:rPr>
          <w:rFonts w:cs="Arial"/>
        </w:rPr>
      </w:pPr>
    </w:p>
    <w:p w14:paraId="73CE3677" w14:textId="77777777" w:rsidR="00C63FE6" w:rsidRPr="00D973DE" w:rsidRDefault="00C63FE6" w:rsidP="00F10994">
      <w:pPr>
        <w:pStyle w:val="Overskrift3"/>
        <w:rPr>
          <w:rFonts w:cs="Arial"/>
        </w:rPr>
      </w:pPr>
      <w:bookmarkStart w:id="35" w:name="_Toc507746064"/>
      <w:r w:rsidRPr="00D973DE">
        <w:rPr>
          <w:rFonts w:cs="Arial"/>
        </w:rPr>
        <w:t>Lenker til aktuelle hjemmesider</w:t>
      </w:r>
      <w:bookmarkEnd w:id="35"/>
    </w:p>
    <w:p w14:paraId="73CE3678" w14:textId="77777777" w:rsidR="00C63FE6" w:rsidRPr="00D973DE" w:rsidRDefault="00B379A0" w:rsidP="006C3660">
      <w:pPr>
        <w:pStyle w:val="Listeavsnitt"/>
        <w:numPr>
          <w:ilvl w:val="0"/>
          <w:numId w:val="5"/>
        </w:numPr>
        <w:spacing w:after="0" w:line="240" w:lineRule="auto"/>
        <w:rPr>
          <w:rFonts w:cs="Arial"/>
        </w:rPr>
      </w:pPr>
      <w:hyperlink r:id="rId46" w:history="1">
        <w:r w:rsidR="00C63FE6" w:rsidRPr="00D973DE">
          <w:rPr>
            <w:rStyle w:val="Hyperkobling"/>
            <w:rFonts w:cs="Arial"/>
          </w:rPr>
          <w:t>Læringsverkstedet</w:t>
        </w:r>
      </w:hyperlink>
    </w:p>
    <w:p w14:paraId="73CE3679" w14:textId="77777777" w:rsidR="00C63FE6" w:rsidRPr="00D973DE" w:rsidRDefault="00B379A0" w:rsidP="006C3660">
      <w:pPr>
        <w:pStyle w:val="Listeavsnitt"/>
        <w:numPr>
          <w:ilvl w:val="0"/>
          <w:numId w:val="5"/>
        </w:numPr>
        <w:spacing w:after="0" w:line="240" w:lineRule="auto"/>
        <w:rPr>
          <w:rFonts w:cs="Arial"/>
        </w:rPr>
      </w:pPr>
      <w:hyperlink r:id="rId47" w:history="1">
        <w:r w:rsidR="00C63FE6" w:rsidRPr="00D973DE">
          <w:rPr>
            <w:rStyle w:val="Hyperkobling"/>
            <w:rFonts w:cs="Arial"/>
          </w:rPr>
          <w:t>Regjeringen/Kunnskapsdepartementet/Barnehage</w:t>
        </w:r>
      </w:hyperlink>
      <w:r w:rsidR="00C63FE6" w:rsidRPr="00D973DE">
        <w:rPr>
          <w:rFonts w:cs="Arial"/>
        </w:rPr>
        <w:t xml:space="preserve"> </w:t>
      </w:r>
    </w:p>
    <w:p w14:paraId="73CE367A" w14:textId="77777777" w:rsidR="00C63FE6" w:rsidRPr="00D973DE" w:rsidRDefault="00B379A0" w:rsidP="006C3660">
      <w:pPr>
        <w:pStyle w:val="Listeavsnitt"/>
        <w:numPr>
          <w:ilvl w:val="0"/>
          <w:numId w:val="5"/>
        </w:numPr>
        <w:spacing w:after="0" w:line="240" w:lineRule="auto"/>
        <w:rPr>
          <w:rFonts w:cs="Arial"/>
        </w:rPr>
      </w:pPr>
      <w:hyperlink r:id="rId48" w:history="1">
        <w:r w:rsidR="00C63FE6" w:rsidRPr="00D973DE">
          <w:rPr>
            <w:rStyle w:val="Hyperkobling"/>
            <w:rFonts w:cs="Arial"/>
          </w:rPr>
          <w:t>Utdanningsdirektoratet/Barnehage</w:t>
        </w:r>
      </w:hyperlink>
      <w:r w:rsidR="00C63FE6" w:rsidRPr="00D973DE">
        <w:rPr>
          <w:rFonts w:cs="Arial"/>
        </w:rPr>
        <w:t xml:space="preserve">  </w:t>
      </w:r>
    </w:p>
    <w:p w14:paraId="73CE367B" w14:textId="77777777" w:rsidR="00C63FE6" w:rsidRPr="00D973DE" w:rsidRDefault="00B379A0" w:rsidP="006C3660">
      <w:pPr>
        <w:pStyle w:val="Listeavsnitt"/>
        <w:numPr>
          <w:ilvl w:val="0"/>
          <w:numId w:val="5"/>
        </w:numPr>
        <w:spacing w:after="0" w:line="240" w:lineRule="auto"/>
        <w:rPr>
          <w:rFonts w:cs="Arial"/>
        </w:rPr>
      </w:pPr>
      <w:hyperlink r:id="rId49" w:history="1">
        <w:r w:rsidR="00C63FE6" w:rsidRPr="00D973DE">
          <w:rPr>
            <w:rStyle w:val="Hyperkobling"/>
            <w:rFonts w:cs="Arial"/>
          </w:rPr>
          <w:t>PBL - Private barnehagers landsforbund</w:t>
        </w:r>
      </w:hyperlink>
    </w:p>
    <w:p w14:paraId="73CE367C" w14:textId="77777777" w:rsidR="00C63FE6" w:rsidRPr="00D973DE" w:rsidRDefault="00C63FE6" w:rsidP="00F10994">
      <w:pPr>
        <w:rPr>
          <w:rFonts w:cs="Arial"/>
        </w:rPr>
      </w:pPr>
    </w:p>
    <w:p w14:paraId="73CE367D" w14:textId="77777777" w:rsidR="00C63FE6" w:rsidRPr="00D973DE" w:rsidRDefault="00C63FE6" w:rsidP="00F10994">
      <w:pPr>
        <w:rPr>
          <w:rFonts w:cs="Arial"/>
          <w:sz w:val="21"/>
          <w:szCs w:val="21"/>
        </w:rPr>
      </w:pPr>
    </w:p>
    <w:p w14:paraId="73CE367E" w14:textId="77777777" w:rsidR="00C63FE6" w:rsidRPr="00D973DE" w:rsidRDefault="00C63FE6" w:rsidP="00F10994">
      <w:pPr>
        <w:rPr>
          <w:rFonts w:cs="Arial"/>
          <w:sz w:val="21"/>
          <w:szCs w:val="21"/>
        </w:rPr>
      </w:pPr>
    </w:p>
    <w:p w14:paraId="73CE367F" w14:textId="77777777" w:rsidR="00B43BB9" w:rsidRPr="00D973DE" w:rsidRDefault="00B43BB9" w:rsidP="00F10994">
      <w:pPr>
        <w:spacing w:line="276" w:lineRule="auto"/>
        <w:rPr>
          <w:rFonts w:cs="Arial"/>
        </w:rPr>
      </w:pPr>
    </w:p>
    <w:p w14:paraId="73CE3680" w14:textId="77777777" w:rsidR="002B30B5" w:rsidRPr="00D973DE" w:rsidRDefault="002B30B5" w:rsidP="00F10994">
      <w:pPr>
        <w:spacing w:line="276" w:lineRule="auto"/>
        <w:rPr>
          <w:rFonts w:cs="Arial"/>
          <w:sz w:val="21"/>
          <w:szCs w:val="21"/>
        </w:rPr>
      </w:pPr>
    </w:p>
    <w:p w14:paraId="73CE3681" w14:textId="77777777" w:rsidR="00803E33" w:rsidRPr="00D973DE" w:rsidRDefault="00803E33" w:rsidP="00F10994">
      <w:pPr>
        <w:spacing w:line="276" w:lineRule="auto"/>
        <w:rPr>
          <w:rFonts w:cs="Arial"/>
          <w:sz w:val="21"/>
          <w:szCs w:val="21"/>
        </w:rPr>
      </w:pPr>
    </w:p>
    <w:p w14:paraId="73CE3682" w14:textId="77777777" w:rsidR="00803E33" w:rsidRPr="00D973DE" w:rsidRDefault="00803E33" w:rsidP="00F10994">
      <w:pPr>
        <w:spacing w:line="276" w:lineRule="auto"/>
        <w:rPr>
          <w:rFonts w:cs="Arial"/>
          <w:sz w:val="21"/>
          <w:szCs w:val="21"/>
        </w:rPr>
      </w:pPr>
    </w:p>
    <w:sectPr w:rsidR="00803E33" w:rsidRPr="00D973DE"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644CC9" w14:textId="77777777" w:rsidR="00B379A0" w:rsidRDefault="00B379A0" w:rsidP="002C44F2">
      <w:r>
        <w:separator/>
      </w:r>
    </w:p>
  </w:endnote>
  <w:endnote w:type="continuationSeparator" w:id="0">
    <w:p w14:paraId="150DBB3B" w14:textId="77777777" w:rsidR="00B379A0" w:rsidRDefault="00B379A0" w:rsidP="002C44F2">
      <w:r>
        <w:continuationSeparator/>
      </w:r>
    </w:p>
  </w:endnote>
  <w:endnote w:type="continuationNotice" w:id="1">
    <w:p w14:paraId="588E80B0" w14:textId="77777777" w:rsidR="00B379A0" w:rsidRDefault="00B379A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HelveticaNeueLTStd-Lt">
    <w:altName w:val="Calibri"/>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F" w14:textId="77777777" w:rsidR="00CB5337" w:rsidRDefault="00CB5337"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73CE36B0" w14:textId="77777777" w:rsidR="00CB5337" w:rsidRDefault="00CB5337"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1" w14:textId="77777777" w:rsidR="00CB5337" w:rsidRDefault="00CB5337"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1</w:t>
    </w:r>
    <w:r>
      <w:rPr>
        <w:rStyle w:val="Sidetall"/>
      </w:rPr>
      <w:fldChar w:fldCharType="end"/>
    </w:r>
  </w:p>
  <w:p w14:paraId="73CE36B2" w14:textId="77777777" w:rsidR="00CB5337" w:rsidRDefault="00CB5337" w:rsidP="00571176">
    <w:pPr>
      <w:pStyle w:val="Bunntekst"/>
      <w:ind w:right="360" w:firstLine="360"/>
      <w:jc w:val="right"/>
    </w:pPr>
  </w:p>
  <w:p w14:paraId="73CE36B3" w14:textId="77777777" w:rsidR="00CB5337" w:rsidRDefault="00CB5337">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16C669" w14:textId="77777777" w:rsidR="00B379A0" w:rsidRDefault="00B379A0" w:rsidP="002C44F2">
      <w:r>
        <w:separator/>
      </w:r>
    </w:p>
  </w:footnote>
  <w:footnote w:type="continuationSeparator" w:id="0">
    <w:p w14:paraId="54DC3690" w14:textId="77777777" w:rsidR="00B379A0" w:rsidRDefault="00B379A0" w:rsidP="002C44F2">
      <w:r>
        <w:continuationSeparator/>
      </w:r>
    </w:p>
  </w:footnote>
  <w:footnote w:type="continuationNotice" w:id="1">
    <w:p w14:paraId="15059F4E" w14:textId="77777777" w:rsidR="00B379A0" w:rsidRDefault="00B379A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D" w14:textId="77777777" w:rsidR="00CB5337" w:rsidRDefault="00B379A0">
    <w:pPr>
      <w:pStyle w:val="Topptekst"/>
    </w:pPr>
    <w:r>
      <w:rPr>
        <w:noProof/>
        <w:lang w:val="en-US"/>
      </w:rPr>
      <w:pict w14:anchorId="73CE36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Brevmal Laringsverkstedet_NY" style="position:absolute;margin-left:0;margin-top:0;width:595.3pt;height:841.9pt;z-index:-251658239;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E" w14:textId="77777777" w:rsidR="00CB5337" w:rsidRDefault="00B379A0">
    <w:pPr>
      <w:pStyle w:val="Topptekst"/>
    </w:pPr>
    <w:r>
      <w:rPr>
        <w:noProof/>
        <w:lang w:val="en-US"/>
      </w:rPr>
      <w:pict w14:anchorId="73CE36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Brevmal Laringsverkstedet_NY" style="position:absolute;margin-left:-1in;margin-top:-82.6pt;width:595.3pt;height:841.9pt;z-index:-251658240;mso-wrap-edited:f;mso-position-horizontal-relative:margin;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4" w14:textId="77777777" w:rsidR="00CB5337" w:rsidRDefault="00B379A0">
    <w:pPr>
      <w:pStyle w:val="Topptekst"/>
    </w:pPr>
    <w:r>
      <w:rPr>
        <w:noProof/>
        <w:lang w:val="en-US"/>
      </w:rPr>
      <w:pict w14:anchorId="73CE36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Brevmal Laringsverkstedet_NY" style="position:absolute;margin-left:0;margin-top:0;width:595.3pt;height:841.9pt;z-index:-251658238;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1C04985"/>
    <w:multiLevelType w:val="hybridMultilevel"/>
    <w:tmpl w:val="6804E8BE"/>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1AE27DA9"/>
    <w:multiLevelType w:val="hybridMultilevel"/>
    <w:tmpl w:val="4086C0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D5E56D5"/>
    <w:multiLevelType w:val="hybridMultilevel"/>
    <w:tmpl w:val="FF8EB23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F815DD2"/>
    <w:multiLevelType w:val="hybridMultilevel"/>
    <w:tmpl w:val="F1F2664C"/>
    <w:lvl w:ilvl="0" w:tplc="E4FC1A0C">
      <w:start w:val="1"/>
      <w:numFmt w:val="bullet"/>
      <w:lvlText w:val=""/>
      <w:lvlJc w:val="left"/>
      <w:pPr>
        <w:ind w:left="720" w:hanging="360"/>
      </w:pPr>
      <w:rPr>
        <w:rFonts w:ascii="Symbol" w:hAnsi="Symbol" w:hint="default"/>
      </w:rPr>
    </w:lvl>
    <w:lvl w:ilvl="1" w:tplc="942286E2">
      <w:start w:val="1"/>
      <w:numFmt w:val="bullet"/>
      <w:lvlText w:val="o"/>
      <w:lvlJc w:val="left"/>
      <w:pPr>
        <w:ind w:left="1440" w:hanging="360"/>
      </w:pPr>
      <w:rPr>
        <w:rFonts w:ascii="Courier New" w:hAnsi="Courier New" w:hint="default"/>
      </w:rPr>
    </w:lvl>
    <w:lvl w:ilvl="2" w:tplc="003E9A40">
      <w:start w:val="1"/>
      <w:numFmt w:val="bullet"/>
      <w:lvlText w:val=""/>
      <w:lvlJc w:val="left"/>
      <w:pPr>
        <w:ind w:left="2160" w:hanging="360"/>
      </w:pPr>
      <w:rPr>
        <w:rFonts w:ascii="Wingdings" w:hAnsi="Wingdings" w:hint="default"/>
      </w:rPr>
    </w:lvl>
    <w:lvl w:ilvl="3" w:tplc="F1CA8258">
      <w:start w:val="1"/>
      <w:numFmt w:val="bullet"/>
      <w:lvlText w:val=""/>
      <w:lvlJc w:val="left"/>
      <w:pPr>
        <w:ind w:left="2880" w:hanging="360"/>
      </w:pPr>
      <w:rPr>
        <w:rFonts w:ascii="Symbol" w:hAnsi="Symbol" w:hint="default"/>
      </w:rPr>
    </w:lvl>
    <w:lvl w:ilvl="4" w:tplc="0BA041F2">
      <w:start w:val="1"/>
      <w:numFmt w:val="bullet"/>
      <w:lvlText w:val="o"/>
      <w:lvlJc w:val="left"/>
      <w:pPr>
        <w:ind w:left="3600" w:hanging="360"/>
      </w:pPr>
      <w:rPr>
        <w:rFonts w:ascii="Courier New" w:hAnsi="Courier New" w:hint="default"/>
      </w:rPr>
    </w:lvl>
    <w:lvl w:ilvl="5" w:tplc="36CA6922">
      <w:start w:val="1"/>
      <w:numFmt w:val="bullet"/>
      <w:lvlText w:val=""/>
      <w:lvlJc w:val="left"/>
      <w:pPr>
        <w:ind w:left="4320" w:hanging="360"/>
      </w:pPr>
      <w:rPr>
        <w:rFonts w:ascii="Wingdings" w:hAnsi="Wingdings" w:hint="default"/>
      </w:rPr>
    </w:lvl>
    <w:lvl w:ilvl="6" w:tplc="BC30F328">
      <w:start w:val="1"/>
      <w:numFmt w:val="bullet"/>
      <w:lvlText w:val=""/>
      <w:lvlJc w:val="left"/>
      <w:pPr>
        <w:ind w:left="5040" w:hanging="360"/>
      </w:pPr>
      <w:rPr>
        <w:rFonts w:ascii="Symbol" w:hAnsi="Symbol" w:hint="default"/>
      </w:rPr>
    </w:lvl>
    <w:lvl w:ilvl="7" w:tplc="FB6267E0">
      <w:start w:val="1"/>
      <w:numFmt w:val="bullet"/>
      <w:lvlText w:val="o"/>
      <w:lvlJc w:val="left"/>
      <w:pPr>
        <w:ind w:left="5760" w:hanging="360"/>
      </w:pPr>
      <w:rPr>
        <w:rFonts w:ascii="Courier New" w:hAnsi="Courier New" w:hint="default"/>
      </w:rPr>
    </w:lvl>
    <w:lvl w:ilvl="8" w:tplc="5A1E8F4A">
      <w:start w:val="1"/>
      <w:numFmt w:val="bullet"/>
      <w:lvlText w:val=""/>
      <w:lvlJc w:val="left"/>
      <w:pPr>
        <w:ind w:left="6480" w:hanging="360"/>
      </w:pPr>
      <w:rPr>
        <w:rFonts w:ascii="Wingdings" w:hAnsi="Wingdings" w:hint="default"/>
      </w:rPr>
    </w:lvl>
  </w:abstractNum>
  <w:abstractNum w:abstractNumId="7"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5D21E6C"/>
    <w:multiLevelType w:val="hybridMultilevel"/>
    <w:tmpl w:val="75EC645E"/>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464173F"/>
    <w:multiLevelType w:val="hybridMultilevel"/>
    <w:tmpl w:val="816EBD30"/>
    <w:lvl w:ilvl="0" w:tplc="04140001">
      <w:start w:val="1"/>
      <w:numFmt w:val="bullet"/>
      <w:lvlText w:val=""/>
      <w:lvlJc w:val="left"/>
      <w:pPr>
        <w:tabs>
          <w:tab w:val="num" w:pos="720"/>
        </w:tabs>
        <w:ind w:left="72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10" w15:restartNumberingAfterBreak="0">
    <w:nsid w:val="3528703F"/>
    <w:multiLevelType w:val="hybridMultilevel"/>
    <w:tmpl w:val="CB806F4A"/>
    <w:lvl w:ilvl="0" w:tplc="04140003">
      <w:start w:val="1"/>
      <w:numFmt w:val="bullet"/>
      <w:lvlText w:val="o"/>
      <w:lvlJc w:val="left"/>
      <w:pPr>
        <w:ind w:left="720" w:hanging="360"/>
      </w:pPr>
      <w:rPr>
        <w:rFonts w:ascii="Courier New" w:hAnsi="Courier New" w:cs="Symbol" w:hint="default"/>
      </w:rPr>
    </w:lvl>
    <w:lvl w:ilvl="1" w:tplc="04140003">
      <w:start w:val="1"/>
      <w:numFmt w:val="bullet"/>
      <w:lvlText w:val="o"/>
      <w:lvlJc w:val="left"/>
      <w:pPr>
        <w:ind w:left="1440" w:hanging="360"/>
      </w:pPr>
      <w:rPr>
        <w:rFonts w:ascii="Courier New" w:hAnsi="Courier New" w:cs="Symbo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Symbol"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Symbol"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4E3511EC"/>
    <w:multiLevelType w:val="hybridMultilevel"/>
    <w:tmpl w:val="39E0A448"/>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57FE72A5"/>
    <w:multiLevelType w:val="hybridMultilevel"/>
    <w:tmpl w:val="ED80D0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586C6897"/>
    <w:multiLevelType w:val="multilevel"/>
    <w:tmpl w:val="8F58C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8877D61"/>
    <w:multiLevelType w:val="hybridMultilevel"/>
    <w:tmpl w:val="B07AE6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58B13DCA"/>
    <w:multiLevelType w:val="hybridMultilevel"/>
    <w:tmpl w:val="1FE86566"/>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A721424"/>
    <w:multiLevelType w:val="hybridMultilevel"/>
    <w:tmpl w:val="B1989CD2"/>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62AC3485"/>
    <w:multiLevelType w:val="multilevel"/>
    <w:tmpl w:val="030ADAA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64BC4AFA"/>
    <w:multiLevelType w:val="hybridMultilevel"/>
    <w:tmpl w:val="22E288C8"/>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2712834"/>
    <w:multiLevelType w:val="hybridMultilevel"/>
    <w:tmpl w:val="369687E8"/>
    <w:lvl w:ilvl="0" w:tplc="04140001">
      <w:start w:val="1"/>
      <w:numFmt w:val="bullet"/>
      <w:lvlText w:val=""/>
      <w:lvlJc w:val="left"/>
      <w:pPr>
        <w:tabs>
          <w:tab w:val="num" w:pos="780"/>
        </w:tabs>
        <w:ind w:left="780" w:hanging="360"/>
      </w:pPr>
      <w:rPr>
        <w:rFonts w:ascii="Symbol" w:hAnsi="Symbol" w:hint="default"/>
      </w:rPr>
    </w:lvl>
    <w:lvl w:ilvl="1" w:tplc="04140003" w:tentative="1">
      <w:start w:val="1"/>
      <w:numFmt w:val="bullet"/>
      <w:lvlText w:val="o"/>
      <w:lvlJc w:val="left"/>
      <w:pPr>
        <w:tabs>
          <w:tab w:val="num" w:pos="1500"/>
        </w:tabs>
        <w:ind w:left="1500" w:hanging="360"/>
      </w:pPr>
      <w:rPr>
        <w:rFonts w:ascii="Courier New" w:hAnsi="Courier New" w:cs="Courier New" w:hint="default"/>
      </w:rPr>
    </w:lvl>
    <w:lvl w:ilvl="2" w:tplc="04140005" w:tentative="1">
      <w:start w:val="1"/>
      <w:numFmt w:val="bullet"/>
      <w:lvlText w:val=""/>
      <w:lvlJc w:val="left"/>
      <w:pPr>
        <w:tabs>
          <w:tab w:val="num" w:pos="2220"/>
        </w:tabs>
        <w:ind w:left="2220" w:hanging="360"/>
      </w:pPr>
      <w:rPr>
        <w:rFonts w:ascii="Wingdings" w:hAnsi="Wingdings" w:hint="default"/>
      </w:rPr>
    </w:lvl>
    <w:lvl w:ilvl="3" w:tplc="04140001" w:tentative="1">
      <w:start w:val="1"/>
      <w:numFmt w:val="bullet"/>
      <w:lvlText w:val=""/>
      <w:lvlJc w:val="left"/>
      <w:pPr>
        <w:tabs>
          <w:tab w:val="num" w:pos="2940"/>
        </w:tabs>
        <w:ind w:left="2940" w:hanging="360"/>
      </w:pPr>
      <w:rPr>
        <w:rFonts w:ascii="Symbol" w:hAnsi="Symbol" w:hint="default"/>
      </w:rPr>
    </w:lvl>
    <w:lvl w:ilvl="4" w:tplc="04140003" w:tentative="1">
      <w:start w:val="1"/>
      <w:numFmt w:val="bullet"/>
      <w:lvlText w:val="o"/>
      <w:lvlJc w:val="left"/>
      <w:pPr>
        <w:tabs>
          <w:tab w:val="num" w:pos="3660"/>
        </w:tabs>
        <w:ind w:left="3660" w:hanging="360"/>
      </w:pPr>
      <w:rPr>
        <w:rFonts w:ascii="Courier New" w:hAnsi="Courier New" w:cs="Courier New" w:hint="default"/>
      </w:rPr>
    </w:lvl>
    <w:lvl w:ilvl="5" w:tplc="04140005" w:tentative="1">
      <w:start w:val="1"/>
      <w:numFmt w:val="bullet"/>
      <w:lvlText w:val=""/>
      <w:lvlJc w:val="left"/>
      <w:pPr>
        <w:tabs>
          <w:tab w:val="num" w:pos="4380"/>
        </w:tabs>
        <w:ind w:left="4380" w:hanging="360"/>
      </w:pPr>
      <w:rPr>
        <w:rFonts w:ascii="Wingdings" w:hAnsi="Wingdings" w:hint="default"/>
      </w:rPr>
    </w:lvl>
    <w:lvl w:ilvl="6" w:tplc="04140001" w:tentative="1">
      <w:start w:val="1"/>
      <w:numFmt w:val="bullet"/>
      <w:lvlText w:val=""/>
      <w:lvlJc w:val="left"/>
      <w:pPr>
        <w:tabs>
          <w:tab w:val="num" w:pos="5100"/>
        </w:tabs>
        <w:ind w:left="5100" w:hanging="360"/>
      </w:pPr>
      <w:rPr>
        <w:rFonts w:ascii="Symbol" w:hAnsi="Symbol" w:hint="default"/>
      </w:rPr>
    </w:lvl>
    <w:lvl w:ilvl="7" w:tplc="04140003" w:tentative="1">
      <w:start w:val="1"/>
      <w:numFmt w:val="bullet"/>
      <w:lvlText w:val="o"/>
      <w:lvlJc w:val="left"/>
      <w:pPr>
        <w:tabs>
          <w:tab w:val="num" w:pos="5820"/>
        </w:tabs>
        <w:ind w:left="5820" w:hanging="360"/>
      </w:pPr>
      <w:rPr>
        <w:rFonts w:ascii="Courier New" w:hAnsi="Courier New" w:cs="Courier New" w:hint="default"/>
      </w:rPr>
    </w:lvl>
    <w:lvl w:ilvl="8" w:tplc="04140005" w:tentative="1">
      <w:start w:val="1"/>
      <w:numFmt w:val="bullet"/>
      <w:lvlText w:val=""/>
      <w:lvlJc w:val="left"/>
      <w:pPr>
        <w:tabs>
          <w:tab w:val="num" w:pos="6540"/>
        </w:tabs>
        <w:ind w:left="6540" w:hanging="360"/>
      </w:pPr>
      <w:rPr>
        <w:rFonts w:ascii="Wingdings" w:hAnsi="Wingdings" w:hint="default"/>
      </w:rPr>
    </w:lvl>
  </w:abstractNum>
  <w:abstractNum w:abstractNumId="24" w15:restartNumberingAfterBreak="0">
    <w:nsid w:val="7A350D00"/>
    <w:multiLevelType w:val="hybridMultilevel"/>
    <w:tmpl w:val="B64AB762"/>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DF31F04"/>
    <w:multiLevelType w:val="hybridMultilevel"/>
    <w:tmpl w:val="4C665AFA"/>
    <w:lvl w:ilvl="0" w:tplc="F0D48040">
      <w:start w:val="20"/>
      <w:numFmt w:val="bullet"/>
      <w:lvlText w:val="-"/>
      <w:lvlJc w:val="left"/>
      <w:pPr>
        <w:tabs>
          <w:tab w:val="num" w:pos="1770"/>
        </w:tabs>
        <w:ind w:left="1770" w:hanging="360"/>
      </w:pPr>
      <w:rPr>
        <w:rFonts w:ascii="Times New Roman" w:eastAsia="Times New Roman" w:hAnsi="Times New Roman" w:cs="Times New Roman"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num w:numId="1">
    <w:abstractNumId w:val="6"/>
  </w:num>
  <w:num w:numId="2">
    <w:abstractNumId w:val="7"/>
  </w:num>
  <w:num w:numId="3">
    <w:abstractNumId w:val="15"/>
  </w:num>
  <w:num w:numId="4">
    <w:abstractNumId w:val="0"/>
  </w:num>
  <w:num w:numId="5">
    <w:abstractNumId w:val="13"/>
  </w:num>
  <w:num w:numId="6">
    <w:abstractNumId w:val="2"/>
  </w:num>
  <w:num w:numId="7">
    <w:abstractNumId w:val="3"/>
  </w:num>
  <w:num w:numId="8">
    <w:abstractNumId w:val="11"/>
  </w:num>
  <w:num w:numId="9">
    <w:abstractNumId w:val="20"/>
  </w:num>
  <w:num w:numId="10">
    <w:abstractNumId w:val="14"/>
  </w:num>
  <w:num w:numId="11">
    <w:abstractNumId w:val="21"/>
  </w:num>
  <w:num w:numId="12">
    <w:abstractNumId w:val="10"/>
  </w:num>
  <w:num w:numId="13">
    <w:abstractNumId w:val="9"/>
  </w:num>
  <w:num w:numId="14">
    <w:abstractNumId w:val="19"/>
  </w:num>
  <w:num w:numId="15">
    <w:abstractNumId w:val="23"/>
  </w:num>
  <w:num w:numId="16">
    <w:abstractNumId w:val="24"/>
  </w:num>
  <w:num w:numId="17">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8"/>
  </w:num>
  <w:num w:numId="20">
    <w:abstractNumId w:val="12"/>
  </w:num>
  <w:num w:numId="21">
    <w:abstractNumId w:val="22"/>
  </w:num>
  <w:num w:numId="22">
    <w:abstractNumId w:val="1"/>
  </w:num>
  <w:num w:numId="23">
    <w:abstractNumId w:val="5"/>
  </w:num>
  <w:num w:numId="24">
    <w:abstractNumId w:val="18"/>
  </w:num>
  <w:num w:numId="25">
    <w:abstractNumId w:val="16"/>
  </w:num>
  <w:num w:numId="26">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doNotHyphenateCaps/>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3E55"/>
    <w:rsid w:val="00004338"/>
    <w:rsid w:val="00005EFE"/>
    <w:rsid w:val="000073E9"/>
    <w:rsid w:val="000074E0"/>
    <w:rsid w:val="000102BF"/>
    <w:rsid w:val="00010F1A"/>
    <w:rsid w:val="00013EF3"/>
    <w:rsid w:val="0001549E"/>
    <w:rsid w:val="00015593"/>
    <w:rsid w:val="000203E2"/>
    <w:rsid w:val="00022E81"/>
    <w:rsid w:val="00030E99"/>
    <w:rsid w:val="000321F6"/>
    <w:rsid w:val="00033556"/>
    <w:rsid w:val="00033E10"/>
    <w:rsid w:val="0003553F"/>
    <w:rsid w:val="00037141"/>
    <w:rsid w:val="00040139"/>
    <w:rsid w:val="00041DAC"/>
    <w:rsid w:val="00041FC8"/>
    <w:rsid w:val="00042043"/>
    <w:rsid w:val="00042C98"/>
    <w:rsid w:val="00044923"/>
    <w:rsid w:val="00046C20"/>
    <w:rsid w:val="000531F7"/>
    <w:rsid w:val="000566AF"/>
    <w:rsid w:val="0005703F"/>
    <w:rsid w:val="00057434"/>
    <w:rsid w:val="00057B2E"/>
    <w:rsid w:val="000603FA"/>
    <w:rsid w:val="00060F41"/>
    <w:rsid w:val="00062263"/>
    <w:rsid w:val="0006407E"/>
    <w:rsid w:val="00064184"/>
    <w:rsid w:val="00064B94"/>
    <w:rsid w:val="00067549"/>
    <w:rsid w:val="00070A7D"/>
    <w:rsid w:val="00074A26"/>
    <w:rsid w:val="000757EA"/>
    <w:rsid w:val="00075A78"/>
    <w:rsid w:val="00076724"/>
    <w:rsid w:val="00076AE3"/>
    <w:rsid w:val="00076E46"/>
    <w:rsid w:val="00077967"/>
    <w:rsid w:val="000829A0"/>
    <w:rsid w:val="00091D82"/>
    <w:rsid w:val="00092ED3"/>
    <w:rsid w:val="0009494B"/>
    <w:rsid w:val="000954E0"/>
    <w:rsid w:val="0009580E"/>
    <w:rsid w:val="00097134"/>
    <w:rsid w:val="00097947"/>
    <w:rsid w:val="00097DD4"/>
    <w:rsid w:val="000A04BD"/>
    <w:rsid w:val="000A0723"/>
    <w:rsid w:val="000A0919"/>
    <w:rsid w:val="000A0F32"/>
    <w:rsid w:val="000A12E8"/>
    <w:rsid w:val="000A392C"/>
    <w:rsid w:val="000A3C30"/>
    <w:rsid w:val="000A5A14"/>
    <w:rsid w:val="000A793D"/>
    <w:rsid w:val="000B05CA"/>
    <w:rsid w:val="000B2371"/>
    <w:rsid w:val="000B4F57"/>
    <w:rsid w:val="000B7243"/>
    <w:rsid w:val="000C0CDA"/>
    <w:rsid w:val="000C5F2C"/>
    <w:rsid w:val="000D195E"/>
    <w:rsid w:val="000D203D"/>
    <w:rsid w:val="000D2164"/>
    <w:rsid w:val="000D3820"/>
    <w:rsid w:val="000D3A02"/>
    <w:rsid w:val="000D6EAA"/>
    <w:rsid w:val="000E0AB5"/>
    <w:rsid w:val="000E4C88"/>
    <w:rsid w:val="000E4F2D"/>
    <w:rsid w:val="000F055E"/>
    <w:rsid w:val="000F1A15"/>
    <w:rsid w:val="000F1FB0"/>
    <w:rsid w:val="000F2B26"/>
    <w:rsid w:val="000F30B7"/>
    <w:rsid w:val="000F523A"/>
    <w:rsid w:val="000F7FDA"/>
    <w:rsid w:val="00100240"/>
    <w:rsid w:val="001004AE"/>
    <w:rsid w:val="00101E1A"/>
    <w:rsid w:val="001020C9"/>
    <w:rsid w:val="00102CB5"/>
    <w:rsid w:val="001049D3"/>
    <w:rsid w:val="00104DC6"/>
    <w:rsid w:val="00105B1C"/>
    <w:rsid w:val="00107A55"/>
    <w:rsid w:val="00110132"/>
    <w:rsid w:val="0011197E"/>
    <w:rsid w:val="001216B8"/>
    <w:rsid w:val="00122131"/>
    <w:rsid w:val="001223B5"/>
    <w:rsid w:val="00125030"/>
    <w:rsid w:val="001303BC"/>
    <w:rsid w:val="001310B5"/>
    <w:rsid w:val="00133556"/>
    <w:rsid w:val="001358B1"/>
    <w:rsid w:val="00136635"/>
    <w:rsid w:val="0014057E"/>
    <w:rsid w:val="00141FF4"/>
    <w:rsid w:val="00145601"/>
    <w:rsid w:val="00146D98"/>
    <w:rsid w:val="0014794E"/>
    <w:rsid w:val="00153486"/>
    <w:rsid w:val="0015479E"/>
    <w:rsid w:val="001548D7"/>
    <w:rsid w:val="00155339"/>
    <w:rsid w:val="001558A5"/>
    <w:rsid w:val="001559A4"/>
    <w:rsid w:val="00156665"/>
    <w:rsid w:val="001566FD"/>
    <w:rsid w:val="001570CB"/>
    <w:rsid w:val="001634DF"/>
    <w:rsid w:val="00166075"/>
    <w:rsid w:val="00166C15"/>
    <w:rsid w:val="001671AB"/>
    <w:rsid w:val="00167879"/>
    <w:rsid w:val="0017277E"/>
    <w:rsid w:val="001758ED"/>
    <w:rsid w:val="001803BD"/>
    <w:rsid w:val="00184320"/>
    <w:rsid w:val="00185209"/>
    <w:rsid w:val="00185823"/>
    <w:rsid w:val="00186209"/>
    <w:rsid w:val="0018734E"/>
    <w:rsid w:val="00187F85"/>
    <w:rsid w:val="001908AC"/>
    <w:rsid w:val="0019152F"/>
    <w:rsid w:val="00192101"/>
    <w:rsid w:val="00193BEE"/>
    <w:rsid w:val="001951B3"/>
    <w:rsid w:val="0019696A"/>
    <w:rsid w:val="001971DC"/>
    <w:rsid w:val="001971F5"/>
    <w:rsid w:val="0019793C"/>
    <w:rsid w:val="001A1B9B"/>
    <w:rsid w:val="001A317E"/>
    <w:rsid w:val="001A3911"/>
    <w:rsid w:val="001A3B0C"/>
    <w:rsid w:val="001A5FC9"/>
    <w:rsid w:val="001B2B6D"/>
    <w:rsid w:val="001B5235"/>
    <w:rsid w:val="001B6BE5"/>
    <w:rsid w:val="001C055C"/>
    <w:rsid w:val="001C0D54"/>
    <w:rsid w:val="001C68AF"/>
    <w:rsid w:val="001D3870"/>
    <w:rsid w:val="001D691F"/>
    <w:rsid w:val="001E0BF2"/>
    <w:rsid w:val="001E1532"/>
    <w:rsid w:val="001E1ED4"/>
    <w:rsid w:val="001E36D0"/>
    <w:rsid w:val="001E4B38"/>
    <w:rsid w:val="001E606C"/>
    <w:rsid w:val="001E64D0"/>
    <w:rsid w:val="001E7EA7"/>
    <w:rsid w:val="001F06A8"/>
    <w:rsid w:val="001F0878"/>
    <w:rsid w:val="001F09D5"/>
    <w:rsid w:val="001F2F01"/>
    <w:rsid w:val="001F31A9"/>
    <w:rsid w:val="001F5512"/>
    <w:rsid w:val="001F6A69"/>
    <w:rsid w:val="001F72DD"/>
    <w:rsid w:val="001F72E7"/>
    <w:rsid w:val="0020011D"/>
    <w:rsid w:val="00200740"/>
    <w:rsid w:val="002008C1"/>
    <w:rsid w:val="00202A54"/>
    <w:rsid w:val="002035FC"/>
    <w:rsid w:val="002058AC"/>
    <w:rsid w:val="00206862"/>
    <w:rsid w:val="002070AC"/>
    <w:rsid w:val="00212AC2"/>
    <w:rsid w:val="00215229"/>
    <w:rsid w:val="0021761D"/>
    <w:rsid w:val="002209E8"/>
    <w:rsid w:val="00220BC0"/>
    <w:rsid w:val="0022228F"/>
    <w:rsid w:val="002224CF"/>
    <w:rsid w:val="00222935"/>
    <w:rsid w:val="00223AD2"/>
    <w:rsid w:val="002247D4"/>
    <w:rsid w:val="00224C3E"/>
    <w:rsid w:val="0023049A"/>
    <w:rsid w:val="00230D90"/>
    <w:rsid w:val="00231C90"/>
    <w:rsid w:val="002339F3"/>
    <w:rsid w:val="00233F58"/>
    <w:rsid w:val="00235058"/>
    <w:rsid w:val="0023574E"/>
    <w:rsid w:val="0023579B"/>
    <w:rsid w:val="002357EE"/>
    <w:rsid w:val="002361E2"/>
    <w:rsid w:val="00237462"/>
    <w:rsid w:val="00241BDB"/>
    <w:rsid w:val="00245A49"/>
    <w:rsid w:val="00247886"/>
    <w:rsid w:val="00250007"/>
    <w:rsid w:val="00256295"/>
    <w:rsid w:val="0025656B"/>
    <w:rsid w:val="00257C4D"/>
    <w:rsid w:val="00261FB0"/>
    <w:rsid w:val="00262661"/>
    <w:rsid w:val="00263387"/>
    <w:rsid w:val="002642DB"/>
    <w:rsid w:val="0026435F"/>
    <w:rsid w:val="00264AA7"/>
    <w:rsid w:val="00266311"/>
    <w:rsid w:val="00266355"/>
    <w:rsid w:val="00266AFE"/>
    <w:rsid w:val="00266C00"/>
    <w:rsid w:val="00266C2D"/>
    <w:rsid w:val="002671AD"/>
    <w:rsid w:val="002700E9"/>
    <w:rsid w:val="00272074"/>
    <w:rsid w:val="002766C5"/>
    <w:rsid w:val="0027706D"/>
    <w:rsid w:val="00282968"/>
    <w:rsid w:val="002829D7"/>
    <w:rsid w:val="00283C96"/>
    <w:rsid w:val="002845D1"/>
    <w:rsid w:val="00285AEA"/>
    <w:rsid w:val="002916F9"/>
    <w:rsid w:val="002923A4"/>
    <w:rsid w:val="00292A4F"/>
    <w:rsid w:val="00295EEF"/>
    <w:rsid w:val="00296A9F"/>
    <w:rsid w:val="002A3493"/>
    <w:rsid w:val="002A3E28"/>
    <w:rsid w:val="002A3F19"/>
    <w:rsid w:val="002A4C3A"/>
    <w:rsid w:val="002A5130"/>
    <w:rsid w:val="002B0344"/>
    <w:rsid w:val="002B0AAD"/>
    <w:rsid w:val="002B15FA"/>
    <w:rsid w:val="002B1D60"/>
    <w:rsid w:val="002B2200"/>
    <w:rsid w:val="002B2BF8"/>
    <w:rsid w:val="002B30B5"/>
    <w:rsid w:val="002B5E01"/>
    <w:rsid w:val="002B6AF4"/>
    <w:rsid w:val="002B7C32"/>
    <w:rsid w:val="002C1F55"/>
    <w:rsid w:val="002C2045"/>
    <w:rsid w:val="002C38EE"/>
    <w:rsid w:val="002C44F2"/>
    <w:rsid w:val="002D03AD"/>
    <w:rsid w:val="002D1BD2"/>
    <w:rsid w:val="002D27F7"/>
    <w:rsid w:val="002D425E"/>
    <w:rsid w:val="002D57D6"/>
    <w:rsid w:val="002D63B4"/>
    <w:rsid w:val="002D69AF"/>
    <w:rsid w:val="002D7B8B"/>
    <w:rsid w:val="002E195E"/>
    <w:rsid w:val="002E1EA4"/>
    <w:rsid w:val="002E2617"/>
    <w:rsid w:val="002E33C7"/>
    <w:rsid w:val="002E3FFC"/>
    <w:rsid w:val="002E54D8"/>
    <w:rsid w:val="002E5823"/>
    <w:rsid w:val="002E7A71"/>
    <w:rsid w:val="002F0BA7"/>
    <w:rsid w:val="002F2160"/>
    <w:rsid w:val="002F2E5E"/>
    <w:rsid w:val="002F48C2"/>
    <w:rsid w:val="002F5A98"/>
    <w:rsid w:val="002F5E55"/>
    <w:rsid w:val="002F6456"/>
    <w:rsid w:val="002F6C01"/>
    <w:rsid w:val="00301A19"/>
    <w:rsid w:val="003031BC"/>
    <w:rsid w:val="003053CF"/>
    <w:rsid w:val="003065DA"/>
    <w:rsid w:val="00306DEC"/>
    <w:rsid w:val="0031153F"/>
    <w:rsid w:val="00311FF2"/>
    <w:rsid w:val="003158D2"/>
    <w:rsid w:val="00316BB0"/>
    <w:rsid w:val="003171E1"/>
    <w:rsid w:val="00321D6A"/>
    <w:rsid w:val="003223B9"/>
    <w:rsid w:val="00323151"/>
    <w:rsid w:val="00323338"/>
    <w:rsid w:val="0032442E"/>
    <w:rsid w:val="00325129"/>
    <w:rsid w:val="003259A6"/>
    <w:rsid w:val="00326CC5"/>
    <w:rsid w:val="00326CD0"/>
    <w:rsid w:val="00327FA4"/>
    <w:rsid w:val="00330435"/>
    <w:rsid w:val="00330CA0"/>
    <w:rsid w:val="0033374F"/>
    <w:rsid w:val="003375CA"/>
    <w:rsid w:val="00340CC1"/>
    <w:rsid w:val="00343955"/>
    <w:rsid w:val="00344644"/>
    <w:rsid w:val="00347435"/>
    <w:rsid w:val="00351AD3"/>
    <w:rsid w:val="003526AB"/>
    <w:rsid w:val="0035398D"/>
    <w:rsid w:val="0035433C"/>
    <w:rsid w:val="00354B65"/>
    <w:rsid w:val="003560DB"/>
    <w:rsid w:val="003608F8"/>
    <w:rsid w:val="00362B64"/>
    <w:rsid w:val="003657FF"/>
    <w:rsid w:val="00365B24"/>
    <w:rsid w:val="00372135"/>
    <w:rsid w:val="00375506"/>
    <w:rsid w:val="00375D16"/>
    <w:rsid w:val="003823E1"/>
    <w:rsid w:val="00382C37"/>
    <w:rsid w:val="00385E25"/>
    <w:rsid w:val="00390BC4"/>
    <w:rsid w:val="00392CAD"/>
    <w:rsid w:val="00393E8F"/>
    <w:rsid w:val="00395D73"/>
    <w:rsid w:val="00396661"/>
    <w:rsid w:val="00396BC7"/>
    <w:rsid w:val="003A1B14"/>
    <w:rsid w:val="003A3476"/>
    <w:rsid w:val="003A51B9"/>
    <w:rsid w:val="003A5798"/>
    <w:rsid w:val="003A74BE"/>
    <w:rsid w:val="003B35BF"/>
    <w:rsid w:val="003B4D2E"/>
    <w:rsid w:val="003B6291"/>
    <w:rsid w:val="003B6C20"/>
    <w:rsid w:val="003B6DAA"/>
    <w:rsid w:val="003B7489"/>
    <w:rsid w:val="003B79D9"/>
    <w:rsid w:val="003C0E8D"/>
    <w:rsid w:val="003C1403"/>
    <w:rsid w:val="003C25E9"/>
    <w:rsid w:val="003C3B8E"/>
    <w:rsid w:val="003C4304"/>
    <w:rsid w:val="003C6025"/>
    <w:rsid w:val="003D2557"/>
    <w:rsid w:val="003D3138"/>
    <w:rsid w:val="003D39EE"/>
    <w:rsid w:val="003D4596"/>
    <w:rsid w:val="003D5A44"/>
    <w:rsid w:val="003D5FEB"/>
    <w:rsid w:val="003D6396"/>
    <w:rsid w:val="003E03DE"/>
    <w:rsid w:val="003E03EF"/>
    <w:rsid w:val="003E22AE"/>
    <w:rsid w:val="003E2928"/>
    <w:rsid w:val="003E4C6C"/>
    <w:rsid w:val="003E6715"/>
    <w:rsid w:val="003F0070"/>
    <w:rsid w:val="003F039F"/>
    <w:rsid w:val="003F243A"/>
    <w:rsid w:val="003F33B3"/>
    <w:rsid w:val="003F377F"/>
    <w:rsid w:val="003F4FA7"/>
    <w:rsid w:val="003F7A51"/>
    <w:rsid w:val="00403D14"/>
    <w:rsid w:val="00404057"/>
    <w:rsid w:val="004044FE"/>
    <w:rsid w:val="00404F45"/>
    <w:rsid w:val="00405EB1"/>
    <w:rsid w:val="00405F55"/>
    <w:rsid w:val="004067F8"/>
    <w:rsid w:val="00410A6B"/>
    <w:rsid w:val="00411216"/>
    <w:rsid w:val="00414342"/>
    <w:rsid w:val="00415DF7"/>
    <w:rsid w:val="00417326"/>
    <w:rsid w:val="004212DD"/>
    <w:rsid w:val="00424564"/>
    <w:rsid w:val="0042525F"/>
    <w:rsid w:val="004275C9"/>
    <w:rsid w:val="0043040E"/>
    <w:rsid w:val="00430C88"/>
    <w:rsid w:val="00430CB9"/>
    <w:rsid w:val="00431750"/>
    <w:rsid w:val="00431B22"/>
    <w:rsid w:val="00431FCC"/>
    <w:rsid w:val="004330FB"/>
    <w:rsid w:val="00434AD1"/>
    <w:rsid w:val="00436188"/>
    <w:rsid w:val="00437E03"/>
    <w:rsid w:val="004401D2"/>
    <w:rsid w:val="00441014"/>
    <w:rsid w:val="00441B95"/>
    <w:rsid w:val="004430FD"/>
    <w:rsid w:val="00443A4F"/>
    <w:rsid w:val="00444E24"/>
    <w:rsid w:val="00450ACD"/>
    <w:rsid w:val="00455D96"/>
    <w:rsid w:val="004567DE"/>
    <w:rsid w:val="004611CA"/>
    <w:rsid w:val="00461509"/>
    <w:rsid w:val="004616F5"/>
    <w:rsid w:val="00463071"/>
    <w:rsid w:val="00463CC6"/>
    <w:rsid w:val="00463E9E"/>
    <w:rsid w:val="00465573"/>
    <w:rsid w:val="00467F41"/>
    <w:rsid w:val="004758D5"/>
    <w:rsid w:val="0047645C"/>
    <w:rsid w:val="00476F25"/>
    <w:rsid w:val="004770DD"/>
    <w:rsid w:val="0047731F"/>
    <w:rsid w:val="00480FD8"/>
    <w:rsid w:val="00481460"/>
    <w:rsid w:val="00482522"/>
    <w:rsid w:val="00482FAC"/>
    <w:rsid w:val="00483A5D"/>
    <w:rsid w:val="00486022"/>
    <w:rsid w:val="00486408"/>
    <w:rsid w:val="004866F6"/>
    <w:rsid w:val="004876C5"/>
    <w:rsid w:val="004905F9"/>
    <w:rsid w:val="00491BD5"/>
    <w:rsid w:val="00493AB3"/>
    <w:rsid w:val="00496D88"/>
    <w:rsid w:val="004974C9"/>
    <w:rsid w:val="004978E2"/>
    <w:rsid w:val="00497D56"/>
    <w:rsid w:val="00497ED6"/>
    <w:rsid w:val="004A2058"/>
    <w:rsid w:val="004A32CB"/>
    <w:rsid w:val="004A6465"/>
    <w:rsid w:val="004A79F1"/>
    <w:rsid w:val="004B4546"/>
    <w:rsid w:val="004B561D"/>
    <w:rsid w:val="004C027B"/>
    <w:rsid w:val="004C1E30"/>
    <w:rsid w:val="004C1E59"/>
    <w:rsid w:val="004C2158"/>
    <w:rsid w:val="004C25EF"/>
    <w:rsid w:val="004C3DB4"/>
    <w:rsid w:val="004C3E91"/>
    <w:rsid w:val="004C61BE"/>
    <w:rsid w:val="004C78C2"/>
    <w:rsid w:val="004C7FF7"/>
    <w:rsid w:val="004D035F"/>
    <w:rsid w:val="004D2F17"/>
    <w:rsid w:val="004D46D3"/>
    <w:rsid w:val="004D4E13"/>
    <w:rsid w:val="004E299D"/>
    <w:rsid w:val="004E2A57"/>
    <w:rsid w:val="004E6BD2"/>
    <w:rsid w:val="004E78C8"/>
    <w:rsid w:val="004E7F67"/>
    <w:rsid w:val="004F214C"/>
    <w:rsid w:val="004F4151"/>
    <w:rsid w:val="004F54B2"/>
    <w:rsid w:val="00504559"/>
    <w:rsid w:val="00504D23"/>
    <w:rsid w:val="0050523B"/>
    <w:rsid w:val="005052D1"/>
    <w:rsid w:val="00511512"/>
    <w:rsid w:val="00511A03"/>
    <w:rsid w:val="00512542"/>
    <w:rsid w:val="00512B6A"/>
    <w:rsid w:val="00513590"/>
    <w:rsid w:val="005160FE"/>
    <w:rsid w:val="00517262"/>
    <w:rsid w:val="00517D60"/>
    <w:rsid w:val="00523309"/>
    <w:rsid w:val="005246F9"/>
    <w:rsid w:val="005247D0"/>
    <w:rsid w:val="0052587C"/>
    <w:rsid w:val="005310E5"/>
    <w:rsid w:val="00534E0A"/>
    <w:rsid w:val="0053622C"/>
    <w:rsid w:val="00540008"/>
    <w:rsid w:val="005414F3"/>
    <w:rsid w:val="005420F7"/>
    <w:rsid w:val="00542151"/>
    <w:rsid w:val="005424CC"/>
    <w:rsid w:val="00544951"/>
    <w:rsid w:val="00544B8C"/>
    <w:rsid w:val="0054612A"/>
    <w:rsid w:val="0054633B"/>
    <w:rsid w:val="0055068C"/>
    <w:rsid w:val="005516FE"/>
    <w:rsid w:val="00552BA4"/>
    <w:rsid w:val="0055454A"/>
    <w:rsid w:val="0055648A"/>
    <w:rsid w:val="005578F3"/>
    <w:rsid w:val="0055D4B5"/>
    <w:rsid w:val="0056509B"/>
    <w:rsid w:val="00565E8E"/>
    <w:rsid w:val="0056604A"/>
    <w:rsid w:val="0057040C"/>
    <w:rsid w:val="00571176"/>
    <w:rsid w:val="00572EDA"/>
    <w:rsid w:val="005732C4"/>
    <w:rsid w:val="00574CA0"/>
    <w:rsid w:val="0057540E"/>
    <w:rsid w:val="005758FD"/>
    <w:rsid w:val="00577451"/>
    <w:rsid w:val="0058011C"/>
    <w:rsid w:val="00580A24"/>
    <w:rsid w:val="00580E05"/>
    <w:rsid w:val="0058155A"/>
    <w:rsid w:val="00583C0A"/>
    <w:rsid w:val="00586A04"/>
    <w:rsid w:val="00586BA5"/>
    <w:rsid w:val="00587D82"/>
    <w:rsid w:val="00592AB4"/>
    <w:rsid w:val="00593783"/>
    <w:rsid w:val="00594F54"/>
    <w:rsid w:val="00595FA8"/>
    <w:rsid w:val="00596066"/>
    <w:rsid w:val="005965C9"/>
    <w:rsid w:val="005A5752"/>
    <w:rsid w:val="005A7CAB"/>
    <w:rsid w:val="005B1A08"/>
    <w:rsid w:val="005B21F4"/>
    <w:rsid w:val="005B2ADA"/>
    <w:rsid w:val="005B45F7"/>
    <w:rsid w:val="005B4A74"/>
    <w:rsid w:val="005B5238"/>
    <w:rsid w:val="005B540B"/>
    <w:rsid w:val="005C0818"/>
    <w:rsid w:val="005C09C0"/>
    <w:rsid w:val="005C0ACE"/>
    <w:rsid w:val="005C2854"/>
    <w:rsid w:val="005C34A3"/>
    <w:rsid w:val="005C38C6"/>
    <w:rsid w:val="005C472B"/>
    <w:rsid w:val="005C646D"/>
    <w:rsid w:val="005C70A9"/>
    <w:rsid w:val="005C7E29"/>
    <w:rsid w:val="005D3698"/>
    <w:rsid w:val="005D4626"/>
    <w:rsid w:val="005D4C1F"/>
    <w:rsid w:val="005D6588"/>
    <w:rsid w:val="005E135A"/>
    <w:rsid w:val="005E1933"/>
    <w:rsid w:val="005E2F15"/>
    <w:rsid w:val="005E32C7"/>
    <w:rsid w:val="005E45F3"/>
    <w:rsid w:val="005E7729"/>
    <w:rsid w:val="005E7934"/>
    <w:rsid w:val="005F0F93"/>
    <w:rsid w:val="005F1961"/>
    <w:rsid w:val="005F2D87"/>
    <w:rsid w:val="005F4158"/>
    <w:rsid w:val="005F6C2E"/>
    <w:rsid w:val="006001DC"/>
    <w:rsid w:val="0060151A"/>
    <w:rsid w:val="00604BED"/>
    <w:rsid w:val="00605ADE"/>
    <w:rsid w:val="00614439"/>
    <w:rsid w:val="006204D1"/>
    <w:rsid w:val="00622B3E"/>
    <w:rsid w:val="00623941"/>
    <w:rsid w:val="00625B21"/>
    <w:rsid w:val="006277BD"/>
    <w:rsid w:val="0062787F"/>
    <w:rsid w:val="006301D8"/>
    <w:rsid w:val="00631E96"/>
    <w:rsid w:val="00632733"/>
    <w:rsid w:val="00634385"/>
    <w:rsid w:val="00637224"/>
    <w:rsid w:val="00640984"/>
    <w:rsid w:val="006428F6"/>
    <w:rsid w:val="006433F6"/>
    <w:rsid w:val="00645C0B"/>
    <w:rsid w:val="00646464"/>
    <w:rsid w:val="00646FA0"/>
    <w:rsid w:val="006476BE"/>
    <w:rsid w:val="00651B77"/>
    <w:rsid w:val="00653A4F"/>
    <w:rsid w:val="00654FF0"/>
    <w:rsid w:val="006554C1"/>
    <w:rsid w:val="00655C2D"/>
    <w:rsid w:val="00657957"/>
    <w:rsid w:val="00660737"/>
    <w:rsid w:val="00661905"/>
    <w:rsid w:val="00662648"/>
    <w:rsid w:val="00663787"/>
    <w:rsid w:val="00666138"/>
    <w:rsid w:val="00670996"/>
    <w:rsid w:val="00671E07"/>
    <w:rsid w:val="006731F2"/>
    <w:rsid w:val="00673927"/>
    <w:rsid w:val="00674709"/>
    <w:rsid w:val="00680B5F"/>
    <w:rsid w:val="006824CE"/>
    <w:rsid w:val="006865D6"/>
    <w:rsid w:val="006871F0"/>
    <w:rsid w:val="00691837"/>
    <w:rsid w:val="0069219E"/>
    <w:rsid w:val="006925DC"/>
    <w:rsid w:val="00692764"/>
    <w:rsid w:val="006930D4"/>
    <w:rsid w:val="00697652"/>
    <w:rsid w:val="006A0457"/>
    <w:rsid w:val="006A0F10"/>
    <w:rsid w:val="006A2317"/>
    <w:rsid w:val="006A34D5"/>
    <w:rsid w:val="006B20E0"/>
    <w:rsid w:val="006B42C1"/>
    <w:rsid w:val="006B70D0"/>
    <w:rsid w:val="006B70E1"/>
    <w:rsid w:val="006C0B1E"/>
    <w:rsid w:val="006C135F"/>
    <w:rsid w:val="006C3660"/>
    <w:rsid w:val="006C3C5A"/>
    <w:rsid w:val="006C719C"/>
    <w:rsid w:val="006C75C5"/>
    <w:rsid w:val="006D349B"/>
    <w:rsid w:val="006D4F84"/>
    <w:rsid w:val="006E00A9"/>
    <w:rsid w:val="006E131E"/>
    <w:rsid w:val="006E2B76"/>
    <w:rsid w:val="006E38CA"/>
    <w:rsid w:val="006E3C74"/>
    <w:rsid w:val="006E43CF"/>
    <w:rsid w:val="006E4DAF"/>
    <w:rsid w:val="006E54DC"/>
    <w:rsid w:val="006E5737"/>
    <w:rsid w:val="006E6249"/>
    <w:rsid w:val="006E62CC"/>
    <w:rsid w:val="006E62D9"/>
    <w:rsid w:val="006F1543"/>
    <w:rsid w:val="006F1DF5"/>
    <w:rsid w:val="006F2693"/>
    <w:rsid w:val="007000C3"/>
    <w:rsid w:val="007003BF"/>
    <w:rsid w:val="007037E9"/>
    <w:rsid w:val="00707F1C"/>
    <w:rsid w:val="007120EF"/>
    <w:rsid w:val="0071245E"/>
    <w:rsid w:val="0071275A"/>
    <w:rsid w:val="00712A2A"/>
    <w:rsid w:val="00712B3E"/>
    <w:rsid w:val="00713BE9"/>
    <w:rsid w:val="0071592C"/>
    <w:rsid w:val="0071735C"/>
    <w:rsid w:val="00717865"/>
    <w:rsid w:val="00717B26"/>
    <w:rsid w:val="00720490"/>
    <w:rsid w:val="00720952"/>
    <w:rsid w:val="00720D91"/>
    <w:rsid w:val="00722C43"/>
    <w:rsid w:val="00723246"/>
    <w:rsid w:val="007238AC"/>
    <w:rsid w:val="0072544C"/>
    <w:rsid w:val="0072673E"/>
    <w:rsid w:val="00726EA8"/>
    <w:rsid w:val="007312B2"/>
    <w:rsid w:val="007312FF"/>
    <w:rsid w:val="007325CB"/>
    <w:rsid w:val="00733368"/>
    <w:rsid w:val="007336B6"/>
    <w:rsid w:val="00737903"/>
    <w:rsid w:val="0074053C"/>
    <w:rsid w:val="00743804"/>
    <w:rsid w:val="00745C5D"/>
    <w:rsid w:val="00745CD3"/>
    <w:rsid w:val="00746971"/>
    <w:rsid w:val="007478BE"/>
    <w:rsid w:val="00751172"/>
    <w:rsid w:val="007527A4"/>
    <w:rsid w:val="00753037"/>
    <w:rsid w:val="00757333"/>
    <w:rsid w:val="00760103"/>
    <w:rsid w:val="00763111"/>
    <w:rsid w:val="007641CB"/>
    <w:rsid w:val="007654BD"/>
    <w:rsid w:val="0076741D"/>
    <w:rsid w:val="0077076E"/>
    <w:rsid w:val="00771FA7"/>
    <w:rsid w:val="0077217C"/>
    <w:rsid w:val="00774C8F"/>
    <w:rsid w:val="00775978"/>
    <w:rsid w:val="00777B61"/>
    <w:rsid w:val="007800B7"/>
    <w:rsid w:val="00780453"/>
    <w:rsid w:val="0078495C"/>
    <w:rsid w:val="00785164"/>
    <w:rsid w:val="007877E6"/>
    <w:rsid w:val="007921DA"/>
    <w:rsid w:val="00793A10"/>
    <w:rsid w:val="00793B4A"/>
    <w:rsid w:val="0079408D"/>
    <w:rsid w:val="007944B4"/>
    <w:rsid w:val="00795032"/>
    <w:rsid w:val="0079679A"/>
    <w:rsid w:val="00797BD9"/>
    <w:rsid w:val="007A329F"/>
    <w:rsid w:val="007A578E"/>
    <w:rsid w:val="007A5F24"/>
    <w:rsid w:val="007B0566"/>
    <w:rsid w:val="007B13B8"/>
    <w:rsid w:val="007B2C75"/>
    <w:rsid w:val="007B4255"/>
    <w:rsid w:val="007B4301"/>
    <w:rsid w:val="007B4A8B"/>
    <w:rsid w:val="007B609E"/>
    <w:rsid w:val="007B785B"/>
    <w:rsid w:val="007C0218"/>
    <w:rsid w:val="007C0E5A"/>
    <w:rsid w:val="007C187E"/>
    <w:rsid w:val="007C5253"/>
    <w:rsid w:val="007C69B3"/>
    <w:rsid w:val="007C7179"/>
    <w:rsid w:val="007D05EB"/>
    <w:rsid w:val="007D0D8F"/>
    <w:rsid w:val="007D150A"/>
    <w:rsid w:val="007D1DDA"/>
    <w:rsid w:val="007E05D4"/>
    <w:rsid w:val="007E0E1D"/>
    <w:rsid w:val="007E0EE8"/>
    <w:rsid w:val="007E3F72"/>
    <w:rsid w:val="007E50F5"/>
    <w:rsid w:val="007E6FD7"/>
    <w:rsid w:val="007F5081"/>
    <w:rsid w:val="007F52D7"/>
    <w:rsid w:val="007F5C0B"/>
    <w:rsid w:val="007F6A15"/>
    <w:rsid w:val="008006B7"/>
    <w:rsid w:val="008013DF"/>
    <w:rsid w:val="00803E33"/>
    <w:rsid w:val="00804302"/>
    <w:rsid w:val="00805395"/>
    <w:rsid w:val="008055FC"/>
    <w:rsid w:val="00807DCF"/>
    <w:rsid w:val="008129C4"/>
    <w:rsid w:val="008168AB"/>
    <w:rsid w:val="00816DCF"/>
    <w:rsid w:val="0082186B"/>
    <w:rsid w:val="008229CB"/>
    <w:rsid w:val="008261E3"/>
    <w:rsid w:val="008276D4"/>
    <w:rsid w:val="00831C8A"/>
    <w:rsid w:val="00832090"/>
    <w:rsid w:val="00832CEE"/>
    <w:rsid w:val="00835202"/>
    <w:rsid w:val="00837C87"/>
    <w:rsid w:val="008434C6"/>
    <w:rsid w:val="0084602A"/>
    <w:rsid w:val="00846127"/>
    <w:rsid w:val="008471F2"/>
    <w:rsid w:val="00847C94"/>
    <w:rsid w:val="008505C6"/>
    <w:rsid w:val="00854021"/>
    <w:rsid w:val="00855F00"/>
    <w:rsid w:val="008621A5"/>
    <w:rsid w:val="008640D1"/>
    <w:rsid w:val="00864AD9"/>
    <w:rsid w:val="00865E08"/>
    <w:rsid w:val="00866294"/>
    <w:rsid w:val="008673F8"/>
    <w:rsid w:val="00871427"/>
    <w:rsid w:val="008718A8"/>
    <w:rsid w:val="008740E3"/>
    <w:rsid w:val="00874828"/>
    <w:rsid w:val="00876F34"/>
    <w:rsid w:val="00877702"/>
    <w:rsid w:val="00877CB6"/>
    <w:rsid w:val="00882560"/>
    <w:rsid w:val="008837F3"/>
    <w:rsid w:val="00883F0C"/>
    <w:rsid w:val="00885554"/>
    <w:rsid w:val="00885F30"/>
    <w:rsid w:val="00887362"/>
    <w:rsid w:val="00890EC0"/>
    <w:rsid w:val="00893056"/>
    <w:rsid w:val="00895514"/>
    <w:rsid w:val="00896DFD"/>
    <w:rsid w:val="00896E33"/>
    <w:rsid w:val="00897744"/>
    <w:rsid w:val="008979D3"/>
    <w:rsid w:val="008A1C0F"/>
    <w:rsid w:val="008A22C1"/>
    <w:rsid w:val="008A2A08"/>
    <w:rsid w:val="008A2E3F"/>
    <w:rsid w:val="008A3379"/>
    <w:rsid w:val="008A3A7B"/>
    <w:rsid w:val="008A650A"/>
    <w:rsid w:val="008A6921"/>
    <w:rsid w:val="008B0181"/>
    <w:rsid w:val="008B1BE0"/>
    <w:rsid w:val="008B2EE4"/>
    <w:rsid w:val="008B52D3"/>
    <w:rsid w:val="008C2948"/>
    <w:rsid w:val="008C36AD"/>
    <w:rsid w:val="008C43C3"/>
    <w:rsid w:val="008C47C2"/>
    <w:rsid w:val="008C5DB8"/>
    <w:rsid w:val="008D0838"/>
    <w:rsid w:val="008D2115"/>
    <w:rsid w:val="008D2DFF"/>
    <w:rsid w:val="008D333E"/>
    <w:rsid w:val="008D3D03"/>
    <w:rsid w:val="008D4141"/>
    <w:rsid w:val="008D50A6"/>
    <w:rsid w:val="008D5311"/>
    <w:rsid w:val="008E0749"/>
    <w:rsid w:val="008E2F04"/>
    <w:rsid w:val="008E36F1"/>
    <w:rsid w:val="008F06D0"/>
    <w:rsid w:val="008F45AC"/>
    <w:rsid w:val="008F54C6"/>
    <w:rsid w:val="00901000"/>
    <w:rsid w:val="0090534F"/>
    <w:rsid w:val="00906EC7"/>
    <w:rsid w:val="009113C1"/>
    <w:rsid w:val="0091266B"/>
    <w:rsid w:val="00913C85"/>
    <w:rsid w:val="00913E82"/>
    <w:rsid w:val="00914889"/>
    <w:rsid w:val="00921B9E"/>
    <w:rsid w:val="00922369"/>
    <w:rsid w:val="00922CF4"/>
    <w:rsid w:val="00922DA7"/>
    <w:rsid w:val="00926B52"/>
    <w:rsid w:val="009272AE"/>
    <w:rsid w:val="00941508"/>
    <w:rsid w:val="00942426"/>
    <w:rsid w:val="00944333"/>
    <w:rsid w:val="00944EA3"/>
    <w:rsid w:val="0094568E"/>
    <w:rsid w:val="0094696E"/>
    <w:rsid w:val="00946AEC"/>
    <w:rsid w:val="009503C5"/>
    <w:rsid w:val="00950490"/>
    <w:rsid w:val="00951CF8"/>
    <w:rsid w:val="00953A7D"/>
    <w:rsid w:val="0095543D"/>
    <w:rsid w:val="00956646"/>
    <w:rsid w:val="00962943"/>
    <w:rsid w:val="009645E3"/>
    <w:rsid w:val="0096476B"/>
    <w:rsid w:val="009670A4"/>
    <w:rsid w:val="00971D2C"/>
    <w:rsid w:val="00971D67"/>
    <w:rsid w:val="00972C43"/>
    <w:rsid w:val="00974450"/>
    <w:rsid w:val="0097545B"/>
    <w:rsid w:val="00975CDB"/>
    <w:rsid w:val="00981151"/>
    <w:rsid w:val="00981B12"/>
    <w:rsid w:val="00982725"/>
    <w:rsid w:val="00982C3F"/>
    <w:rsid w:val="00983354"/>
    <w:rsid w:val="009846D5"/>
    <w:rsid w:val="009859AA"/>
    <w:rsid w:val="00986434"/>
    <w:rsid w:val="00986655"/>
    <w:rsid w:val="009905DC"/>
    <w:rsid w:val="00991905"/>
    <w:rsid w:val="0099378A"/>
    <w:rsid w:val="009A0A8F"/>
    <w:rsid w:val="009A3322"/>
    <w:rsid w:val="009A43E3"/>
    <w:rsid w:val="009A7DE9"/>
    <w:rsid w:val="009B154C"/>
    <w:rsid w:val="009B2AE0"/>
    <w:rsid w:val="009B3A84"/>
    <w:rsid w:val="009B3BD4"/>
    <w:rsid w:val="009B42A9"/>
    <w:rsid w:val="009B562B"/>
    <w:rsid w:val="009B6571"/>
    <w:rsid w:val="009B6D05"/>
    <w:rsid w:val="009B7B9E"/>
    <w:rsid w:val="009B7D96"/>
    <w:rsid w:val="009C0420"/>
    <w:rsid w:val="009C06F0"/>
    <w:rsid w:val="009C0FB5"/>
    <w:rsid w:val="009C1CAD"/>
    <w:rsid w:val="009C34E7"/>
    <w:rsid w:val="009C5144"/>
    <w:rsid w:val="009C56B8"/>
    <w:rsid w:val="009C5CE7"/>
    <w:rsid w:val="009C672A"/>
    <w:rsid w:val="009C7D40"/>
    <w:rsid w:val="009C7D5D"/>
    <w:rsid w:val="009D372F"/>
    <w:rsid w:val="009D4C36"/>
    <w:rsid w:val="009D57FE"/>
    <w:rsid w:val="009D6A35"/>
    <w:rsid w:val="009D6C51"/>
    <w:rsid w:val="009D79B9"/>
    <w:rsid w:val="009D7F09"/>
    <w:rsid w:val="009E35C5"/>
    <w:rsid w:val="009E57BD"/>
    <w:rsid w:val="009E6287"/>
    <w:rsid w:val="009F07FA"/>
    <w:rsid w:val="009F0C10"/>
    <w:rsid w:val="009F3271"/>
    <w:rsid w:val="009F3DD2"/>
    <w:rsid w:val="009F584D"/>
    <w:rsid w:val="009F672B"/>
    <w:rsid w:val="009F7A2D"/>
    <w:rsid w:val="00A01B3E"/>
    <w:rsid w:val="00A02B34"/>
    <w:rsid w:val="00A02F2D"/>
    <w:rsid w:val="00A031D4"/>
    <w:rsid w:val="00A05429"/>
    <w:rsid w:val="00A06091"/>
    <w:rsid w:val="00A06BC5"/>
    <w:rsid w:val="00A07E21"/>
    <w:rsid w:val="00A1180C"/>
    <w:rsid w:val="00A11E0C"/>
    <w:rsid w:val="00A12554"/>
    <w:rsid w:val="00A12860"/>
    <w:rsid w:val="00A16F52"/>
    <w:rsid w:val="00A20AC0"/>
    <w:rsid w:val="00A23ED5"/>
    <w:rsid w:val="00A24775"/>
    <w:rsid w:val="00A2496F"/>
    <w:rsid w:val="00A27A9D"/>
    <w:rsid w:val="00A27C0D"/>
    <w:rsid w:val="00A36423"/>
    <w:rsid w:val="00A4125F"/>
    <w:rsid w:val="00A413CE"/>
    <w:rsid w:val="00A42B1E"/>
    <w:rsid w:val="00A433BF"/>
    <w:rsid w:val="00A45269"/>
    <w:rsid w:val="00A459E7"/>
    <w:rsid w:val="00A46C62"/>
    <w:rsid w:val="00A4738A"/>
    <w:rsid w:val="00A50084"/>
    <w:rsid w:val="00A50CFB"/>
    <w:rsid w:val="00A51ABE"/>
    <w:rsid w:val="00A53389"/>
    <w:rsid w:val="00A560EF"/>
    <w:rsid w:val="00A6052D"/>
    <w:rsid w:val="00A6316E"/>
    <w:rsid w:val="00A64721"/>
    <w:rsid w:val="00A6606A"/>
    <w:rsid w:val="00A66663"/>
    <w:rsid w:val="00A66998"/>
    <w:rsid w:val="00A66C88"/>
    <w:rsid w:val="00A671F4"/>
    <w:rsid w:val="00A67C5A"/>
    <w:rsid w:val="00A70829"/>
    <w:rsid w:val="00A710C1"/>
    <w:rsid w:val="00A71781"/>
    <w:rsid w:val="00A71906"/>
    <w:rsid w:val="00A71B98"/>
    <w:rsid w:val="00A722D8"/>
    <w:rsid w:val="00A7263E"/>
    <w:rsid w:val="00A73837"/>
    <w:rsid w:val="00A73C9A"/>
    <w:rsid w:val="00A7745B"/>
    <w:rsid w:val="00A77F10"/>
    <w:rsid w:val="00A80651"/>
    <w:rsid w:val="00A80701"/>
    <w:rsid w:val="00A8251D"/>
    <w:rsid w:val="00A85CEC"/>
    <w:rsid w:val="00A871A0"/>
    <w:rsid w:val="00A905F1"/>
    <w:rsid w:val="00A926CF"/>
    <w:rsid w:val="00A94BF1"/>
    <w:rsid w:val="00A94CAD"/>
    <w:rsid w:val="00A96405"/>
    <w:rsid w:val="00AA0C3B"/>
    <w:rsid w:val="00AA2378"/>
    <w:rsid w:val="00AA4587"/>
    <w:rsid w:val="00AA46A5"/>
    <w:rsid w:val="00AB2814"/>
    <w:rsid w:val="00AB3005"/>
    <w:rsid w:val="00AB6814"/>
    <w:rsid w:val="00AB72E8"/>
    <w:rsid w:val="00AC086E"/>
    <w:rsid w:val="00AC0E1C"/>
    <w:rsid w:val="00AC114D"/>
    <w:rsid w:val="00AC1219"/>
    <w:rsid w:val="00AC2D54"/>
    <w:rsid w:val="00AC4FEB"/>
    <w:rsid w:val="00AC54D9"/>
    <w:rsid w:val="00AC7EA2"/>
    <w:rsid w:val="00AD0188"/>
    <w:rsid w:val="00AD01EB"/>
    <w:rsid w:val="00AD043D"/>
    <w:rsid w:val="00AD0D9F"/>
    <w:rsid w:val="00AD0E8C"/>
    <w:rsid w:val="00AD5C39"/>
    <w:rsid w:val="00AD74BF"/>
    <w:rsid w:val="00AE085C"/>
    <w:rsid w:val="00AE0AED"/>
    <w:rsid w:val="00AE123C"/>
    <w:rsid w:val="00AE16C4"/>
    <w:rsid w:val="00AE17D0"/>
    <w:rsid w:val="00AE5CD8"/>
    <w:rsid w:val="00AE7336"/>
    <w:rsid w:val="00AE7747"/>
    <w:rsid w:val="00AF04B1"/>
    <w:rsid w:val="00AF1B54"/>
    <w:rsid w:val="00AF3C23"/>
    <w:rsid w:val="00AF5556"/>
    <w:rsid w:val="00B00EBB"/>
    <w:rsid w:val="00B016A8"/>
    <w:rsid w:val="00B01F00"/>
    <w:rsid w:val="00B06CD4"/>
    <w:rsid w:val="00B07272"/>
    <w:rsid w:val="00B113F5"/>
    <w:rsid w:val="00B13C5E"/>
    <w:rsid w:val="00B13E02"/>
    <w:rsid w:val="00B16CFA"/>
    <w:rsid w:val="00B205EA"/>
    <w:rsid w:val="00B211AE"/>
    <w:rsid w:val="00B216AB"/>
    <w:rsid w:val="00B31017"/>
    <w:rsid w:val="00B3116E"/>
    <w:rsid w:val="00B35426"/>
    <w:rsid w:val="00B35A7A"/>
    <w:rsid w:val="00B362F4"/>
    <w:rsid w:val="00B379A0"/>
    <w:rsid w:val="00B416E1"/>
    <w:rsid w:val="00B42EB7"/>
    <w:rsid w:val="00B43BB9"/>
    <w:rsid w:val="00B4543F"/>
    <w:rsid w:val="00B472A1"/>
    <w:rsid w:val="00B47433"/>
    <w:rsid w:val="00B47956"/>
    <w:rsid w:val="00B508E8"/>
    <w:rsid w:val="00B52C70"/>
    <w:rsid w:val="00B539D5"/>
    <w:rsid w:val="00B53D41"/>
    <w:rsid w:val="00B54C6A"/>
    <w:rsid w:val="00B55AE1"/>
    <w:rsid w:val="00B57784"/>
    <w:rsid w:val="00B57DD2"/>
    <w:rsid w:val="00B604E1"/>
    <w:rsid w:val="00B6126D"/>
    <w:rsid w:val="00B61FE9"/>
    <w:rsid w:val="00B64019"/>
    <w:rsid w:val="00B65937"/>
    <w:rsid w:val="00B72022"/>
    <w:rsid w:val="00B75074"/>
    <w:rsid w:val="00B759DF"/>
    <w:rsid w:val="00B767C3"/>
    <w:rsid w:val="00B77F71"/>
    <w:rsid w:val="00B813F3"/>
    <w:rsid w:val="00B818C5"/>
    <w:rsid w:val="00B81D01"/>
    <w:rsid w:val="00B83FEE"/>
    <w:rsid w:val="00B844ED"/>
    <w:rsid w:val="00B85ECE"/>
    <w:rsid w:val="00B860C5"/>
    <w:rsid w:val="00B8680F"/>
    <w:rsid w:val="00B91384"/>
    <w:rsid w:val="00B92206"/>
    <w:rsid w:val="00B945ED"/>
    <w:rsid w:val="00B9663B"/>
    <w:rsid w:val="00B96920"/>
    <w:rsid w:val="00B97216"/>
    <w:rsid w:val="00BA4AF8"/>
    <w:rsid w:val="00BA62BB"/>
    <w:rsid w:val="00BB0F59"/>
    <w:rsid w:val="00BB2269"/>
    <w:rsid w:val="00BB29DC"/>
    <w:rsid w:val="00BB38B1"/>
    <w:rsid w:val="00BB4343"/>
    <w:rsid w:val="00BB68C4"/>
    <w:rsid w:val="00BC23FE"/>
    <w:rsid w:val="00BC363E"/>
    <w:rsid w:val="00BC36C5"/>
    <w:rsid w:val="00BC3718"/>
    <w:rsid w:val="00BC581B"/>
    <w:rsid w:val="00BC76EF"/>
    <w:rsid w:val="00BC7746"/>
    <w:rsid w:val="00BC7DB9"/>
    <w:rsid w:val="00BD2774"/>
    <w:rsid w:val="00BD5C53"/>
    <w:rsid w:val="00BD5E55"/>
    <w:rsid w:val="00BE10CE"/>
    <w:rsid w:val="00BE11A2"/>
    <w:rsid w:val="00BE12CA"/>
    <w:rsid w:val="00BE1D68"/>
    <w:rsid w:val="00BE3435"/>
    <w:rsid w:val="00BE6437"/>
    <w:rsid w:val="00BE7508"/>
    <w:rsid w:val="00BF2303"/>
    <w:rsid w:val="00BF2B0C"/>
    <w:rsid w:val="00BF2CCA"/>
    <w:rsid w:val="00BF3147"/>
    <w:rsid w:val="00BF324F"/>
    <w:rsid w:val="00BF3A65"/>
    <w:rsid w:val="00BF446C"/>
    <w:rsid w:val="00BF448A"/>
    <w:rsid w:val="00BF4CA8"/>
    <w:rsid w:val="00BF59DC"/>
    <w:rsid w:val="00BF67A2"/>
    <w:rsid w:val="00C00424"/>
    <w:rsid w:val="00C0077D"/>
    <w:rsid w:val="00C036B4"/>
    <w:rsid w:val="00C06238"/>
    <w:rsid w:val="00C075FE"/>
    <w:rsid w:val="00C11C78"/>
    <w:rsid w:val="00C127EA"/>
    <w:rsid w:val="00C1440E"/>
    <w:rsid w:val="00C20A78"/>
    <w:rsid w:val="00C2438B"/>
    <w:rsid w:val="00C2438C"/>
    <w:rsid w:val="00C257EC"/>
    <w:rsid w:val="00C25BAC"/>
    <w:rsid w:val="00C25DA4"/>
    <w:rsid w:val="00C26F1A"/>
    <w:rsid w:val="00C271E7"/>
    <w:rsid w:val="00C27602"/>
    <w:rsid w:val="00C3125C"/>
    <w:rsid w:val="00C32D36"/>
    <w:rsid w:val="00C343DF"/>
    <w:rsid w:val="00C41C81"/>
    <w:rsid w:val="00C41EAB"/>
    <w:rsid w:val="00C4377F"/>
    <w:rsid w:val="00C443DD"/>
    <w:rsid w:val="00C47841"/>
    <w:rsid w:val="00C47895"/>
    <w:rsid w:val="00C47AD7"/>
    <w:rsid w:val="00C47CAF"/>
    <w:rsid w:val="00C501E7"/>
    <w:rsid w:val="00C53069"/>
    <w:rsid w:val="00C532E2"/>
    <w:rsid w:val="00C5595F"/>
    <w:rsid w:val="00C579EF"/>
    <w:rsid w:val="00C57EB8"/>
    <w:rsid w:val="00C61D05"/>
    <w:rsid w:val="00C623C5"/>
    <w:rsid w:val="00C63FE6"/>
    <w:rsid w:val="00C70C6D"/>
    <w:rsid w:val="00C7189A"/>
    <w:rsid w:val="00C71CC1"/>
    <w:rsid w:val="00C74884"/>
    <w:rsid w:val="00C750A0"/>
    <w:rsid w:val="00C75473"/>
    <w:rsid w:val="00C75999"/>
    <w:rsid w:val="00C76E23"/>
    <w:rsid w:val="00C77C18"/>
    <w:rsid w:val="00C77EC9"/>
    <w:rsid w:val="00C80AED"/>
    <w:rsid w:val="00C84FD2"/>
    <w:rsid w:val="00C91355"/>
    <w:rsid w:val="00C95AAC"/>
    <w:rsid w:val="00CA0884"/>
    <w:rsid w:val="00CA29EA"/>
    <w:rsid w:val="00CA3786"/>
    <w:rsid w:val="00CA3FEF"/>
    <w:rsid w:val="00CA50C4"/>
    <w:rsid w:val="00CA64AC"/>
    <w:rsid w:val="00CA7E67"/>
    <w:rsid w:val="00CB06F1"/>
    <w:rsid w:val="00CB17D2"/>
    <w:rsid w:val="00CB3164"/>
    <w:rsid w:val="00CB5337"/>
    <w:rsid w:val="00CB71DE"/>
    <w:rsid w:val="00CB7333"/>
    <w:rsid w:val="00CB7D78"/>
    <w:rsid w:val="00CC3F74"/>
    <w:rsid w:val="00CC7419"/>
    <w:rsid w:val="00CC7FE9"/>
    <w:rsid w:val="00CD04D6"/>
    <w:rsid w:val="00CD0FB7"/>
    <w:rsid w:val="00CD1341"/>
    <w:rsid w:val="00CD1FDC"/>
    <w:rsid w:val="00CD3C17"/>
    <w:rsid w:val="00CD51F4"/>
    <w:rsid w:val="00CD60F2"/>
    <w:rsid w:val="00CD70A5"/>
    <w:rsid w:val="00CD7215"/>
    <w:rsid w:val="00CD7EC7"/>
    <w:rsid w:val="00CE4E1C"/>
    <w:rsid w:val="00CE6DBD"/>
    <w:rsid w:val="00CE7903"/>
    <w:rsid w:val="00CF0061"/>
    <w:rsid w:val="00CF0A34"/>
    <w:rsid w:val="00CF0F6D"/>
    <w:rsid w:val="00CF11A5"/>
    <w:rsid w:val="00CF206C"/>
    <w:rsid w:val="00CF2793"/>
    <w:rsid w:val="00CF3CC9"/>
    <w:rsid w:val="00D02765"/>
    <w:rsid w:val="00D0717D"/>
    <w:rsid w:val="00D1250E"/>
    <w:rsid w:val="00D13A31"/>
    <w:rsid w:val="00D166BC"/>
    <w:rsid w:val="00D176CE"/>
    <w:rsid w:val="00D20FCA"/>
    <w:rsid w:val="00D25568"/>
    <w:rsid w:val="00D265FA"/>
    <w:rsid w:val="00D26D53"/>
    <w:rsid w:val="00D26F07"/>
    <w:rsid w:val="00D31BBE"/>
    <w:rsid w:val="00D3416A"/>
    <w:rsid w:val="00D36C9B"/>
    <w:rsid w:val="00D409F5"/>
    <w:rsid w:val="00D40A70"/>
    <w:rsid w:val="00D4275D"/>
    <w:rsid w:val="00D452B9"/>
    <w:rsid w:val="00D454CD"/>
    <w:rsid w:val="00D46FF7"/>
    <w:rsid w:val="00D5549E"/>
    <w:rsid w:val="00D5624B"/>
    <w:rsid w:val="00D607AD"/>
    <w:rsid w:val="00D61B27"/>
    <w:rsid w:val="00D63179"/>
    <w:rsid w:val="00D647D3"/>
    <w:rsid w:val="00D67160"/>
    <w:rsid w:val="00D67C7C"/>
    <w:rsid w:val="00D724B1"/>
    <w:rsid w:val="00D728A7"/>
    <w:rsid w:val="00D732EF"/>
    <w:rsid w:val="00D7335C"/>
    <w:rsid w:val="00D73CD0"/>
    <w:rsid w:val="00D75087"/>
    <w:rsid w:val="00D77C7A"/>
    <w:rsid w:val="00D80AD9"/>
    <w:rsid w:val="00D80B4B"/>
    <w:rsid w:val="00D835C0"/>
    <w:rsid w:val="00D8665C"/>
    <w:rsid w:val="00D8778A"/>
    <w:rsid w:val="00D9134A"/>
    <w:rsid w:val="00D93B96"/>
    <w:rsid w:val="00D95A73"/>
    <w:rsid w:val="00D973DE"/>
    <w:rsid w:val="00D97F98"/>
    <w:rsid w:val="00DA0934"/>
    <w:rsid w:val="00DA2888"/>
    <w:rsid w:val="00DA3FBB"/>
    <w:rsid w:val="00DB0E19"/>
    <w:rsid w:val="00DB0F47"/>
    <w:rsid w:val="00DB3EC3"/>
    <w:rsid w:val="00DB7752"/>
    <w:rsid w:val="00DC05FD"/>
    <w:rsid w:val="00DC17B3"/>
    <w:rsid w:val="00DC3F12"/>
    <w:rsid w:val="00DC4C33"/>
    <w:rsid w:val="00DD1B57"/>
    <w:rsid w:val="00DD3026"/>
    <w:rsid w:val="00DD3490"/>
    <w:rsid w:val="00DD5A42"/>
    <w:rsid w:val="00DD6BC1"/>
    <w:rsid w:val="00DD6F73"/>
    <w:rsid w:val="00DE1AD9"/>
    <w:rsid w:val="00DE2268"/>
    <w:rsid w:val="00DE2E31"/>
    <w:rsid w:val="00DE39CB"/>
    <w:rsid w:val="00DE3C20"/>
    <w:rsid w:val="00DE577C"/>
    <w:rsid w:val="00DE7785"/>
    <w:rsid w:val="00DF04A2"/>
    <w:rsid w:val="00DF060B"/>
    <w:rsid w:val="00DF0ADF"/>
    <w:rsid w:val="00DF18B7"/>
    <w:rsid w:val="00DF352F"/>
    <w:rsid w:val="00DF5F7D"/>
    <w:rsid w:val="00DF6F6B"/>
    <w:rsid w:val="00DF706A"/>
    <w:rsid w:val="00E00CDA"/>
    <w:rsid w:val="00E01730"/>
    <w:rsid w:val="00E0217F"/>
    <w:rsid w:val="00E02944"/>
    <w:rsid w:val="00E05CDD"/>
    <w:rsid w:val="00E0668F"/>
    <w:rsid w:val="00E067D2"/>
    <w:rsid w:val="00E07E4C"/>
    <w:rsid w:val="00E10A84"/>
    <w:rsid w:val="00E13EA6"/>
    <w:rsid w:val="00E142E8"/>
    <w:rsid w:val="00E14A56"/>
    <w:rsid w:val="00E160A1"/>
    <w:rsid w:val="00E232AB"/>
    <w:rsid w:val="00E24ADC"/>
    <w:rsid w:val="00E25FE7"/>
    <w:rsid w:val="00E27DE8"/>
    <w:rsid w:val="00E31F43"/>
    <w:rsid w:val="00E329A7"/>
    <w:rsid w:val="00E33333"/>
    <w:rsid w:val="00E336BE"/>
    <w:rsid w:val="00E37221"/>
    <w:rsid w:val="00E41432"/>
    <w:rsid w:val="00E41F6E"/>
    <w:rsid w:val="00E42C9A"/>
    <w:rsid w:val="00E43E64"/>
    <w:rsid w:val="00E45319"/>
    <w:rsid w:val="00E45B83"/>
    <w:rsid w:val="00E4653A"/>
    <w:rsid w:val="00E51274"/>
    <w:rsid w:val="00E540AB"/>
    <w:rsid w:val="00E54C7E"/>
    <w:rsid w:val="00E56AF2"/>
    <w:rsid w:val="00E56D0B"/>
    <w:rsid w:val="00E60194"/>
    <w:rsid w:val="00E603B6"/>
    <w:rsid w:val="00E610C7"/>
    <w:rsid w:val="00E62CBB"/>
    <w:rsid w:val="00E642FD"/>
    <w:rsid w:val="00E64FA8"/>
    <w:rsid w:val="00E6517B"/>
    <w:rsid w:val="00E65895"/>
    <w:rsid w:val="00E67523"/>
    <w:rsid w:val="00E73329"/>
    <w:rsid w:val="00E73D1D"/>
    <w:rsid w:val="00E76E57"/>
    <w:rsid w:val="00E7704D"/>
    <w:rsid w:val="00E800A5"/>
    <w:rsid w:val="00E803B0"/>
    <w:rsid w:val="00E809B6"/>
    <w:rsid w:val="00E81F7A"/>
    <w:rsid w:val="00E84EC4"/>
    <w:rsid w:val="00E87274"/>
    <w:rsid w:val="00E9098A"/>
    <w:rsid w:val="00E917B0"/>
    <w:rsid w:val="00E921A3"/>
    <w:rsid w:val="00E92796"/>
    <w:rsid w:val="00E93B60"/>
    <w:rsid w:val="00E95A16"/>
    <w:rsid w:val="00E9799A"/>
    <w:rsid w:val="00EA1B30"/>
    <w:rsid w:val="00EA222E"/>
    <w:rsid w:val="00EA3E61"/>
    <w:rsid w:val="00EA3E64"/>
    <w:rsid w:val="00EA4557"/>
    <w:rsid w:val="00EA4E3E"/>
    <w:rsid w:val="00EA582B"/>
    <w:rsid w:val="00EA61EA"/>
    <w:rsid w:val="00EA72B2"/>
    <w:rsid w:val="00EB00C6"/>
    <w:rsid w:val="00EB0CC3"/>
    <w:rsid w:val="00EB14F1"/>
    <w:rsid w:val="00EB28CA"/>
    <w:rsid w:val="00EB4DC6"/>
    <w:rsid w:val="00EB64F0"/>
    <w:rsid w:val="00EC0B6E"/>
    <w:rsid w:val="00EC290C"/>
    <w:rsid w:val="00EC2DD1"/>
    <w:rsid w:val="00EC3331"/>
    <w:rsid w:val="00EC4914"/>
    <w:rsid w:val="00EC4B94"/>
    <w:rsid w:val="00EC5E71"/>
    <w:rsid w:val="00EC6E0A"/>
    <w:rsid w:val="00ED0515"/>
    <w:rsid w:val="00ED1415"/>
    <w:rsid w:val="00ED2E5B"/>
    <w:rsid w:val="00ED311D"/>
    <w:rsid w:val="00ED5E5B"/>
    <w:rsid w:val="00EE0E2D"/>
    <w:rsid w:val="00EE23E7"/>
    <w:rsid w:val="00EE2E8A"/>
    <w:rsid w:val="00EE4060"/>
    <w:rsid w:val="00EE6BF4"/>
    <w:rsid w:val="00EF1E3F"/>
    <w:rsid w:val="00EF32C7"/>
    <w:rsid w:val="00EF3588"/>
    <w:rsid w:val="00EF4076"/>
    <w:rsid w:val="00EF454F"/>
    <w:rsid w:val="00EF45E9"/>
    <w:rsid w:val="00EF564E"/>
    <w:rsid w:val="00EF688A"/>
    <w:rsid w:val="00F018D0"/>
    <w:rsid w:val="00F02AE6"/>
    <w:rsid w:val="00F048E5"/>
    <w:rsid w:val="00F055DD"/>
    <w:rsid w:val="00F10994"/>
    <w:rsid w:val="00F13AD1"/>
    <w:rsid w:val="00F13F0F"/>
    <w:rsid w:val="00F1537E"/>
    <w:rsid w:val="00F159BB"/>
    <w:rsid w:val="00F16EA4"/>
    <w:rsid w:val="00F21897"/>
    <w:rsid w:val="00F21F5D"/>
    <w:rsid w:val="00F24B72"/>
    <w:rsid w:val="00F2699A"/>
    <w:rsid w:val="00F26A55"/>
    <w:rsid w:val="00F26DDA"/>
    <w:rsid w:val="00F27E3D"/>
    <w:rsid w:val="00F30DE7"/>
    <w:rsid w:val="00F31634"/>
    <w:rsid w:val="00F318B6"/>
    <w:rsid w:val="00F32C0E"/>
    <w:rsid w:val="00F3425F"/>
    <w:rsid w:val="00F348D7"/>
    <w:rsid w:val="00F35CA6"/>
    <w:rsid w:val="00F37B18"/>
    <w:rsid w:val="00F43830"/>
    <w:rsid w:val="00F43915"/>
    <w:rsid w:val="00F44CF3"/>
    <w:rsid w:val="00F477EF"/>
    <w:rsid w:val="00F512DB"/>
    <w:rsid w:val="00F52620"/>
    <w:rsid w:val="00F52A7B"/>
    <w:rsid w:val="00F544EF"/>
    <w:rsid w:val="00F54E4B"/>
    <w:rsid w:val="00F5738B"/>
    <w:rsid w:val="00F57A26"/>
    <w:rsid w:val="00F6030D"/>
    <w:rsid w:val="00F61506"/>
    <w:rsid w:val="00F64790"/>
    <w:rsid w:val="00F665C4"/>
    <w:rsid w:val="00F71246"/>
    <w:rsid w:val="00F7161D"/>
    <w:rsid w:val="00F73F25"/>
    <w:rsid w:val="00F742A9"/>
    <w:rsid w:val="00F74850"/>
    <w:rsid w:val="00F75336"/>
    <w:rsid w:val="00F8033F"/>
    <w:rsid w:val="00F80A5E"/>
    <w:rsid w:val="00F81244"/>
    <w:rsid w:val="00F81DFC"/>
    <w:rsid w:val="00F8507F"/>
    <w:rsid w:val="00F8535F"/>
    <w:rsid w:val="00F856E0"/>
    <w:rsid w:val="00F86479"/>
    <w:rsid w:val="00F86FA4"/>
    <w:rsid w:val="00F90936"/>
    <w:rsid w:val="00F9222D"/>
    <w:rsid w:val="00F96E9C"/>
    <w:rsid w:val="00FA1FAB"/>
    <w:rsid w:val="00FA338C"/>
    <w:rsid w:val="00FA4569"/>
    <w:rsid w:val="00FA4DEB"/>
    <w:rsid w:val="00FA58B1"/>
    <w:rsid w:val="00FA601E"/>
    <w:rsid w:val="00FB358E"/>
    <w:rsid w:val="00FB3D49"/>
    <w:rsid w:val="00FB3DEF"/>
    <w:rsid w:val="00FB4859"/>
    <w:rsid w:val="00FB6B7F"/>
    <w:rsid w:val="00FC15CE"/>
    <w:rsid w:val="00FC1906"/>
    <w:rsid w:val="00FC29B4"/>
    <w:rsid w:val="00FC3517"/>
    <w:rsid w:val="00FC4921"/>
    <w:rsid w:val="00FC5B8B"/>
    <w:rsid w:val="00FC6DF4"/>
    <w:rsid w:val="00FD0993"/>
    <w:rsid w:val="00FD0BDC"/>
    <w:rsid w:val="00FD22FC"/>
    <w:rsid w:val="00FD316F"/>
    <w:rsid w:val="00FD3D67"/>
    <w:rsid w:val="00FD5BE1"/>
    <w:rsid w:val="00FD72FD"/>
    <w:rsid w:val="00FD73B6"/>
    <w:rsid w:val="00FE2908"/>
    <w:rsid w:val="00FE3986"/>
    <w:rsid w:val="00FE608B"/>
    <w:rsid w:val="00FF0F3D"/>
    <w:rsid w:val="00FF3EFB"/>
    <w:rsid w:val="0225093A"/>
    <w:rsid w:val="02800777"/>
    <w:rsid w:val="03C1D8B7"/>
    <w:rsid w:val="06837B64"/>
    <w:rsid w:val="0725DF83"/>
    <w:rsid w:val="07D4352E"/>
    <w:rsid w:val="0829354A"/>
    <w:rsid w:val="08A3CB1C"/>
    <w:rsid w:val="0953C09C"/>
    <w:rsid w:val="099334CA"/>
    <w:rsid w:val="09A64151"/>
    <w:rsid w:val="0CC305B8"/>
    <w:rsid w:val="0CF3454F"/>
    <w:rsid w:val="0D4CE3FF"/>
    <w:rsid w:val="1095802D"/>
    <w:rsid w:val="119A708C"/>
    <w:rsid w:val="149C6A8D"/>
    <w:rsid w:val="14FB6B11"/>
    <w:rsid w:val="18E8C009"/>
    <w:rsid w:val="19C7370B"/>
    <w:rsid w:val="1C41259D"/>
    <w:rsid w:val="2112B034"/>
    <w:rsid w:val="21EFCB2C"/>
    <w:rsid w:val="2274323D"/>
    <w:rsid w:val="22F967B4"/>
    <w:rsid w:val="236A7E2B"/>
    <w:rsid w:val="244EE060"/>
    <w:rsid w:val="26DFBBF1"/>
    <w:rsid w:val="2808E260"/>
    <w:rsid w:val="2975BC62"/>
    <w:rsid w:val="2ACBF5C6"/>
    <w:rsid w:val="2AE2CADB"/>
    <w:rsid w:val="2B0FBE21"/>
    <w:rsid w:val="2D42BF45"/>
    <w:rsid w:val="2E17C459"/>
    <w:rsid w:val="2E55D0B8"/>
    <w:rsid w:val="3056C8FE"/>
    <w:rsid w:val="3318D9CA"/>
    <w:rsid w:val="332F488D"/>
    <w:rsid w:val="33CA5C23"/>
    <w:rsid w:val="38309439"/>
    <w:rsid w:val="387AEE94"/>
    <w:rsid w:val="3B9A375E"/>
    <w:rsid w:val="3BDB8CD6"/>
    <w:rsid w:val="3C01420E"/>
    <w:rsid w:val="3C9E3F41"/>
    <w:rsid w:val="3D4CF817"/>
    <w:rsid w:val="3D73B433"/>
    <w:rsid w:val="3E58C78C"/>
    <w:rsid w:val="3E776FDF"/>
    <w:rsid w:val="40AFFE4B"/>
    <w:rsid w:val="415069E9"/>
    <w:rsid w:val="4280EDE8"/>
    <w:rsid w:val="4399069A"/>
    <w:rsid w:val="43A837C4"/>
    <w:rsid w:val="459A493F"/>
    <w:rsid w:val="45B05304"/>
    <w:rsid w:val="46032ACB"/>
    <w:rsid w:val="4B94826B"/>
    <w:rsid w:val="4BD68BFE"/>
    <w:rsid w:val="4CF5E01A"/>
    <w:rsid w:val="4DA98707"/>
    <w:rsid w:val="4DDF58A2"/>
    <w:rsid w:val="4DEEB901"/>
    <w:rsid w:val="4F054536"/>
    <w:rsid w:val="4FA6C6DF"/>
    <w:rsid w:val="50D152D0"/>
    <w:rsid w:val="51C15205"/>
    <w:rsid w:val="52101B8A"/>
    <w:rsid w:val="53D09F23"/>
    <w:rsid w:val="53F13371"/>
    <w:rsid w:val="5584D268"/>
    <w:rsid w:val="55C27ABF"/>
    <w:rsid w:val="574CCA4A"/>
    <w:rsid w:val="577397D5"/>
    <w:rsid w:val="5803AA73"/>
    <w:rsid w:val="588531B8"/>
    <w:rsid w:val="588EFF92"/>
    <w:rsid w:val="58ABE1D9"/>
    <w:rsid w:val="58B8E9B3"/>
    <w:rsid w:val="5915D299"/>
    <w:rsid w:val="594445A9"/>
    <w:rsid w:val="59E7C9B8"/>
    <w:rsid w:val="5BC7D18C"/>
    <w:rsid w:val="5D304378"/>
    <w:rsid w:val="5F41257F"/>
    <w:rsid w:val="5FD954A9"/>
    <w:rsid w:val="5FF805A8"/>
    <w:rsid w:val="60A502AE"/>
    <w:rsid w:val="613B1CC7"/>
    <w:rsid w:val="640EAF4B"/>
    <w:rsid w:val="642E9CF7"/>
    <w:rsid w:val="64EDDB0A"/>
    <w:rsid w:val="656D16D9"/>
    <w:rsid w:val="6B570520"/>
    <w:rsid w:val="6B7E4BBE"/>
    <w:rsid w:val="6BCB3C8A"/>
    <w:rsid w:val="6BF732F9"/>
    <w:rsid w:val="6C8815BC"/>
    <w:rsid w:val="6DE2C97F"/>
    <w:rsid w:val="717AD97C"/>
    <w:rsid w:val="725F9FBC"/>
    <w:rsid w:val="73825CE8"/>
    <w:rsid w:val="745F27A5"/>
    <w:rsid w:val="750E146C"/>
    <w:rsid w:val="7673E143"/>
    <w:rsid w:val="767BCC6B"/>
    <w:rsid w:val="76DCFDDA"/>
    <w:rsid w:val="77E7EBD4"/>
    <w:rsid w:val="7806F670"/>
    <w:rsid w:val="79469EA3"/>
    <w:rsid w:val="7B356C07"/>
    <w:rsid w:val="7B8C4AD4"/>
    <w:rsid w:val="7BB199D0"/>
    <w:rsid w:val="7C32A226"/>
    <w:rsid w:val="7C482208"/>
    <w:rsid w:val="7C92F719"/>
    <w:rsid w:val="7CFB80DB"/>
    <w:rsid w:val="7E06AE59"/>
    <w:rsid w:val="7FA6326C"/>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3CE3550"/>
  <w15:docId w15:val="{F560EB81-DE84-47D8-A338-FDA088D42A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235058"/>
    <w:pPr>
      <w:keepNext/>
      <w:keepLines/>
      <w:spacing w:before="400" w:after="40" w:line="240" w:lineRule="auto"/>
      <w:outlineLvl w:val="0"/>
    </w:pPr>
    <w:rPr>
      <w:rFonts w:eastAsiaTheme="majorEastAsia" w:cstheme="majorBidi"/>
      <w:b/>
      <w:color w:val="78B73E"/>
      <w:sz w:val="36"/>
      <w:szCs w:val="36"/>
    </w:rPr>
  </w:style>
  <w:style w:type="paragraph" w:styleId="Overskrift2">
    <w:name w:val="heading 2"/>
    <w:basedOn w:val="Normal"/>
    <w:next w:val="Normal"/>
    <w:link w:val="Overskrift2Tegn"/>
    <w:uiPriority w:val="9"/>
    <w:unhideWhenUsed/>
    <w:qFormat/>
    <w:rsid w:val="00235058"/>
    <w:pPr>
      <w:keepNext/>
      <w:keepLines/>
      <w:spacing w:before="40" w:after="0" w:line="240" w:lineRule="auto"/>
      <w:outlineLvl w:val="1"/>
    </w:pPr>
    <w:rPr>
      <w:rFonts w:eastAsiaTheme="majorEastAsia" w:cstheme="majorBidi"/>
      <w:color w:val="78B73E"/>
      <w:sz w:val="32"/>
      <w:szCs w:val="32"/>
    </w:rPr>
  </w:style>
  <w:style w:type="paragraph" w:styleId="Overskrift3">
    <w:name w:val="heading 3"/>
    <w:basedOn w:val="Normal"/>
    <w:next w:val="Normal"/>
    <w:link w:val="Overskrift3Tegn"/>
    <w:uiPriority w:val="9"/>
    <w:unhideWhenUsed/>
    <w:qFormat/>
    <w:rsid w:val="00235058"/>
    <w:pPr>
      <w:keepNext/>
      <w:keepLines/>
      <w:spacing w:before="40" w:after="0" w:line="240" w:lineRule="auto"/>
      <w:outlineLvl w:val="2"/>
    </w:pPr>
    <w:rPr>
      <w:rFonts w:eastAsiaTheme="majorEastAsia" w:cstheme="majorBidi"/>
      <w:color w:val="78B73E"/>
      <w:sz w:val="28"/>
      <w:szCs w:val="28"/>
    </w:rPr>
  </w:style>
  <w:style w:type="paragraph" w:styleId="Overskrift4">
    <w:name w:val="heading 4"/>
    <w:basedOn w:val="Normal"/>
    <w:next w:val="Normal"/>
    <w:link w:val="Overskrift4Tegn"/>
    <w:uiPriority w:val="9"/>
    <w:unhideWhenUsed/>
    <w:qFormat/>
    <w:rsid w:val="00837C87"/>
    <w:pPr>
      <w:keepNext/>
      <w:keepLines/>
      <w:spacing w:before="40" w:after="0" w:line="360" w:lineRule="auto"/>
      <w:outlineLvl w:val="3"/>
    </w:pPr>
    <w:rPr>
      <w:rFonts w:eastAsiaTheme="majorEastAsia" w:cstheme="majorBidi"/>
      <w:color w:val="78B73D"/>
      <w:sz w:val="24"/>
      <w:szCs w:val="24"/>
    </w:rPr>
  </w:style>
  <w:style w:type="paragraph" w:styleId="Overskrift5">
    <w:name w:val="heading 5"/>
    <w:basedOn w:val="Normal"/>
    <w:next w:val="Normal"/>
    <w:link w:val="Overskrift5Tegn"/>
    <w:uiPriority w:val="9"/>
    <w:semiHidden/>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235058"/>
    <w:rPr>
      <w:rFonts w:ascii="Arial" w:eastAsiaTheme="majorEastAsia" w:hAnsi="Arial" w:cstheme="majorBidi"/>
      <w:b/>
      <w:color w:val="78B73E"/>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2"/>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235058"/>
    <w:rPr>
      <w:rFonts w:ascii="Arial" w:eastAsiaTheme="majorEastAsia" w:hAnsi="Arial" w:cstheme="majorBidi"/>
      <w:color w:val="78B73E"/>
      <w:sz w:val="32"/>
      <w:szCs w:val="32"/>
    </w:rPr>
  </w:style>
  <w:style w:type="character" w:customStyle="1" w:styleId="Overskrift3Tegn">
    <w:name w:val="Overskrift 3 Tegn"/>
    <w:basedOn w:val="Standardskriftforavsnitt"/>
    <w:link w:val="Overskrift3"/>
    <w:uiPriority w:val="9"/>
    <w:rsid w:val="00235058"/>
    <w:rPr>
      <w:rFonts w:ascii="Arial" w:eastAsiaTheme="majorEastAsia" w:hAnsi="Arial" w:cstheme="majorBidi"/>
      <w:color w:val="78B73E"/>
      <w:sz w:val="28"/>
      <w:szCs w:val="28"/>
    </w:rPr>
  </w:style>
  <w:style w:type="character" w:customStyle="1" w:styleId="Overskrift4Tegn">
    <w:name w:val="Overskrift 4 Tegn"/>
    <w:basedOn w:val="Standardskriftforavsnitt"/>
    <w:link w:val="Overskrift4"/>
    <w:uiPriority w:val="9"/>
    <w:rsid w:val="00837C87"/>
    <w:rPr>
      <w:rFonts w:ascii="Arial" w:eastAsiaTheme="majorEastAsia" w:hAnsi="Arial" w:cstheme="majorBidi"/>
      <w:color w:val="78B73D"/>
      <w:sz w:val="24"/>
      <w:szCs w:val="24"/>
    </w:rPr>
  </w:style>
  <w:style w:type="character" w:customStyle="1" w:styleId="Overskrift5Tegn">
    <w:name w:val="Overskrift 5 Tegn"/>
    <w:basedOn w:val="Standardskriftforavsnitt"/>
    <w:link w:val="Overskrift5"/>
    <w:uiPriority w:val="9"/>
    <w:semiHidden/>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837C87"/>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paragraph" w:styleId="NormalWeb">
    <w:name w:val="Normal (Web)"/>
    <w:basedOn w:val="Normal"/>
    <w:uiPriority w:val="99"/>
    <w:semiHidden/>
    <w:unhideWhenUsed/>
    <w:rsid w:val="00443A4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525024638">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318314371">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1228759665">
          <w:marLeft w:val="547"/>
          <w:marRight w:val="0"/>
          <w:marTop w:val="12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diagramColors" Target="diagrams/colors1.xml"/><Relationship Id="rId3"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image" Target="media/image24.png"/><Relationship Id="rId42" Type="http://schemas.openxmlformats.org/officeDocument/2006/relationships/header" Target="header2.xml"/><Relationship Id="rId47" Type="http://schemas.openxmlformats.org/officeDocument/2006/relationships/hyperlink" Target="https://www.regjeringen.no/no/tema/familie-og-barn/barnehager/id1029/" TargetMode="External"/><Relationship Id="rId50"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diagramQuickStyle" Target="diagrams/quickStyle1.xml"/><Relationship Id="rId46" Type="http://schemas.openxmlformats.org/officeDocument/2006/relationships/hyperlink" Target="http://www.laringsverkstedet.no/"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diagramLayout" Target="diagrams/layout1.xml"/><Relationship Id="rId40" Type="http://schemas.microsoft.com/office/2007/relationships/diagramDrawing" Target="diagrams/drawing1.xml"/><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diagramData" Target="diagrams/data1.xml"/><Relationship Id="rId49" Type="http://schemas.openxmlformats.org/officeDocument/2006/relationships/hyperlink" Target="http://www.pbl.no/no/" TargetMode="Externa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image" Target="media/image21.png"/><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footer" Target="footer1.xml"/><Relationship Id="rId48" Type="http://schemas.openxmlformats.org/officeDocument/2006/relationships/hyperlink" Target="http://www.udir.no/Barnehage/" TargetMode="External"/><Relationship Id="rId8" Type="http://schemas.openxmlformats.org/officeDocument/2006/relationships/webSettings" Target="webSettings.xm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6.emf"/></Relationships>
</file>

<file path=word/_rels/header2.xml.rels><?xml version="1.0" encoding="UTF-8" standalone="yes"?>
<Relationships xmlns="http://schemas.openxmlformats.org/package/2006/relationships"><Relationship Id="rId1" Type="http://schemas.openxmlformats.org/officeDocument/2006/relationships/image" Target="media/image26.emf"/></Relationships>
</file>

<file path=word/_rels/header3.xml.rels><?xml version="1.0" encoding="UTF-8" standalone="yes"?>
<Relationships xmlns="http://schemas.openxmlformats.org/package/2006/relationships"><Relationship Id="rId1" Type="http://schemas.openxmlformats.org/officeDocument/2006/relationships/image" Target="media/image26.emf"/></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A6F13B0-1066-9244-8F22-BFDE29A9F825}" type="doc">
      <dgm:prSet loTypeId="urn:microsoft.com/office/officeart/2005/8/layout/matrix1" loCatId="" qsTypeId="urn:microsoft.com/office/officeart/2005/8/quickstyle/3D3" qsCatId="3D" csTypeId="urn:microsoft.com/office/officeart/2005/8/colors/colorful3" csCatId="colorful" phldr="1"/>
      <dgm:spPr/>
      <dgm:t>
        <a:bodyPr/>
        <a:lstStyle/>
        <a:p>
          <a:endParaRPr lang="nb-NO"/>
        </a:p>
      </dgm:t>
    </dgm:pt>
    <dgm:pt modelId="{9E906F1E-0CEA-9349-9EA6-E2A724A89811}">
      <dgm:prSet phldrT="[Tekst]"/>
      <dgm:spPr>
        <a:xfrm>
          <a:off x="1941691" y="1521432"/>
          <a:ext cx="4346216" cy="1713284"/>
        </a:xfrm>
        <a:prstGeom prst="roundRect">
          <a:avLst/>
        </a:prstGeom>
        <a:solidFill>
          <a:srgbClr val="9BBB59">
            <a:tint val="4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pPr>
            <a:buNone/>
          </a:pPr>
          <a:r>
            <a:rPr lang="nb-NO" dirty="0">
              <a:solidFill>
                <a:srgbClr val="8064A2">
                  <a:lumMod val="75000"/>
                </a:srgbClr>
              </a:solidFill>
              <a:latin typeface="Bradley Hand Bold"/>
              <a:ea typeface="+mn-ea"/>
              <a:cs typeface="+mn-cs"/>
            </a:rPr>
            <a:t>Kroppen er min!</a:t>
          </a:r>
        </a:p>
      </dgm:t>
    </dgm:pt>
    <dgm:pt modelId="{41D30BCB-926D-2C4C-A8AF-31562DA5078C}" type="parTrans" cxnId="{E996C946-9D82-C945-AF53-DFA18C664756}">
      <dgm:prSet/>
      <dgm:spPr/>
      <dgm:t>
        <a:bodyPr/>
        <a:lstStyle/>
        <a:p>
          <a:endParaRPr lang="nb-NO"/>
        </a:p>
      </dgm:t>
    </dgm:pt>
    <dgm:pt modelId="{763B05AC-8463-FA4A-8B41-0C28E37BCD63}" type="sibTrans" cxnId="{E996C946-9D82-C945-AF53-DFA18C664756}">
      <dgm:prSet/>
      <dgm:spPr/>
      <dgm:t>
        <a:bodyPr/>
        <a:lstStyle/>
        <a:p>
          <a:endParaRPr lang="nb-NO"/>
        </a:p>
      </dgm:t>
    </dgm:pt>
    <dgm:pt modelId="{2DAD7C59-B863-0B4D-B2E1-EFA0652037C3}">
      <dgm:prSet phldrT="[Tekst]"/>
      <dgm:spPr>
        <a:xfrm rot="16200000">
          <a:off x="868362" y="-868362"/>
          <a:ext cx="2378075" cy="4114800"/>
        </a:xfrm>
        <a:prstGeom prst="round1Rect">
          <a:avLst/>
        </a:prstGeom>
        <a:solidFill>
          <a:srgbClr val="9BBB59">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nb-NO" dirty="0">
              <a:solidFill>
                <a:sysClr val="window" lastClr="FFFFFF"/>
              </a:solidFill>
              <a:latin typeface="Calibri"/>
              <a:ea typeface="+mn-ea"/>
              <a:cs typeface="+mn-cs"/>
            </a:rPr>
            <a:t>Grenser</a:t>
          </a:r>
        </a:p>
      </dgm:t>
    </dgm:pt>
    <dgm:pt modelId="{C891D3CA-BC4A-9948-9142-E44144522D18}" type="parTrans" cxnId="{D7D19C8C-99FD-C34E-A32A-2D417543D9CA}">
      <dgm:prSet/>
      <dgm:spPr/>
      <dgm:t>
        <a:bodyPr/>
        <a:lstStyle/>
        <a:p>
          <a:endParaRPr lang="nb-NO"/>
        </a:p>
      </dgm:t>
    </dgm:pt>
    <dgm:pt modelId="{086628DD-FB6F-304C-AFDC-16D22DEB8D72}" type="sibTrans" cxnId="{D7D19C8C-99FD-C34E-A32A-2D417543D9CA}">
      <dgm:prSet/>
      <dgm:spPr/>
      <dgm:t>
        <a:bodyPr/>
        <a:lstStyle/>
        <a:p>
          <a:endParaRPr lang="nb-NO"/>
        </a:p>
      </dgm:t>
    </dgm:pt>
    <dgm:pt modelId="{724955B5-BF1D-EF4A-89FA-F0D6B05A1FAC}">
      <dgm:prSet phldrT="[Tekst]"/>
      <dgm:spPr>
        <a:xfrm>
          <a:off x="4114800" y="0"/>
          <a:ext cx="4114800" cy="2378075"/>
        </a:xfrm>
        <a:prstGeom prst="round1Rect">
          <a:avLst/>
        </a:prstGeom>
        <a:solidFill>
          <a:srgbClr val="9BBB59">
            <a:hueOff val="3750088"/>
            <a:satOff val="-5627"/>
            <a:lumOff val="-915"/>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nb-NO" dirty="0">
              <a:solidFill>
                <a:sysClr val="window" lastClr="FFFFFF"/>
              </a:solidFill>
              <a:latin typeface="Calibri"/>
              <a:ea typeface="+mn-ea"/>
              <a:cs typeface="+mn-cs"/>
            </a:rPr>
            <a:t>Hvem bestemmer</a:t>
          </a:r>
        </a:p>
      </dgm:t>
    </dgm:pt>
    <dgm:pt modelId="{25DC9679-D150-C143-9337-441C7A0B96CA}" type="parTrans" cxnId="{4D75C9FB-1741-FC45-94E8-DE014F9BB0D5}">
      <dgm:prSet/>
      <dgm:spPr/>
      <dgm:t>
        <a:bodyPr/>
        <a:lstStyle/>
        <a:p>
          <a:endParaRPr lang="nb-NO"/>
        </a:p>
      </dgm:t>
    </dgm:pt>
    <dgm:pt modelId="{C284F20A-036D-7343-AD76-D8B201922C31}" type="sibTrans" cxnId="{4D75C9FB-1741-FC45-94E8-DE014F9BB0D5}">
      <dgm:prSet/>
      <dgm:spPr/>
      <dgm:t>
        <a:bodyPr/>
        <a:lstStyle/>
        <a:p>
          <a:endParaRPr lang="nb-NO"/>
        </a:p>
      </dgm:t>
    </dgm:pt>
    <dgm:pt modelId="{3261CD06-04F3-CE4C-91F5-2112FEB8E1D1}">
      <dgm:prSet phldrT="[Tekst]"/>
      <dgm:spPr>
        <a:xfrm rot="10800000">
          <a:off x="0" y="2378075"/>
          <a:ext cx="4114800" cy="2378075"/>
        </a:xfrm>
        <a:prstGeom prst="round1Rect">
          <a:avLst/>
        </a:prstGeom>
        <a:solidFill>
          <a:srgbClr val="9BBB59">
            <a:hueOff val="7500176"/>
            <a:satOff val="-11253"/>
            <a:lumOff val="-183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nb-NO" dirty="0">
              <a:solidFill>
                <a:sysClr val="window" lastClr="FFFFFF"/>
              </a:solidFill>
              <a:latin typeface="Calibri"/>
              <a:ea typeface="+mn-ea"/>
              <a:cs typeface="+mn-cs"/>
            </a:rPr>
            <a:t>Hemmeligheter</a:t>
          </a:r>
        </a:p>
      </dgm:t>
    </dgm:pt>
    <dgm:pt modelId="{55BA9CC1-3FEF-4E46-97F4-23CA0E8F9C37}" type="parTrans" cxnId="{143AC19F-43F4-034B-A907-F0997E2E680C}">
      <dgm:prSet/>
      <dgm:spPr/>
      <dgm:t>
        <a:bodyPr/>
        <a:lstStyle/>
        <a:p>
          <a:endParaRPr lang="nb-NO"/>
        </a:p>
      </dgm:t>
    </dgm:pt>
    <dgm:pt modelId="{96F3E2A1-57E4-D940-A7AD-A9B6F7F906F7}" type="sibTrans" cxnId="{143AC19F-43F4-034B-A907-F0997E2E680C}">
      <dgm:prSet/>
      <dgm:spPr/>
      <dgm:t>
        <a:bodyPr/>
        <a:lstStyle/>
        <a:p>
          <a:endParaRPr lang="nb-NO"/>
        </a:p>
      </dgm:t>
    </dgm:pt>
    <dgm:pt modelId="{CF411F48-CF38-274A-A072-83E6E645287E}">
      <dgm:prSet phldrT="[Tekst]"/>
      <dgm:spPr>
        <a:xfrm rot="5400000">
          <a:off x="4983162" y="1509712"/>
          <a:ext cx="2378075" cy="4114800"/>
        </a:xfrm>
        <a:prstGeom prst="round1Rect">
          <a:avLst/>
        </a:prstGeom>
        <a:solidFill>
          <a:srgbClr val="9BBB59">
            <a:hueOff val="11250264"/>
            <a:satOff val="-16880"/>
            <a:lumOff val="-2745"/>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nb-NO" dirty="0">
              <a:solidFill>
                <a:sysClr val="window" lastClr="FFFFFF"/>
              </a:solidFill>
              <a:latin typeface="Calibri"/>
              <a:ea typeface="+mn-ea"/>
              <a:cs typeface="+mn-cs"/>
            </a:rPr>
            <a:t>Si det til noen</a:t>
          </a:r>
        </a:p>
      </dgm:t>
    </dgm:pt>
    <dgm:pt modelId="{BC9F8E59-7BCE-9040-83B6-D0D5BD2967C4}" type="parTrans" cxnId="{FC47F40D-A4C8-3448-891C-6E706C105A0C}">
      <dgm:prSet/>
      <dgm:spPr/>
      <dgm:t>
        <a:bodyPr/>
        <a:lstStyle/>
        <a:p>
          <a:endParaRPr lang="nb-NO"/>
        </a:p>
      </dgm:t>
    </dgm:pt>
    <dgm:pt modelId="{21F768DC-52A7-934C-B372-A13E7B8E50D6}" type="sibTrans" cxnId="{FC47F40D-A4C8-3448-891C-6E706C105A0C}">
      <dgm:prSet/>
      <dgm:spPr/>
      <dgm:t>
        <a:bodyPr/>
        <a:lstStyle/>
        <a:p>
          <a:endParaRPr lang="nb-NO"/>
        </a:p>
      </dgm:t>
    </dgm:pt>
    <dgm:pt modelId="{F9C0D635-2867-0142-99B8-C55350DD1405}" type="pres">
      <dgm:prSet presAssocID="{1A6F13B0-1066-9244-8F22-BFDE29A9F825}" presName="diagram" presStyleCnt="0">
        <dgm:presLayoutVars>
          <dgm:chMax val="1"/>
          <dgm:dir/>
          <dgm:animLvl val="ctr"/>
          <dgm:resizeHandles val="exact"/>
        </dgm:presLayoutVars>
      </dgm:prSet>
      <dgm:spPr/>
    </dgm:pt>
    <dgm:pt modelId="{B0A2BAA6-BA56-F741-90D7-91CB82A323CF}" type="pres">
      <dgm:prSet presAssocID="{1A6F13B0-1066-9244-8F22-BFDE29A9F825}" presName="matrix" presStyleCnt="0"/>
      <dgm:spPr/>
    </dgm:pt>
    <dgm:pt modelId="{F1765C5C-1F04-F740-AFA2-B612C11F3282}" type="pres">
      <dgm:prSet presAssocID="{1A6F13B0-1066-9244-8F22-BFDE29A9F825}" presName="tile1" presStyleLbl="node1" presStyleIdx="0" presStyleCnt="4"/>
      <dgm:spPr/>
    </dgm:pt>
    <dgm:pt modelId="{CD3BCCA8-0409-2A4B-B2B3-A4E1F8622884}" type="pres">
      <dgm:prSet presAssocID="{1A6F13B0-1066-9244-8F22-BFDE29A9F825}" presName="tile1text" presStyleLbl="node1" presStyleIdx="0" presStyleCnt="4">
        <dgm:presLayoutVars>
          <dgm:chMax val="0"/>
          <dgm:chPref val="0"/>
          <dgm:bulletEnabled val="1"/>
        </dgm:presLayoutVars>
      </dgm:prSet>
      <dgm:spPr/>
    </dgm:pt>
    <dgm:pt modelId="{2886144B-42A4-3E4B-91C1-3CA6EB57C396}" type="pres">
      <dgm:prSet presAssocID="{1A6F13B0-1066-9244-8F22-BFDE29A9F825}" presName="tile2" presStyleLbl="node1" presStyleIdx="1" presStyleCnt="4"/>
      <dgm:spPr/>
    </dgm:pt>
    <dgm:pt modelId="{7A7239FD-78E1-F744-AF0E-4B9BE5D26E0A}" type="pres">
      <dgm:prSet presAssocID="{1A6F13B0-1066-9244-8F22-BFDE29A9F825}" presName="tile2text" presStyleLbl="node1" presStyleIdx="1" presStyleCnt="4">
        <dgm:presLayoutVars>
          <dgm:chMax val="0"/>
          <dgm:chPref val="0"/>
          <dgm:bulletEnabled val="1"/>
        </dgm:presLayoutVars>
      </dgm:prSet>
      <dgm:spPr/>
    </dgm:pt>
    <dgm:pt modelId="{D2AAFD4A-BD79-534F-AE28-0607AE5D139F}" type="pres">
      <dgm:prSet presAssocID="{1A6F13B0-1066-9244-8F22-BFDE29A9F825}" presName="tile3" presStyleLbl="node1" presStyleIdx="2" presStyleCnt="4" custLinFactNeighborX="0"/>
      <dgm:spPr/>
    </dgm:pt>
    <dgm:pt modelId="{75784ABF-EAB0-3C4D-B09C-84086C31401A}" type="pres">
      <dgm:prSet presAssocID="{1A6F13B0-1066-9244-8F22-BFDE29A9F825}" presName="tile3text" presStyleLbl="node1" presStyleIdx="2" presStyleCnt="4">
        <dgm:presLayoutVars>
          <dgm:chMax val="0"/>
          <dgm:chPref val="0"/>
          <dgm:bulletEnabled val="1"/>
        </dgm:presLayoutVars>
      </dgm:prSet>
      <dgm:spPr/>
    </dgm:pt>
    <dgm:pt modelId="{CB4D7BD8-0B94-BF42-8B50-3CE3B8AF0CFA}" type="pres">
      <dgm:prSet presAssocID="{1A6F13B0-1066-9244-8F22-BFDE29A9F825}" presName="tile4" presStyleLbl="node1" presStyleIdx="3" presStyleCnt="4" custLinFactNeighborX="0" custLinFactNeighborY="1715"/>
      <dgm:spPr/>
    </dgm:pt>
    <dgm:pt modelId="{0AA87B36-63B3-1944-B4C5-3DDA0CBD96CD}" type="pres">
      <dgm:prSet presAssocID="{1A6F13B0-1066-9244-8F22-BFDE29A9F825}" presName="tile4text" presStyleLbl="node1" presStyleIdx="3" presStyleCnt="4">
        <dgm:presLayoutVars>
          <dgm:chMax val="0"/>
          <dgm:chPref val="0"/>
          <dgm:bulletEnabled val="1"/>
        </dgm:presLayoutVars>
      </dgm:prSet>
      <dgm:spPr/>
    </dgm:pt>
    <dgm:pt modelId="{B55F8649-2047-B142-BEF0-5F2C2008F97F}" type="pres">
      <dgm:prSet presAssocID="{1A6F13B0-1066-9244-8F22-BFDE29A9F825}" presName="centerTile" presStyleLbl="fgShp" presStyleIdx="0" presStyleCnt="1" custScaleX="176040" custScaleY="144090">
        <dgm:presLayoutVars>
          <dgm:chMax val="0"/>
          <dgm:chPref val="0"/>
        </dgm:presLayoutVars>
      </dgm:prSet>
      <dgm:spPr/>
    </dgm:pt>
  </dgm:ptLst>
  <dgm:cxnLst>
    <dgm:cxn modelId="{FC47F40D-A4C8-3448-891C-6E706C105A0C}" srcId="{9E906F1E-0CEA-9349-9EA6-E2A724A89811}" destId="{CF411F48-CF38-274A-A072-83E6E645287E}" srcOrd="3" destOrd="0" parTransId="{BC9F8E59-7BCE-9040-83B6-D0D5BD2967C4}" sibTransId="{21F768DC-52A7-934C-B372-A13E7B8E50D6}"/>
    <dgm:cxn modelId="{94A7CB1F-4D5A-9645-A840-06437386258D}" type="presOf" srcId="{9E906F1E-0CEA-9349-9EA6-E2A724A89811}" destId="{B55F8649-2047-B142-BEF0-5F2C2008F97F}" srcOrd="0" destOrd="0" presId="urn:microsoft.com/office/officeart/2005/8/layout/matrix1"/>
    <dgm:cxn modelId="{A25FE73E-400E-EB45-8DD5-DAE3CDBD5003}" type="presOf" srcId="{3261CD06-04F3-CE4C-91F5-2112FEB8E1D1}" destId="{D2AAFD4A-BD79-534F-AE28-0607AE5D139F}" srcOrd="0" destOrd="0" presId="urn:microsoft.com/office/officeart/2005/8/layout/matrix1"/>
    <dgm:cxn modelId="{AFD6A75F-27BD-B840-A61B-45E45624B990}" type="presOf" srcId="{CF411F48-CF38-274A-A072-83E6E645287E}" destId="{0AA87B36-63B3-1944-B4C5-3DDA0CBD96CD}" srcOrd="1" destOrd="0" presId="urn:microsoft.com/office/officeart/2005/8/layout/matrix1"/>
    <dgm:cxn modelId="{B2A10963-8243-D741-9678-C6B57FFB5BD9}" type="presOf" srcId="{2DAD7C59-B863-0B4D-B2E1-EFA0652037C3}" destId="{CD3BCCA8-0409-2A4B-B2B3-A4E1F8622884}" srcOrd="1" destOrd="0" presId="urn:microsoft.com/office/officeart/2005/8/layout/matrix1"/>
    <dgm:cxn modelId="{B0BB1C63-D0A1-8F4B-A1B9-3E35DA9E2B89}" type="presOf" srcId="{CF411F48-CF38-274A-A072-83E6E645287E}" destId="{CB4D7BD8-0B94-BF42-8B50-3CE3B8AF0CFA}" srcOrd="0" destOrd="0" presId="urn:microsoft.com/office/officeart/2005/8/layout/matrix1"/>
    <dgm:cxn modelId="{E996C946-9D82-C945-AF53-DFA18C664756}" srcId="{1A6F13B0-1066-9244-8F22-BFDE29A9F825}" destId="{9E906F1E-0CEA-9349-9EA6-E2A724A89811}" srcOrd="0" destOrd="0" parTransId="{41D30BCB-926D-2C4C-A8AF-31562DA5078C}" sibTransId="{763B05AC-8463-FA4A-8B41-0C28E37BCD63}"/>
    <dgm:cxn modelId="{D4589E77-9283-9C4E-B406-E5593BFCC033}" type="presOf" srcId="{724955B5-BF1D-EF4A-89FA-F0D6B05A1FAC}" destId="{2886144B-42A4-3E4B-91C1-3CA6EB57C396}" srcOrd="0" destOrd="0" presId="urn:microsoft.com/office/officeart/2005/8/layout/matrix1"/>
    <dgm:cxn modelId="{56960081-74E4-E14A-B947-CB6C0F0AE881}" type="presOf" srcId="{1A6F13B0-1066-9244-8F22-BFDE29A9F825}" destId="{F9C0D635-2867-0142-99B8-C55350DD1405}" srcOrd="0" destOrd="0" presId="urn:microsoft.com/office/officeart/2005/8/layout/matrix1"/>
    <dgm:cxn modelId="{D7D19C8C-99FD-C34E-A32A-2D417543D9CA}" srcId="{9E906F1E-0CEA-9349-9EA6-E2A724A89811}" destId="{2DAD7C59-B863-0B4D-B2E1-EFA0652037C3}" srcOrd="0" destOrd="0" parTransId="{C891D3CA-BC4A-9948-9142-E44144522D18}" sibTransId="{086628DD-FB6F-304C-AFDC-16D22DEB8D72}"/>
    <dgm:cxn modelId="{143AC19F-43F4-034B-A907-F0997E2E680C}" srcId="{9E906F1E-0CEA-9349-9EA6-E2A724A89811}" destId="{3261CD06-04F3-CE4C-91F5-2112FEB8E1D1}" srcOrd="2" destOrd="0" parTransId="{55BA9CC1-3FEF-4E46-97F4-23CA0E8F9C37}" sibTransId="{96F3E2A1-57E4-D940-A7AD-A9B6F7F906F7}"/>
    <dgm:cxn modelId="{FB199DAE-5A32-DD46-8774-653240F502A2}" type="presOf" srcId="{724955B5-BF1D-EF4A-89FA-F0D6B05A1FAC}" destId="{7A7239FD-78E1-F744-AF0E-4B9BE5D26E0A}" srcOrd="1" destOrd="0" presId="urn:microsoft.com/office/officeart/2005/8/layout/matrix1"/>
    <dgm:cxn modelId="{8C786AE2-851F-4440-9D2C-4FB82DC2DF13}" type="presOf" srcId="{3261CD06-04F3-CE4C-91F5-2112FEB8E1D1}" destId="{75784ABF-EAB0-3C4D-B09C-84086C31401A}" srcOrd="1" destOrd="0" presId="urn:microsoft.com/office/officeart/2005/8/layout/matrix1"/>
    <dgm:cxn modelId="{3A87C7EE-DE25-B34E-BA52-211CEB785879}" type="presOf" srcId="{2DAD7C59-B863-0B4D-B2E1-EFA0652037C3}" destId="{F1765C5C-1F04-F740-AFA2-B612C11F3282}" srcOrd="0" destOrd="0" presId="urn:microsoft.com/office/officeart/2005/8/layout/matrix1"/>
    <dgm:cxn modelId="{4D75C9FB-1741-FC45-94E8-DE014F9BB0D5}" srcId="{9E906F1E-0CEA-9349-9EA6-E2A724A89811}" destId="{724955B5-BF1D-EF4A-89FA-F0D6B05A1FAC}" srcOrd="1" destOrd="0" parTransId="{25DC9679-D150-C143-9337-441C7A0B96CA}" sibTransId="{C284F20A-036D-7343-AD76-D8B201922C31}"/>
    <dgm:cxn modelId="{F44558A6-B77B-4E49-9751-DC74257B01B7}" type="presParOf" srcId="{F9C0D635-2867-0142-99B8-C55350DD1405}" destId="{B0A2BAA6-BA56-F741-90D7-91CB82A323CF}" srcOrd="0" destOrd="0" presId="urn:microsoft.com/office/officeart/2005/8/layout/matrix1"/>
    <dgm:cxn modelId="{98A11C8E-43A6-CE48-A5BE-2358E8460F79}" type="presParOf" srcId="{B0A2BAA6-BA56-F741-90D7-91CB82A323CF}" destId="{F1765C5C-1F04-F740-AFA2-B612C11F3282}" srcOrd="0" destOrd="0" presId="urn:microsoft.com/office/officeart/2005/8/layout/matrix1"/>
    <dgm:cxn modelId="{90C5EB5C-D2EE-3349-921D-AD40026C7111}" type="presParOf" srcId="{B0A2BAA6-BA56-F741-90D7-91CB82A323CF}" destId="{CD3BCCA8-0409-2A4B-B2B3-A4E1F8622884}" srcOrd="1" destOrd="0" presId="urn:microsoft.com/office/officeart/2005/8/layout/matrix1"/>
    <dgm:cxn modelId="{78F50BD1-4DBF-A14A-9D8D-389B09D50275}" type="presParOf" srcId="{B0A2BAA6-BA56-F741-90D7-91CB82A323CF}" destId="{2886144B-42A4-3E4B-91C1-3CA6EB57C396}" srcOrd="2" destOrd="0" presId="urn:microsoft.com/office/officeart/2005/8/layout/matrix1"/>
    <dgm:cxn modelId="{1F5A4855-5B21-D342-BFE5-6B37FAFCC565}" type="presParOf" srcId="{B0A2BAA6-BA56-F741-90D7-91CB82A323CF}" destId="{7A7239FD-78E1-F744-AF0E-4B9BE5D26E0A}" srcOrd="3" destOrd="0" presId="urn:microsoft.com/office/officeart/2005/8/layout/matrix1"/>
    <dgm:cxn modelId="{02A0DF0F-73E3-F541-A262-C103F1FB6FEF}" type="presParOf" srcId="{B0A2BAA6-BA56-F741-90D7-91CB82A323CF}" destId="{D2AAFD4A-BD79-534F-AE28-0607AE5D139F}" srcOrd="4" destOrd="0" presId="urn:microsoft.com/office/officeart/2005/8/layout/matrix1"/>
    <dgm:cxn modelId="{4AE49D7F-571F-F04C-A45B-3890366C2EE4}" type="presParOf" srcId="{B0A2BAA6-BA56-F741-90D7-91CB82A323CF}" destId="{75784ABF-EAB0-3C4D-B09C-84086C31401A}" srcOrd="5" destOrd="0" presId="urn:microsoft.com/office/officeart/2005/8/layout/matrix1"/>
    <dgm:cxn modelId="{DA3B20C3-3A85-4640-B0F0-0A9EC8AAF92E}" type="presParOf" srcId="{B0A2BAA6-BA56-F741-90D7-91CB82A323CF}" destId="{CB4D7BD8-0B94-BF42-8B50-3CE3B8AF0CFA}" srcOrd="6" destOrd="0" presId="urn:microsoft.com/office/officeart/2005/8/layout/matrix1"/>
    <dgm:cxn modelId="{1141895E-9618-F54C-961D-02A1FA58769A}" type="presParOf" srcId="{B0A2BAA6-BA56-F741-90D7-91CB82A323CF}" destId="{0AA87B36-63B3-1944-B4C5-3DDA0CBD96CD}" srcOrd="7" destOrd="0" presId="urn:microsoft.com/office/officeart/2005/8/layout/matrix1"/>
    <dgm:cxn modelId="{5665D557-EEB4-E84A-A892-15196FF48E3A}" type="presParOf" srcId="{F9C0D635-2867-0142-99B8-C55350DD1405}" destId="{B55F8649-2047-B142-BEF0-5F2C2008F97F}" srcOrd="1" destOrd="0" presId="urn:microsoft.com/office/officeart/2005/8/layout/matrix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765C5C-1F04-F740-AFA2-B612C11F3282}">
      <dsp:nvSpPr>
        <dsp:cNvPr id="0" name=""/>
        <dsp:cNvSpPr/>
      </dsp:nvSpPr>
      <dsp:spPr>
        <a:xfrm rot="16200000">
          <a:off x="607317" y="-607317"/>
          <a:ext cx="1663184" cy="2877820"/>
        </a:xfrm>
        <a:prstGeom prst="round1Rect">
          <a:avLst/>
        </a:prstGeom>
        <a:solidFill>
          <a:srgbClr val="9BBB59">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99136" tIns="199136" rIns="199136" bIns="199136" numCol="1" spcCol="1270" anchor="ctr" anchorCtr="0">
          <a:noAutofit/>
        </a:bodyPr>
        <a:lstStyle/>
        <a:p>
          <a:pPr marL="0" lvl="0" indent="0" algn="ctr" defTabSz="1244600">
            <a:lnSpc>
              <a:spcPct val="90000"/>
            </a:lnSpc>
            <a:spcBef>
              <a:spcPct val="0"/>
            </a:spcBef>
            <a:spcAft>
              <a:spcPct val="35000"/>
            </a:spcAft>
            <a:buNone/>
          </a:pPr>
          <a:r>
            <a:rPr lang="nb-NO" sz="2800" kern="1200" dirty="0">
              <a:solidFill>
                <a:sysClr val="window" lastClr="FFFFFF"/>
              </a:solidFill>
              <a:latin typeface="Calibri"/>
              <a:ea typeface="+mn-ea"/>
              <a:cs typeface="+mn-cs"/>
            </a:rPr>
            <a:t>Grenser</a:t>
          </a:r>
        </a:p>
      </dsp:txBody>
      <dsp:txXfrm rot="5400000">
        <a:off x="-1" y="60893"/>
        <a:ext cx="2877820" cy="1186496"/>
      </dsp:txXfrm>
    </dsp:sp>
    <dsp:sp modelId="{2886144B-42A4-3E4B-91C1-3CA6EB57C396}">
      <dsp:nvSpPr>
        <dsp:cNvPr id="0" name=""/>
        <dsp:cNvSpPr/>
      </dsp:nvSpPr>
      <dsp:spPr>
        <a:xfrm>
          <a:off x="2877820" y="0"/>
          <a:ext cx="2877820" cy="1663184"/>
        </a:xfrm>
        <a:prstGeom prst="round1Rect">
          <a:avLst/>
        </a:prstGeom>
        <a:solidFill>
          <a:srgbClr val="9BBB59">
            <a:hueOff val="3750088"/>
            <a:satOff val="-5627"/>
            <a:lumOff val="-915"/>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99136" tIns="199136" rIns="199136" bIns="199136" numCol="1" spcCol="1270" anchor="ctr" anchorCtr="0">
          <a:noAutofit/>
        </a:bodyPr>
        <a:lstStyle/>
        <a:p>
          <a:pPr marL="0" lvl="0" indent="0" algn="ctr" defTabSz="1244600">
            <a:lnSpc>
              <a:spcPct val="90000"/>
            </a:lnSpc>
            <a:spcBef>
              <a:spcPct val="0"/>
            </a:spcBef>
            <a:spcAft>
              <a:spcPct val="35000"/>
            </a:spcAft>
            <a:buNone/>
          </a:pPr>
          <a:r>
            <a:rPr lang="nb-NO" sz="2800" kern="1200" dirty="0">
              <a:solidFill>
                <a:sysClr val="window" lastClr="FFFFFF"/>
              </a:solidFill>
              <a:latin typeface="Calibri"/>
              <a:ea typeface="+mn-ea"/>
              <a:cs typeface="+mn-cs"/>
            </a:rPr>
            <a:t>Hvem bestemmer</a:t>
          </a:r>
        </a:p>
      </dsp:txBody>
      <dsp:txXfrm>
        <a:off x="2877820" y="0"/>
        <a:ext cx="2816928" cy="1247388"/>
      </dsp:txXfrm>
    </dsp:sp>
    <dsp:sp modelId="{D2AAFD4A-BD79-534F-AE28-0607AE5D139F}">
      <dsp:nvSpPr>
        <dsp:cNvPr id="0" name=""/>
        <dsp:cNvSpPr/>
      </dsp:nvSpPr>
      <dsp:spPr>
        <a:xfrm rot="10800000">
          <a:off x="0" y="1663184"/>
          <a:ext cx="2877820" cy="1663184"/>
        </a:xfrm>
        <a:prstGeom prst="round1Rect">
          <a:avLst/>
        </a:prstGeom>
        <a:solidFill>
          <a:srgbClr val="9BBB59">
            <a:hueOff val="7500176"/>
            <a:satOff val="-11253"/>
            <a:lumOff val="-183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99136" tIns="199136" rIns="199136" bIns="199136" numCol="1" spcCol="1270" anchor="ctr" anchorCtr="0">
          <a:noAutofit/>
        </a:bodyPr>
        <a:lstStyle/>
        <a:p>
          <a:pPr marL="0" lvl="0" indent="0" algn="ctr" defTabSz="1244600">
            <a:lnSpc>
              <a:spcPct val="90000"/>
            </a:lnSpc>
            <a:spcBef>
              <a:spcPct val="0"/>
            </a:spcBef>
            <a:spcAft>
              <a:spcPct val="35000"/>
            </a:spcAft>
            <a:buNone/>
          </a:pPr>
          <a:r>
            <a:rPr lang="nb-NO" sz="2800" kern="1200" dirty="0">
              <a:solidFill>
                <a:sysClr val="window" lastClr="FFFFFF"/>
              </a:solidFill>
              <a:latin typeface="Calibri"/>
              <a:ea typeface="+mn-ea"/>
              <a:cs typeface="+mn-cs"/>
            </a:rPr>
            <a:t>Hemmeligheter</a:t>
          </a:r>
        </a:p>
      </dsp:txBody>
      <dsp:txXfrm rot="10800000">
        <a:off x="60892" y="2078980"/>
        <a:ext cx="2816928" cy="1247388"/>
      </dsp:txXfrm>
    </dsp:sp>
    <dsp:sp modelId="{CB4D7BD8-0B94-BF42-8B50-3CE3B8AF0CFA}">
      <dsp:nvSpPr>
        <dsp:cNvPr id="0" name=""/>
        <dsp:cNvSpPr/>
      </dsp:nvSpPr>
      <dsp:spPr>
        <a:xfrm rot="5400000">
          <a:off x="3485137" y="1055866"/>
          <a:ext cx="1663184" cy="2877820"/>
        </a:xfrm>
        <a:prstGeom prst="round1Rect">
          <a:avLst/>
        </a:prstGeom>
        <a:solidFill>
          <a:srgbClr val="9BBB59">
            <a:hueOff val="11250264"/>
            <a:satOff val="-16880"/>
            <a:lumOff val="-2745"/>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99136" tIns="199136" rIns="199136" bIns="199136" numCol="1" spcCol="1270" anchor="ctr" anchorCtr="0">
          <a:noAutofit/>
        </a:bodyPr>
        <a:lstStyle/>
        <a:p>
          <a:pPr marL="0" lvl="0" indent="0" algn="ctr" defTabSz="1244600">
            <a:lnSpc>
              <a:spcPct val="90000"/>
            </a:lnSpc>
            <a:spcBef>
              <a:spcPct val="0"/>
            </a:spcBef>
            <a:spcAft>
              <a:spcPct val="35000"/>
            </a:spcAft>
            <a:buNone/>
          </a:pPr>
          <a:r>
            <a:rPr lang="nb-NO" sz="2800" kern="1200" dirty="0">
              <a:solidFill>
                <a:sysClr val="window" lastClr="FFFFFF"/>
              </a:solidFill>
              <a:latin typeface="Calibri"/>
              <a:ea typeface="+mn-ea"/>
              <a:cs typeface="+mn-cs"/>
            </a:rPr>
            <a:t>Si det til noen</a:t>
          </a:r>
        </a:p>
      </dsp:txBody>
      <dsp:txXfrm rot="-5400000">
        <a:off x="2877819" y="2078980"/>
        <a:ext cx="2877820" cy="1186496"/>
      </dsp:txXfrm>
    </dsp:sp>
    <dsp:sp modelId="{B55F8649-2047-B142-BEF0-5F2C2008F97F}">
      <dsp:nvSpPr>
        <dsp:cNvPr id="0" name=""/>
        <dsp:cNvSpPr/>
      </dsp:nvSpPr>
      <dsp:spPr>
        <a:xfrm>
          <a:off x="1357985" y="1064063"/>
          <a:ext cx="3039668" cy="1198241"/>
        </a:xfrm>
        <a:prstGeom prst="roundRect">
          <a:avLst/>
        </a:prstGeom>
        <a:solidFill>
          <a:srgbClr val="9BBB59">
            <a:tint val="4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nb-NO" sz="2800" kern="1200" dirty="0">
              <a:solidFill>
                <a:srgbClr val="8064A2">
                  <a:lumMod val="75000"/>
                </a:srgbClr>
              </a:solidFill>
              <a:latin typeface="Bradley Hand Bold"/>
              <a:ea typeface="+mn-ea"/>
              <a:cs typeface="+mn-cs"/>
            </a:rPr>
            <a:t>Kroppen er min!</a:t>
          </a:r>
        </a:p>
      </dsp:txBody>
      <dsp:txXfrm>
        <a:off x="1416478" y="1122556"/>
        <a:ext cx="2922682" cy="1081255"/>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FD02A7673D71D4A8BD23BA7DB2C3936" ma:contentTypeVersion="8" ma:contentTypeDescription="Create a new document." ma:contentTypeScope="" ma:versionID="594746bac39a1bc3b5d3ef454ec0f2ad">
  <xsd:schema xmlns:xsd="http://www.w3.org/2001/XMLSchema" xmlns:xs="http://www.w3.org/2001/XMLSchema" xmlns:p="http://schemas.microsoft.com/office/2006/metadata/properties" xmlns:ns2="8be2a014-593f-413d-a732-901499a26691" xmlns:ns3="cf37a96f-2037-4b62-9243-142c34b76ab7" targetNamespace="http://schemas.microsoft.com/office/2006/metadata/properties" ma:root="true" ma:fieldsID="4d5b50ff10c5db5007e36bad1ac52a50" ns2:_="" ns3:_="">
    <xsd:import namespace="8be2a014-593f-413d-a732-901499a26691"/>
    <xsd:import namespace="cf37a96f-2037-4b62-9243-142c34b76ab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e2a014-593f-413d-a732-901499a266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37a96f-2037-4b62-9243-142c34b76ab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5A1989-2145-4AF4-B384-674D26519D40}">
  <ds:schemaRefs>
    <ds:schemaRef ds:uri="http://schemas.microsoft.com/sharepoint/v3/contenttype/forms"/>
  </ds:schemaRefs>
</ds:datastoreItem>
</file>

<file path=customXml/itemProps2.xml><?xml version="1.0" encoding="utf-8"?>
<ds:datastoreItem xmlns:ds="http://schemas.openxmlformats.org/officeDocument/2006/customXml" ds:itemID="{92406C7C-FAD3-48B3-93CD-30517AD96A1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7283E68-C20C-4631-B994-ACE228A79C6C}"/>
</file>

<file path=customXml/itemProps4.xml><?xml version="1.0" encoding="utf-8"?>
<ds:datastoreItem xmlns:ds="http://schemas.openxmlformats.org/officeDocument/2006/customXml" ds:itemID="{652FAE5F-CBD6-408D-82B9-B735EBB8E3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40</Pages>
  <Words>11053</Words>
  <Characters>58585</Characters>
  <Application>Microsoft Office Word</Application>
  <DocSecurity>0</DocSecurity>
  <Lines>488</Lines>
  <Paragraphs>138</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69500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Vibeke Normann</dc:creator>
  <cp:keywords/>
  <cp:lastModifiedBy>Tyholmen</cp:lastModifiedBy>
  <cp:revision>42</cp:revision>
  <cp:lastPrinted>2019-06-27T07:30:00Z</cp:lastPrinted>
  <dcterms:created xsi:type="dcterms:W3CDTF">2019-06-24T11:46:00Z</dcterms:created>
  <dcterms:modified xsi:type="dcterms:W3CDTF">2019-06-27T07:43:00Z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y fmtid="{D5CDD505-2E9C-101B-9397-08002B2CF9AE}" pid="3" name="ContentTypeId">
    <vt:lpwstr>0x010100CFD02A7673D71D4A8BD23BA7DB2C3936</vt:lpwstr>
  </property>
  <property fmtid="{D5CDD505-2E9C-101B-9397-08002B2CF9AE}" pid="4" name="Order">
    <vt:r8>100</vt:r8>
  </property>
  <property fmtid="{D5CDD505-2E9C-101B-9397-08002B2CF9AE}" pid="5" name="AuthorIds_UIVersion_1024">
    <vt:lpwstr>18</vt:lpwstr>
  </property>
</Properties>
</file>