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318A" w14:textId="77777777"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14:paraId="428CCFEB" w14:textId="7A10A25C" w:rsidR="000873CF" w:rsidRPr="00B37EBA" w:rsidRDefault="00D3679A" w:rsidP="000873CF">
      <w:pPr>
        <w:pStyle w:val="Overskrift2"/>
        <w:ind w:left="708" w:hanging="708"/>
        <w:jc w:val="center"/>
        <w:rPr>
          <w:rFonts w:ascii="Arial" w:hAnsi="Arial" w:cs="Arial"/>
        </w:rPr>
      </w:pPr>
      <w:r>
        <w:rPr>
          <w:rFonts w:ascii="Arial" w:hAnsi="Arial" w:cs="Arial"/>
        </w:rPr>
        <w:t>Læringsverkstedet</w:t>
      </w:r>
      <w:r w:rsidR="000873CF" w:rsidRPr="00B37EBA">
        <w:rPr>
          <w:rFonts w:ascii="Arial" w:hAnsi="Arial" w:cs="Arial"/>
        </w:rPr>
        <w:t xml:space="preserve"> </w:t>
      </w:r>
      <w:r w:rsidR="00C96335">
        <w:rPr>
          <w:rFonts w:ascii="Arial" w:hAnsi="Arial" w:cs="Arial"/>
        </w:rPr>
        <w:t xml:space="preserve">avd. </w:t>
      </w:r>
      <w:r w:rsidR="0008197A" w:rsidRPr="00C757C0">
        <w:rPr>
          <w:rFonts w:ascii="Arial" w:hAnsi="Arial" w:cs="Arial"/>
        </w:rPr>
        <w:t xml:space="preserve">Nerenga </w:t>
      </w:r>
    </w:p>
    <w:p w14:paraId="672A6659" w14:textId="77777777" w:rsidR="000873CF" w:rsidRPr="00B37EBA" w:rsidRDefault="000873CF" w:rsidP="000873CF">
      <w:pPr>
        <w:rPr>
          <w:rFonts w:ascii="Arial" w:hAnsi="Arial" w:cs="Arial"/>
        </w:rPr>
      </w:pPr>
      <w:r w:rsidRPr="00B37EBA">
        <w:rPr>
          <w:rFonts w:ascii="Arial" w:hAnsi="Arial" w:cs="Arial"/>
        </w:rPr>
        <w:tab/>
      </w:r>
    </w:p>
    <w:p w14:paraId="17DF8B67" w14:textId="77777777" w:rsidR="000873CF" w:rsidRPr="00B37EBA" w:rsidRDefault="000873CF" w:rsidP="000873CF">
      <w:pPr>
        <w:rPr>
          <w:rFonts w:ascii="Arial" w:hAnsi="Arial" w:cs="Arial"/>
          <w:b/>
          <w:bCs/>
        </w:rPr>
      </w:pPr>
      <w:r w:rsidRPr="00B37EBA">
        <w:rPr>
          <w:rFonts w:ascii="Arial" w:hAnsi="Arial" w:cs="Arial"/>
          <w:b/>
          <w:bCs/>
        </w:rPr>
        <w:t>1. Formål:</w:t>
      </w:r>
    </w:p>
    <w:p w14:paraId="379F0E65" w14:textId="77777777" w:rsidR="00BA650D" w:rsidRDefault="00FC6A61" w:rsidP="000873CF">
      <w:pPr>
        <w:rPr>
          <w:rFonts w:ascii="Arial" w:hAnsi="Arial" w:cs="Arial"/>
        </w:rPr>
      </w:pPr>
      <w:r>
        <w:rPr>
          <w:rFonts w:ascii="Arial" w:hAnsi="Arial" w:cs="Arial"/>
        </w:rPr>
        <w:t>Barne</w:t>
      </w:r>
      <w:r w:rsidR="00960F30">
        <w:rPr>
          <w:rFonts w:ascii="Arial" w:hAnsi="Arial" w:cs="Arial"/>
        </w:rPr>
        <w:t>hagen skal drives i samsvar med</w:t>
      </w:r>
      <w:r w:rsidR="00BA650D">
        <w:rPr>
          <w:rFonts w:ascii="Arial" w:hAnsi="Arial" w:cs="Arial"/>
        </w:rPr>
        <w:t xml:space="preserve"> Lov om barnehage</w:t>
      </w:r>
      <w:r w:rsidR="00960F30">
        <w:rPr>
          <w:rFonts w:ascii="Arial" w:hAnsi="Arial" w:cs="Arial"/>
        </w:rPr>
        <w:t>r</w:t>
      </w:r>
      <w:r w:rsidR="00BA650D">
        <w:rPr>
          <w:rFonts w:ascii="Arial" w:hAnsi="Arial" w:cs="Arial"/>
        </w:rPr>
        <w:t xml:space="preserve"> §1: </w:t>
      </w:r>
    </w:p>
    <w:p w14:paraId="0A37501D" w14:textId="77777777" w:rsidR="00F86EE5" w:rsidRDefault="00F86EE5" w:rsidP="000873CF">
      <w:pPr>
        <w:rPr>
          <w:rFonts w:ascii="Arial" w:hAnsi="Arial" w:cs="Arial"/>
        </w:rPr>
      </w:pPr>
    </w:p>
    <w:p w14:paraId="74D163A0" w14:textId="77777777" w:rsidR="00F86EE5" w:rsidRDefault="00F86EE5" w:rsidP="00F86EE5">
      <w:pPr>
        <w:rPr>
          <w:rFonts w:ascii="Arial" w:hAnsi="Arial" w:cs="Arial"/>
        </w:rPr>
      </w:pPr>
      <w:r>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5DAB6C7B" w14:textId="77777777" w:rsidR="00F86EE5" w:rsidRDefault="00F86EE5" w:rsidP="00F86EE5">
      <w:pPr>
        <w:rPr>
          <w:rFonts w:ascii="Arial" w:hAnsi="Arial" w:cs="Arial"/>
        </w:rPr>
      </w:pPr>
    </w:p>
    <w:p w14:paraId="15FE82DC" w14:textId="77777777" w:rsidR="00F86EE5" w:rsidRDefault="00F86EE5" w:rsidP="00F86EE5">
      <w:pPr>
        <w:rPr>
          <w:rFonts w:ascii="Arial" w:hAnsi="Arial" w:cs="Arial"/>
        </w:rPr>
      </w:pPr>
      <w:r>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02EB378F" w14:textId="77777777" w:rsidR="00F86EE5" w:rsidRDefault="00F86EE5" w:rsidP="00F86EE5">
      <w:pPr>
        <w:rPr>
          <w:rFonts w:ascii="Arial" w:hAnsi="Arial" w:cs="Arial"/>
        </w:rPr>
      </w:pPr>
    </w:p>
    <w:p w14:paraId="7750EB07" w14:textId="77777777" w:rsidR="00F86EE5" w:rsidRDefault="00F86EE5" w:rsidP="00F86EE5">
      <w:pPr>
        <w:rPr>
          <w:rFonts w:ascii="Arial" w:hAnsi="Arial" w:cs="Arial"/>
        </w:rPr>
      </w:pPr>
      <w:r>
        <w:rPr>
          <w:rFonts w:ascii="Arial" w:hAnsi="Arial" w:cs="Arial"/>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6A05A809" w14:textId="77777777" w:rsidR="000873CF" w:rsidRPr="00B37EBA" w:rsidRDefault="000873CF" w:rsidP="000873CF">
      <w:pPr>
        <w:rPr>
          <w:rFonts w:ascii="Arial" w:hAnsi="Arial" w:cs="Arial"/>
        </w:rPr>
      </w:pPr>
    </w:p>
    <w:p w14:paraId="6D843FB8" w14:textId="77777777" w:rsidR="000873CF" w:rsidRPr="00B37EBA" w:rsidRDefault="000873CF" w:rsidP="000873CF">
      <w:pPr>
        <w:rPr>
          <w:rFonts w:ascii="Arial" w:hAnsi="Arial" w:cs="Arial"/>
        </w:rPr>
      </w:pPr>
      <w:r w:rsidRPr="00B37EBA">
        <w:rPr>
          <w:rFonts w:ascii="Arial" w:hAnsi="Arial" w:cs="Arial"/>
        </w:rPr>
        <w:t>Barnehagen drives i samsvar med:</w:t>
      </w:r>
    </w:p>
    <w:p w14:paraId="0E2190B4" w14:textId="77777777"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14:paraId="43912C7D" w14:textId="77777777"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14:paraId="200CD430" w14:textId="77777777"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14:paraId="34772CAA" w14:textId="77777777"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14:paraId="269641A1" w14:textId="77777777"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14:paraId="0AFC243D" w14:textId="77777777"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14:paraId="5A39BBE3" w14:textId="77777777" w:rsidR="000873CF" w:rsidRPr="00B37EBA" w:rsidRDefault="000873CF" w:rsidP="000873CF">
      <w:pPr>
        <w:rPr>
          <w:rFonts w:ascii="Arial" w:hAnsi="Arial" w:cs="Arial"/>
        </w:rPr>
      </w:pPr>
    </w:p>
    <w:p w14:paraId="73FBACDF" w14:textId="77777777" w:rsidR="000873CF" w:rsidRPr="00B37EBA" w:rsidRDefault="000873CF" w:rsidP="000873CF">
      <w:pPr>
        <w:rPr>
          <w:rFonts w:ascii="Arial" w:hAnsi="Arial" w:cs="Arial"/>
        </w:rPr>
      </w:pPr>
      <w:r w:rsidRPr="00B37EBA">
        <w:rPr>
          <w:rFonts w:ascii="Arial" w:hAnsi="Arial" w:cs="Arial"/>
          <w:b/>
          <w:bCs/>
        </w:rPr>
        <w:t>2. Formål og forvaltning:</w:t>
      </w:r>
    </w:p>
    <w:p w14:paraId="3E4AED85" w14:textId="0F5B1875" w:rsidR="000873CF" w:rsidRPr="00B37EBA" w:rsidRDefault="000873CF" w:rsidP="000873CF">
      <w:pPr>
        <w:rPr>
          <w:rFonts w:ascii="Arial" w:hAnsi="Arial" w:cs="Arial"/>
        </w:rPr>
      </w:pPr>
      <w:r w:rsidRPr="00B37EBA">
        <w:rPr>
          <w:rFonts w:ascii="Arial" w:hAnsi="Arial" w:cs="Arial"/>
        </w:rPr>
        <w:t xml:space="preserve">Læringsverkstedet </w:t>
      </w:r>
      <w:r w:rsidR="00F366F1">
        <w:rPr>
          <w:rFonts w:ascii="Arial" w:hAnsi="Arial" w:cs="Arial"/>
        </w:rPr>
        <w:t>avd.</w:t>
      </w:r>
      <w:r w:rsidR="00E71C8A">
        <w:rPr>
          <w:rFonts w:ascii="Arial" w:hAnsi="Arial" w:cs="Arial"/>
        </w:rPr>
        <w:t xml:space="preserve"> </w:t>
      </w:r>
      <w:bookmarkStart w:id="0" w:name="_GoBack"/>
      <w:bookmarkEnd w:id="0"/>
      <w:r w:rsidR="0008197A" w:rsidRPr="00C757C0">
        <w:rPr>
          <w:rFonts w:ascii="Arial" w:hAnsi="Arial" w:cs="Arial"/>
        </w:rPr>
        <w:t>Nerenga</w:t>
      </w:r>
      <w:r w:rsidRPr="00B37EBA">
        <w:rPr>
          <w:rFonts w:ascii="Arial" w:hAnsi="Arial" w:cs="Arial"/>
        </w:rPr>
        <w:t>, eies og drives av Læringsverkstedet AS.</w:t>
      </w:r>
    </w:p>
    <w:p w14:paraId="156B6252" w14:textId="77777777"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14:paraId="6568C8F0" w14:textId="77777777"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14:paraId="41C8F396" w14:textId="77777777" w:rsidR="000873CF" w:rsidRPr="00B37EBA" w:rsidRDefault="000873CF" w:rsidP="000873CF">
      <w:pPr>
        <w:rPr>
          <w:rFonts w:ascii="Arial" w:hAnsi="Arial" w:cs="Arial"/>
        </w:rPr>
      </w:pPr>
    </w:p>
    <w:p w14:paraId="3703FA55" w14:textId="77777777" w:rsidR="008C2A8D"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14:paraId="5626F1F3" w14:textId="77777777" w:rsidR="000873CF" w:rsidRDefault="000873CF" w:rsidP="000873CF">
      <w:pPr>
        <w:rPr>
          <w:rFonts w:ascii="Arial" w:hAnsi="Arial" w:cs="Arial"/>
        </w:rPr>
      </w:pPr>
      <w:r w:rsidRPr="00B37EBA">
        <w:rPr>
          <w:rFonts w:ascii="Arial" w:hAnsi="Arial" w:cs="Arial"/>
        </w:rPr>
        <w:t xml:space="preserve"> Barnehagen er godkjent for </w:t>
      </w:r>
      <w:r w:rsidR="008C2A8D">
        <w:rPr>
          <w:rFonts w:ascii="Arial" w:hAnsi="Arial" w:cs="Arial"/>
        </w:rPr>
        <w:t>barn fra 0 - 6 år. Godkjent leke og oppholdsareal er 155m2 netto. Og totalarealet for barnehagen er ca. 314m2.</w:t>
      </w:r>
    </w:p>
    <w:p w14:paraId="2B800B62" w14:textId="77777777" w:rsidR="00592AD1" w:rsidRDefault="00D30F29" w:rsidP="000873CF">
      <w:pPr>
        <w:rPr>
          <w:rFonts w:ascii="Arial" w:hAnsi="Arial" w:cs="Arial"/>
        </w:rPr>
      </w:pPr>
      <w:r>
        <w:rPr>
          <w:rFonts w:ascii="Arial" w:hAnsi="Arial" w:cs="Arial"/>
        </w:rPr>
        <w:t xml:space="preserve">Netto leke- og oppholdsareal </w:t>
      </w:r>
      <w:proofErr w:type="spellStart"/>
      <w:proofErr w:type="gramStart"/>
      <w:r>
        <w:rPr>
          <w:rFonts w:ascii="Arial" w:hAnsi="Arial" w:cs="Arial"/>
        </w:rPr>
        <w:t>pr.barn</w:t>
      </w:r>
      <w:proofErr w:type="spellEnd"/>
      <w:proofErr w:type="gramEnd"/>
      <w:r>
        <w:rPr>
          <w:rFonts w:ascii="Arial" w:hAnsi="Arial" w:cs="Arial"/>
        </w:rPr>
        <w:t xml:space="preserve"> med heldagsopphold</w:t>
      </w:r>
      <w:r w:rsidR="0037246B">
        <w:rPr>
          <w:rFonts w:ascii="Arial" w:hAnsi="Arial" w:cs="Arial"/>
        </w:rPr>
        <w:t xml:space="preserve"> er</w:t>
      </w:r>
      <w:r>
        <w:rPr>
          <w:rFonts w:ascii="Arial" w:hAnsi="Arial" w:cs="Arial"/>
        </w:rPr>
        <w:t xml:space="preserve"> i samsvar med anbefalt norm etter barnehageloven.</w:t>
      </w:r>
    </w:p>
    <w:p w14:paraId="29D6B04F" w14:textId="77777777" w:rsidR="008C2A8D" w:rsidRDefault="00D30F29" w:rsidP="000873CF">
      <w:pPr>
        <w:rPr>
          <w:rFonts w:ascii="Arial" w:hAnsi="Arial" w:cs="Arial"/>
        </w:rPr>
      </w:pPr>
      <w:r>
        <w:rPr>
          <w:rFonts w:ascii="Arial" w:hAnsi="Arial" w:cs="Arial"/>
        </w:rPr>
        <w:t xml:space="preserve"> </w:t>
      </w:r>
    </w:p>
    <w:p w14:paraId="2DAAF197" w14:textId="77777777" w:rsidR="00D30F29" w:rsidRDefault="00D30F29" w:rsidP="000873CF">
      <w:pPr>
        <w:rPr>
          <w:rFonts w:ascii="Arial" w:hAnsi="Arial" w:cs="Arial"/>
        </w:rPr>
      </w:pPr>
      <w:r>
        <w:rPr>
          <w:rFonts w:ascii="Arial" w:hAnsi="Arial" w:cs="Arial"/>
        </w:rPr>
        <w:t>For barn under 3 år: 5,3m2</w:t>
      </w:r>
    </w:p>
    <w:p w14:paraId="3C4A647C" w14:textId="77777777" w:rsidR="00D30F29" w:rsidRPr="008C2A8D" w:rsidRDefault="00D30F29" w:rsidP="000873CF">
      <w:pPr>
        <w:rPr>
          <w:rFonts w:ascii="Arial" w:hAnsi="Arial" w:cs="Arial"/>
          <w:b/>
          <w:bCs/>
        </w:rPr>
      </w:pPr>
      <w:r>
        <w:rPr>
          <w:rFonts w:ascii="Arial" w:hAnsi="Arial" w:cs="Arial"/>
        </w:rPr>
        <w:t xml:space="preserve">For barn over 3 år: 4m2       </w:t>
      </w:r>
    </w:p>
    <w:p w14:paraId="72A3D3EC" w14:textId="77777777" w:rsidR="000873CF" w:rsidRPr="00B37EBA" w:rsidRDefault="000873CF" w:rsidP="000873CF">
      <w:pPr>
        <w:rPr>
          <w:rFonts w:ascii="Arial" w:hAnsi="Arial" w:cs="Arial"/>
        </w:rPr>
      </w:pPr>
    </w:p>
    <w:p w14:paraId="1F6429A1" w14:textId="77777777" w:rsidR="000873CF" w:rsidRPr="00B37EBA" w:rsidRDefault="000873CF" w:rsidP="000873CF">
      <w:pPr>
        <w:rPr>
          <w:rFonts w:ascii="Arial" w:hAnsi="Arial" w:cs="Arial"/>
        </w:rPr>
      </w:pPr>
      <w:r w:rsidRPr="00B37EBA">
        <w:rPr>
          <w:rFonts w:ascii="Arial" w:hAnsi="Arial" w:cs="Arial"/>
          <w:b/>
          <w:bCs/>
        </w:rPr>
        <w:t>4. Åpningstid:</w:t>
      </w:r>
    </w:p>
    <w:p w14:paraId="53ED18AD" w14:textId="77777777" w:rsidR="000873CF" w:rsidRPr="00B37EBA" w:rsidRDefault="000873CF" w:rsidP="000873CF">
      <w:pPr>
        <w:rPr>
          <w:rFonts w:ascii="Arial" w:hAnsi="Arial" w:cs="Arial"/>
        </w:rPr>
      </w:pPr>
      <w:r w:rsidRPr="00B37EBA">
        <w:rPr>
          <w:rFonts w:ascii="Arial" w:hAnsi="Arial" w:cs="Arial"/>
        </w:rPr>
        <w:t>Barn</w:t>
      </w:r>
      <w:r w:rsidR="005778D0">
        <w:rPr>
          <w:rFonts w:ascii="Arial" w:hAnsi="Arial" w:cs="Arial"/>
        </w:rPr>
        <w:t>ehagens åp</w:t>
      </w:r>
      <w:r w:rsidR="0037246B">
        <w:rPr>
          <w:rFonts w:ascii="Arial" w:hAnsi="Arial" w:cs="Arial"/>
        </w:rPr>
        <w:t>ningstid er kl. 07.15– 16.3</w:t>
      </w:r>
      <w:r w:rsidR="00592AD1">
        <w:rPr>
          <w:rFonts w:ascii="Arial" w:hAnsi="Arial" w:cs="Arial"/>
        </w:rPr>
        <w:t>0.</w:t>
      </w:r>
      <w:r w:rsidR="005778D0">
        <w:rPr>
          <w:rFonts w:ascii="Arial" w:hAnsi="Arial" w:cs="Arial"/>
        </w:rPr>
        <w:t xml:space="preserve"> </w:t>
      </w:r>
      <w:r w:rsidR="00592AD1">
        <w:rPr>
          <w:rFonts w:ascii="Arial" w:hAnsi="Arial" w:cs="Arial"/>
        </w:rPr>
        <w:t xml:space="preserve"> mandag </w:t>
      </w:r>
      <w:r w:rsidRPr="00B37EBA">
        <w:rPr>
          <w:rFonts w:ascii="Arial" w:hAnsi="Arial" w:cs="Arial"/>
        </w:rPr>
        <w:t>– fredag. Alle barn skal være hentet og ut</w:t>
      </w:r>
      <w:r w:rsidR="003B7212">
        <w:rPr>
          <w:rFonts w:ascii="Arial" w:hAnsi="Arial" w:cs="Arial"/>
        </w:rPr>
        <w:t>e av barnehagen innen kl.16.30.</w:t>
      </w:r>
      <w:r w:rsidRPr="00B37EBA">
        <w:rPr>
          <w:rFonts w:ascii="Arial" w:hAnsi="Arial" w:cs="Arial"/>
        </w:rPr>
        <w:t xml:space="preserve"> Onsdag før skjærtorsdag er barnehagen åpen til kl</w:t>
      </w:r>
      <w:r w:rsidR="003B7212">
        <w:rPr>
          <w:rFonts w:ascii="Arial" w:hAnsi="Arial" w:cs="Arial"/>
        </w:rPr>
        <w:t>.</w:t>
      </w:r>
      <w:r w:rsidRPr="00B37EBA">
        <w:rPr>
          <w:rFonts w:ascii="Arial" w:hAnsi="Arial" w:cs="Arial"/>
        </w:rPr>
        <w:t xml:space="preserve"> 12.00. Julaften og nyttårsaften h</w:t>
      </w:r>
      <w:r w:rsidR="005A479B">
        <w:rPr>
          <w:rFonts w:ascii="Arial" w:hAnsi="Arial" w:cs="Arial"/>
        </w:rPr>
        <w:t xml:space="preserve">oldes </w:t>
      </w:r>
      <w:r w:rsidR="003B7212">
        <w:rPr>
          <w:rFonts w:ascii="Arial" w:hAnsi="Arial" w:cs="Arial"/>
        </w:rPr>
        <w:t>stengt. I romjula er barnehagen åpen mellom kl. 09.00 og kl. 15.00</w:t>
      </w:r>
      <w:r w:rsidR="00062A45">
        <w:rPr>
          <w:rFonts w:ascii="Arial" w:hAnsi="Arial" w:cs="Arial"/>
        </w:rPr>
        <w:t>.</w:t>
      </w:r>
      <w:r w:rsidR="003B7212">
        <w:rPr>
          <w:rFonts w:ascii="Arial" w:hAnsi="Arial" w:cs="Arial"/>
        </w:rPr>
        <w:t xml:space="preserve">  </w:t>
      </w:r>
      <w:r w:rsidR="005A479B">
        <w:rPr>
          <w:rFonts w:ascii="Arial" w:hAnsi="Arial" w:cs="Arial"/>
        </w:rPr>
        <w:t xml:space="preserve">Barnehagen holder stengt </w:t>
      </w:r>
      <w:r w:rsidRPr="00B37EBA">
        <w:rPr>
          <w:rFonts w:ascii="Arial" w:hAnsi="Arial" w:cs="Arial"/>
        </w:rPr>
        <w:t>5 planleggingsdager gjennom barnehageåret.</w:t>
      </w:r>
      <w:r w:rsidR="003D4C25">
        <w:rPr>
          <w:rFonts w:ascii="Arial" w:hAnsi="Arial" w:cs="Arial"/>
        </w:rPr>
        <w:t xml:space="preserve"> 2 av dem i uke 33.</w:t>
      </w:r>
      <w:r w:rsidRPr="00B37EBA">
        <w:rPr>
          <w:rFonts w:ascii="Arial" w:hAnsi="Arial" w:cs="Arial"/>
        </w:rPr>
        <w:t xml:space="preserve"> Nærmere beskjed gis i god tid.</w:t>
      </w:r>
    </w:p>
    <w:p w14:paraId="0D0B940D" w14:textId="77777777" w:rsidR="000873CF" w:rsidRPr="00B37EBA" w:rsidRDefault="000873CF" w:rsidP="000873CF">
      <w:pPr>
        <w:rPr>
          <w:rFonts w:ascii="Arial" w:hAnsi="Arial" w:cs="Arial"/>
          <w:b/>
          <w:bCs/>
        </w:rPr>
      </w:pPr>
    </w:p>
    <w:p w14:paraId="0853F297" w14:textId="77777777" w:rsidR="000873CF" w:rsidRPr="00B37EBA" w:rsidRDefault="000873CF" w:rsidP="000873CF">
      <w:pPr>
        <w:rPr>
          <w:rFonts w:ascii="Arial" w:hAnsi="Arial" w:cs="Arial"/>
          <w:b/>
          <w:bCs/>
        </w:rPr>
      </w:pPr>
      <w:r w:rsidRPr="00B37EBA">
        <w:rPr>
          <w:rFonts w:ascii="Arial" w:hAnsi="Arial" w:cs="Arial"/>
          <w:b/>
          <w:bCs/>
        </w:rPr>
        <w:t>5. Ferie:</w:t>
      </w:r>
    </w:p>
    <w:p w14:paraId="1034C356" w14:textId="047C61D3" w:rsidR="000873CF" w:rsidRPr="00B37EBA" w:rsidRDefault="73E928C4" w:rsidP="73E928C4">
      <w:pPr>
        <w:rPr>
          <w:rFonts w:ascii="Arial" w:eastAsia="Arial" w:hAnsi="Arial" w:cs="Arial"/>
        </w:rPr>
      </w:pPr>
      <w:r w:rsidRPr="73E928C4">
        <w:rPr>
          <w:rFonts w:ascii="Arial" w:eastAsia="Arial" w:hAnsi="Arial" w:cs="Arial"/>
        </w:rPr>
        <w:t xml:space="preserve">Barnehagen holdes åpen hele året.  Alle barn skal ha 4 ukers ferie i løpet av barnehageåret. Tre av ukene må tas sammenhengende. Den siste uken må også meldes til barnehagen i god tid slik at bemanningen kan justeres iht. behov. Avvikling av sommerferie skal varsles tidligst mulig og senest innen 1.mai.  På bakgrunn av denne informasjonen utarbeider styrer ferieliste for personalet og plan for sommerdrift av barnehagen. </w:t>
      </w:r>
    </w:p>
    <w:p w14:paraId="0E27B00A" w14:textId="77777777" w:rsidR="000873CF" w:rsidRPr="00B37EBA" w:rsidRDefault="000873CF" w:rsidP="000873CF">
      <w:pPr>
        <w:rPr>
          <w:rFonts w:ascii="Arial" w:hAnsi="Arial" w:cs="Arial"/>
          <w:b/>
          <w:bCs/>
        </w:rPr>
      </w:pPr>
    </w:p>
    <w:p w14:paraId="3C4149FD" w14:textId="77777777" w:rsidR="000873CF" w:rsidRPr="00B37EBA" w:rsidRDefault="000873CF" w:rsidP="000873CF">
      <w:pPr>
        <w:rPr>
          <w:rFonts w:ascii="Arial" w:hAnsi="Arial" w:cs="Arial"/>
          <w:b/>
          <w:bCs/>
        </w:rPr>
      </w:pPr>
      <w:r w:rsidRPr="00B37EBA">
        <w:rPr>
          <w:rFonts w:ascii="Arial" w:hAnsi="Arial" w:cs="Arial"/>
          <w:b/>
          <w:bCs/>
        </w:rPr>
        <w:t>6. Betaling:</w:t>
      </w:r>
    </w:p>
    <w:p w14:paraId="094D0C19" w14:textId="77777777"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AE24E2">
        <w:rPr>
          <w:rFonts w:ascii="Arial" w:hAnsi="Arial" w:cs="Arial"/>
        </w:rPr>
        <w:t xml:space="preserve"> under forutsetning av at barnet har hatt 4 ukers ferie.</w:t>
      </w:r>
      <w:r w:rsidR="000873CF" w:rsidRPr="00B37EBA">
        <w:rPr>
          <w:rFonts w:ascii="Arial" w:hAnsi="Arial" w:cs="Arial"/>
        </w:rPr>
        <w:t xml:space="preserve">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BF4E8B">
        <w:rPr>
          <w:rFonts w:ascii="Arial" w:hAnsi="Arial" w:cs="Arial"/>
        </w:rPr>
        <w:t>skje via avtalegiro.</w:t>
      </w:r>
      <w:r>
        <w:rPr>
          <w:rFonts w:ascii="Arial" w:hAnsi="Arial" w:cs="Arial"/>
        </w:rPr>
        <w:t xml:space="preserve"> </w:t>
      </w:r>
      <w:r w:rsidR="000873CF" w:rsidRPr="00B37EBA">
        <w:rPr>
          <w:rFonts w:ascii="Arial" w:hAnsi="Arial" w:cs="Arial"/>
        </w:rPr>
        <w:t>Ute</w:t>
      </w:r>
      <w:r w:rsidR="00AE24E2">
        <w:rPr>
          <w:rFonts w:ascii="Arial" w:hAnsi="Arial" w:cs="Arial"/>
        </w:rPr>
        <w:t>blitt foreldrebetaling utover to – 2</w:t>
      </w:r>
      <w:r w:rsidR="000873CF" w:rsidRPr="00B37EBA">
        <w:rPr>
          <w:rFonts w:ascii="Arial" w:hAnsi="Arial" w:cs="Arial"/>
        </w:rPr>
        <w:t xml:space="preserve"> – måned</w:t>
      </w:r>
      <w:r w:rsidR="00AE24E2">
        <w:rPr>
          <w:rFonts w:ascii="Arial" w:hAnsi="Arial" w:cs="Arial"/>
        </w:rPr>
        <w:t>er</w:t>
      </w:r>
      <w:r w:rsidR="000873CF" w:rsidRPr="00B37EBA">
        <w:rPr>
          <w:rFonts w:ascii="Arial" w:hAnsi="Arial" w:cs="Arial"/>
        </w:rPr>
        <w:t xml:space="preserve"> kan medføre tap av plassen. </w:t>
      </w:r>
    </w:p>
    <w:p w14:paraId="60061E4C" w14:textId="77777777" w:rsidR="00F10D88" w:rsidRDefault="00F10D88" w:rsidP="00F10D88">
      <w:pPr>
        <w:rPr>
          <w:rFonts w:ascii="Arial" w:hAnsi="Arial" w:cs="Arial"/>
          <w:sz w:val="20"/>
          <w:szCs w:val="20"/>
        </w:rPr>
      </w:pPr>
    </w:p>
    <w:p w14:paraId="60E2E6F7" w14:textId="77777777" w:rsidR="00062A45" w:rsidRDefault="00F10D88" w:rsidP="00547B62">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w14:paraId="44EAFD9C" w14:textId="77777777" w:rsidR="004B1910" w:rsidRDefault="004B1910" w:rsidP="00547B62">
      <w:pPr>
        <w:rPr>
          <w:rFonts w:ascii="Arial" w:hAnsi="Arial" w:cs="Arial"/>
        </w:rPr>
      </w:pPr>
    </w:p>
    <w:p w14:paraId="0C570873" w14:textId="77777777" w:rsidR="000873CF" w:rsidRPr="004F0CA1" w:rsidRDefault="00455B31" w:rsidP="000873CF">
      <w:pPr>
        <w:rPr>
          <w:rFonts w:ascii="Arial" w:hAnsi="Arial" w:cs="Arial"/>
        </w:rPr>
      </w:pPr>
      <w:r>
        <w:rPr>
          <w:rFonts w:ascii="Arial" w:hAnsi="Arial" w:cs="Arial"/>
        </w:rPr>
        <w:t>I Nereng</w:t>
      </w:r>
      <w:r w:rsidR="00EB5B8B">
        <w:rPr>
          <w:rFonts w:ascii="Arial" w:hAnsi="Arial" w:cs="Arial"/>
        </w:rPr>
        <w:t>a har vi 300,- i kostpenger pr.</w:t>
      </w:r>
      <w:r>
        <w:rPr>
          <w:rFonts w:ascii="Arial" w:hAnsi="Arial" w:cs="Arial"/>
        </w:rPr>
        <w:t xml:space="preserve"> måned.</w:t>
      </w:r>
    </w:p>
    <w:p w14:paraId="4B94D5A5" w14:textId="77777777" w:rsidR="004B1910" w:rsidRDefault="004B1910" w:rsidP="73E928C4">
      <w:pPr>
        <w:rPr>
          <w:rFonts w:ascii="Arial" w:eastAsia="Arial" w:hAnsi="Arial" w:cs="Arial"/>
          <w:b/>
          <w:bCs/>
        </w:rPr>
      </w:pPr>
    </w:p>
    <w:p w14:paraId="013E66A8" w14:textId="0193B65F" w:rsidR="73E928C4" w:rsidRDefault="73E928C4" w:rsidP="73E928C4">
      <w:pPr>
        <w:rPr>
          <w:rFonts w:ascii="Arial" w:eastAsia="Arial" w:hAnsi="Arial" w:cs="Arial"/>
          <w:b/>
          <w:bCs/>
        </w:rPr>
      </w:pPr>
    </w:p>
    <w:p w14:paraId="65B0B579" w14:textId="69C9A67C" w:rsidR="73E928C4" w:rsidRDefault="73E928C4" w:rsidP="73E928C4">
      <w:pPr>
        <w:rPr>
          <w:rFonts w:ascii="Arial" w:eastAsia="Arial" w:hAnsi="Arial" w:cs="Arial"/>
          <w:b/>
          <w:bCs/>
        </w:rPr>
      </w:pPr>
    </w:p>
    <w:p w14:paraId="6FA74040" w14:textId="25847403" w:rsidR="73E928C4" w:rsidRDefault="73E928C4" w:rsidP="73E928C4">
      <w:pPr>
        <w:rPr>
          <w:rFonts w:ascii="Arial" w:eastAsia="Arial" w:hAnsi="Arial" w:cs="Arial"/>
          <w:b/>
          <w:bCs/>
        </w:rPr>
      </w:pPr>
    </w:p>
    <w:p w14:paraId="630F3691" w14:textId="29185585" w:rsidR="73E928C4" w:rsidRDefault="73E928C4" w:rsidP="73E928C4">
      <w:pPr>
        <w:rPr>
          <w:rFonts w:ascii="Arial" w:eastAsia="Arial" w:hAnsi="Arial" w:cs="Arial"/>
          <w:b/>
          <w:bCs/>
        </w:rPr>
      </w:pPr>
    </w:p>
    <w:p w14:paraId="415C094D" w14:textId="63755CAE" w:rsidR="73E928C4" w:rsidRDefault="73E928C4" w:rsidP="73E928C4">
      <w:pPr>
        <w:rPr>
          <w:rFonts w:ascii="Arial" w:eastAsia="Arial" w:hAnsi="Arial" w:cs="Arial"/>
          <w:b/>
          <w:bCs/>
        </w:rPr>
      </w:pPr>
    </w:p>
    <w:p w14:paraId="7A2FF79F" w14:textId="4B9C4114" w:rsidR="73E928C4" w:rsidRDefault="73E928C4" w:rsidP="73E928C4">
      <w:pPr>
        <w:rPr>
          <w:rFonts w:ascii="Arial" w:eastAsia="Arial" w:hAnsi="Arial" w:cs="Arial"/>
          <w:b/>
          <w:bCs/>
        </w:rPr>
      </w:pPr>
    </w:p>
    <w:p w14:paraId="4A805DCD" w14:textId="6FD11BEE" w:rsidR="73E928C4" w:rsidRDefault="73E928C4" w:rsidP="73E928C4">
      <w:pPr>
        <w:rPr>
          <w:rFonts w:ascii="Arial" w:eastAsia="Arial" w:hAnsi="Arial" w:cs="Arial"/>
          <w:b/>
          <w:bCs/>
        </w:rPr>
      </w:pPr>
    </w:p>
    <w:p w14:paraId="10EEDFB8" w14:textId="3F9327E7" w:rsidR="73E928C4" w:rsidRDefault="73E928C4" w:rsidP="73E928C4">
      <w:pPr>
        <w:rPr>
          <w:rFonts w:ascii="Arial" w:eastAsia="Arial" w:hAnsi="Arial" w:cs="Arial"/>
          <w:b/>
          <w:bCs/>
        </w:rPr>
      </w:pPr>
    </w:p>
    <w:p w14:paraId="20BCDB4D" w14:textId="268A633D" w:rsidR="73E928C4" w:rsidRDefault="73E928C4" w:rsidP="73E928C4">
      <w:pPr>
        <w:rPr>
          <w:rFonts w:ascii="Arial" w:eastAsia="Arial" w:hAnsi="Arial" w:cs="Arial"/>
          <w:b/>
          <w:bCs/>
        </w:rPr>
      </w:pPr>
    </w:p>
    <w:p w14:paraId="2DE70F13" w14:textId="77777777" w:rsidR="000873CF" w:rsidRPr="00B37EBA" w:rsidRDefault="000873CF" w:rsidP="000873CF">
      <w:pPr>
        <w:rPr>
          <w:rFonts w:ascii="Arial" w:hAnsi="Arial" w:cs="Arial"/>
        </w:rPr>
      </w:pPr>
      <w:r w:rsidRPr="00B37EBA">
        <w:rPr>
          <w:rFonts w:ascii="Arial" w:hAnsi="Arial" w:cs="Arial"/>
          <w:b/>
          <w:bCs/>
        </w:rPr>
        <w:lastRenderedPageBreak/>
        <w:t>7. Opptak:</w:t>
      </w:r>
    </w:p>
    <w:p w14:paraId="48789CBA" w14:textId="77777777" w:rsidR="00505899" w:rsidRDefault="000873CF" w:rsidP="00505899">
      <w:pPr>
        <w:numPr>
          <w:ilvl w:val="0"/>
          <w:numId w:val="2"/>
        </w:numPr>
        <w:rPr>
          <w:rFonts w:ascii="Arial" w:hAnsi="Arial" w:cs="Arial"/>
        </w:rPr>
      </w:pPr>
      <w:r w:rsidRPr="00B37EBA">
        <w:rPr>
          <w:rFonts w:ascii="Arial" w:hAnsi="Arial" w:cs="Arial"/>
        </w:rPr>
        <w:t>Det gjennomføres samordnet opptak for de private og kommunale barnehagene i</w:t>
      </w:r>
      <w:r w:rsidRPr="00062A45">
        <w:rPr>
          <w:rFonts w:ascii="Arial" w:hAnsi="Arial" w:cs="Arial"/>
        </w:rPr>
        <w:t xml:space="preserve"> </w:t>
      </w:r>
      <w:r w:rsidR="00EE0273">
        <w:rPr>
          <w:rFonts w:ascii="Arial" w:hAnsi="Arial" w:cs="Arial"/>
        </w:rPr>
        <w:t>Bodø</w:t>
      </w:r>
      <w:r w:rsidRPr="00062A45">
        <w:rPr>
          <w:rFonts w:ascii="Arial" w:hAnsi="Arial" w:cs="Arial"/>
        </w:rPr>
        <w:t xml:space="preserve">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 xml:space="preserve">12 med tilhørende forskrift. Søknad om opptak skjer på fastsatt skjema, vedlagt </w:t>
      </w:r>
      <w:r w:rsidR="00C1311A">
        <w:rPr>
          <w:rFonts w:ascii="Arial" w:hAnsi="Arial" w:cs="Arial"/>
        </w:rPr>
        <w:t>nødvendig dokumentasjon</w:t>
      </w:r>
      <w:r w:rsidR="00592AD1">
        <w:rPr>
          <w:rFonts w:ascii="Arial" w:hAnsi="Arial" w:cs="Arial"/>
        </w:rPr>
        <w:t>. Søknadsfrist er 15 februar.</w:t>
      </w:r>
    </w:p>
    <w:p w14:paraId="3DEEC669" w14:textId="77777777" w:rsidR="00505899" w:rsidRDefault="00505899" w:rsidP="00505899">
      <w:pPr>
        <w:ind w:left="720"/>
        <w:rPr>
          <w:rFonts w:ascii="Arial" w:hAnsi="Arial" w:cs="Arial"/>
        </w:rPr>
      </w:pPr>
    </w:p>
    <w:p w14:paraId="5F505641" w14:textId="19D8A856" w:rsidR="00505899" w:rsidRDefault="00505899" w:rsidP="00505899">
      <w:pPr>
        <w:numPr>
          <w:ilvl w:val="0"/>
          <w:numId w:val="2"/>
        </w:numPr>
        <w:rPr>
          <w:rFonts w:ascii="Arial" w:hAnsi="Arial" w:cs="Arial"/>
        </w:rPr>
      </w:pPr>
      <w:r>
        <w:rPr>
          <w:rFonts w:ascii="Arial" w:hAnsi="Arial" w:cs="Arial"/>
        </w:rPr>
        <w:t xml:space="preserve">Det kan </w:t>
      </w:r>
      <w:r w:rsidR="0002121D">
        <w:rPr>
          <w:rFonts w:ascii="Arial" w:hAnsi="Arial" w:cs="Arial"/>
        </w:rPr>
        <w:t>bare søkes hel plass.</w:t>
      </w:r>
    </w:p>
    <w:p w14:paraId="3656B9AB" w14:textId="77777777" w:rsidR="00505899" w:rsidRDefault="00505899" w:rsidP="00505899">
      <w:pPr>
        <w:pStyle w:val="Listeavsnitt"/>
        <w:rPr>
          <w:rFonts w:ascii="Arial" w:hAnsi="Arial" w:cs="Arial"/>
        </w:rPr>
      </w:pPr>
    </w:p>
    <w:p w14:paraId="1CCECD3D" w14:textId="77777777" w:rsidR="00505899" w:rsidRPr="00505899" w:rsidRDefault="00505899" w:rsidP="00505899">
      <w:pPr>
        <w:numPr>
          <w:ilvl w:val="0"/>
          <w:numId w:val="2"/>
        </w:numPr>
        <w:rPr>
          <w:rFonts w:ascii="Arial" w:hAnsi="Arial" w:cs="Arial"/>
        </w:rPr>
      </w:pPr>
      <w:r>
        <w:rPr>
          <w:rFonts w:ascii="Arial" w:hAnsi="Arial" w:cs="Arial"/>
        </w:rPr>
        <w:t>Barna har plass frem til skolestart.</w:t>
      </w:r>
    </w:p>
    <w:p w14:paraId="5E09ED1C" w14:textId="77777777" w:rsidR="00505899" w:rsidRDefault="00505899" w:rsidP="00D85170">
      <w:pPr>
        <w:pStyle w:val="Listeavsnitt"/>
        <w:rPr>
          <w:rFonts w:ascii="Arial" w:hAnsi="Arial" w:cs="Arial"/>
        </w:rPr>
      </w:pPr>
      <w:r>
        <w:rPr>
          <w:rFonts w:ascii="Arial" w:hAnsi="Arial" w:cs="Arial"/>
        </w:rPr>
        <w:t>Plassen må sies opp med -2-måneders varsel. Det betales i oppsigelsestiden.</w:t>
      </w:r>
      <w:r w:rsidR="00D85170">
        <w:rPr>
          <w:rFonts w:ascii="Arial" w:hAnsi="Arial" w:cs="Arial"/>
        </w:rPr>
        <w:t xml:space="preserve"> </w:t>
      </w:r>
    </w:p>
    <w:p w14:paraId="45FB0818" w14:textId="77777777" w:rsidR="00D85170" w:rsidRPr="00505899" w:rsidRDefault="00D85170" w:rsidP="00D85170">
      <w:pPr>
        <w:pStyle w:val="Listeavsnitt"/>
        <w:rPr>
          <w:rFonts w:ascii="Arial" w:hAnsi="Arial" w:cs="Arial"/>
        </w:rPr>
      </w:pPr>
    </w:p>
    <w:p w14:paraId="49E8A6CF" w14:textId="77777777" w:rsidR="00D85170" w:rsidRPr="00B37EBA" w:rsidRDefault="00D85170" w:rsidP="00D85170">
      <w:pPr>
        <w:rPr>
          <w:rFonts w:ascii="Arial" w:hAnsi="Arial" w:cs="Arial"/>
        </w:rPr>
      </w:pPr>
      <w:r>
        <w:rPr>
          <w:rFonts w:ascii="Arial" w:hAnsi="Arial" w:cs="Arial"/>
        </w:rPr>
        <w:t xml:space="preserve">          </w:t>
      </w:r>
      <w:r w:rsidR="000873CF" w:rsidRPr="00B37EBA">
        <w:rPr>
          <w:rFonts w:ascii="Arial" w:hAnsi="Arial" w:cs="Arial"/>
        </w:rPr>
        <w:t xml:space="preserve"> D</w:t>
      </w:r>
      <w:r>
        <w:rPr>
          <w:rFonts w:ascii="Arial" w:hAnsi="Arial" w:cs="Arial"/>
        </w:rPr>
        <w:t>ersom plassen benyttes etter 01</w:t>
      </w:r>
      <w:r w:rsidR="000873CF" w:rsidRPr="00B37EBA">
        <w:rPr>
          <w:rFonts w:ascii="Arial" w:hAnsi="Arial" w:cs="Arial"/>
        </w:rPr>
        <w:t xml:space="preserve"> mai, må det betales for plassen u</w:t>
      </w:r>
      <w:r w:rsidR="00505899">
        <w:rPr>
          <w:rFonts w:ascii="Arial" w:hAnsi="Arial" w:cs="Arial"/>
        </w:rPr>
        <w:t xml:space="preserve">t </w:t>
      </w:r>
    </w:p>
    <w:p w14:paraId="7E21771E" w14:textId="77777777" w:rsidR="000873CF" w:rsidRDefault="00D85170" w:rsidP="000873CF">
      <w:pPr>
        <w:ind w:left="720"/>
        <w:rPr>
          <w:rFonts w:ascii="Arial" w:hAnsi="Arial" w:cs="Arial"/>
          <w:bCs/>
        </w:rPr>
      </w:pPr>
      <w:r>
        <w:rPr>
          <w:rFonts w:ascii="Arial" w:hAnsi="Arial" w:cs="Arial"/>
          <w:bCs/>
        </w:rPr>
        <w:t>Barnehageåret.</w:t>
      </w:r>
    </w:p>
    <w:p w14:paraId="049F31CB" w14:textId="77777777" w:rsidR="00D85170" w:rsidRPr="00016A0D" w:rsidRDefault="00D85170" w:rsidP="000873CF">
      <w:pPr>
        <w:ind w:left="720"/>
        <w:rPr>
          <w:rFonts w:ascii="Arial" w:hAnsi="Arial" w:cs="Arial"/>
          <w:bCs/>
        </w:rPr>
      </w:pPr>
    </w:p>
    <w:p w14:paraId="17C743FC" w14:textId="77777777" w:rsidR="00016A0D" w:rsidRPr="00016A0D" w:rsidRDefault="007B21DD" w:rsidP="00016A0D">
      <w:pPr>
        <w:pStyle w:val="Listeavsnitt"/>
        <w:numPr>
          <w:ilvl w:val="0"/>
          <w:numId w:val="2"/>
        </w:numPr>
        <w:rPr>
          <w:rFonts w:ascii="Arial" w:hAnsi="Arial" w:cs="Arial"/>
          <w:bCs/>
        </w:rPr>
      </w:pPr>
      <w:r>
        <w:rPr>
          <w:rFonts w:ascii="Arial" w:hAnsi="Arial" w:cs="Arial"/>
          <w:bCs/>
        </w:rPr>
        <w:t>P</w:t>
      </w:r>
      <w:r w:rsidR="00016A0D" w:rsidRPr="00016A0D">
        <w:rPr>
          <w:rFonts w:ascii="Arial" w:hAnsi="Arial" w:cs="Arial"/>
          <w:bCs/>
        </w:rPr>
        <w:t xml:space="preserve">ermisjon </w:t>
      </w:r>
    </w:p>
    <w:p w14:paraId="38E3EF8B" w14:textId="77777777" w:rsidR="000873CF" w:rsidRPr="00016A0D" w:rsidRDefault="00016A0D" w:rsidP="00016A0D">
      <w:pPr>
        <w:ind w:left="360"/>
        <w:rPr>
          <w:rFonts w:ascii="Arial" w:hAnsi="Arial" w:cs="Arial"/>
        </w:rPr>
      </w:pPr>
      <w:r>
        <w:rPr>
          <w:rFonts w:ascii="Arial" w:hAnsi="Arial" w:cs="Arial"/>
        </w:rPr>
        <w:t xml:space="preserve">  </w:t>
      </w:r>
      <w:r w:rsidR="0040652B" w:rsidRPr="00016A0D">
        <w:rPr>
          <w:rFonts w:ascii="Arial" w:hAnsi="Arial" w:cs="Arial"/>
        </w:rPr>
        <w:t xml:space="preserve"> Det kan søkes om permisjon fra plassen. Som hovedregel gis det permisjon </w:t>
      </w:r>
      <w:r>
        <w:rPr>
          <w:rFonts w:ascii="Arial" w:hAnsi="Arial" w:cs="Arial"/>
        </w:rPr>
        <w:t xml:space="preserve">  </w:t>
      </w:r>
      <w:r w:rsidR="0040652B" w:rsidRPr="00016A0D">
        <w:rPr>
          <w:rFonts w:ascii="Arial" w:hAnsi="Arial" w:cs="Arial"/>
        </w:rPr>
        <w:t>inntil</w:t>
      </w:r>
      <w:r w:rsidR="00EC79E6" w:rsidRPr="00016A0D">
        <w:rPr>
          <w:rFonts w:ascii="Arial" w:hAnsi="Arial" w:cs="Arial"/>
        </w:rPr>
        <w:t xml:space="preserve"> </w:t>
      </w:r>
      <w:r w:rsidR="0040652B" w:rsidRPr="00016A0D">
        <w:rPr>
          <w:rFonts w:ascii="Arial" w:hAnsi="Arial" w:cs="Arial"/>
        </w:rPr>
        <w:t xml:space="preserve">1 år og med oppstart ved nytt barnehageår. Permisjonen trer i kraft senest to mnd. </w:t>
      </w:r>
      <w:r w:rsidR="00EA0174" w:rsidRPr="00016A0D">
        <w:rPr>
          <w:rFonts w:ascii="Arial" w:hAnsi="Arial" w:cs="Arial"/>
        </w:rPr>
        <w:t>e</w:t>
      </w:r>
      <w:r w:rsidR="0040652B" w:rsidRPr="00016A0D">
        <w:rPr>
          <w:rFonts w:ascii="Arial" w:hAnsi="Arial" w:cs="Arial"/>
        </w:rPr>
        <w:t>tter mottatt søknad</w:t>
      </w:r>
      <w:r w:rsidR="00EA0174" w:rsidRPr="00016A0D">
        <w:rPr>
          <w:rFonts w:ascii="Arial" w:hAnsi="Arial" w:cs="Arial"/>
        </w:rPr>
        <w:t xml:space="preserve">. Det innvilges ikke permisjon for deler av dagen og i </w:t>
      </w:r>
      <w:r>
        <w:rPr>
          <w:rFonts w:ascii="Arial" w:hAnsi="Arial" w:cs="Arial"/>
        </w:rPr>
        <w:t xml:space="preserve">   </w:t>
      </w:r>
      <w:r w:rsidR="00EA0174" w:rsidRPr="00016A0D">
        <w:rPr>
          <w:rFonts w:ascii="Arial" w:hAnsi="Arial" w:cs="Arial"/>
        </w:rPr>
        <w:t>perioden fra 1 mai og ut barnehageåret.</w:t>
      </w:r>
      <w:r>
        <w:rPr>
          <w:rFonts w:ascii="Arial" w:hAnsi="Arial" w:cs="Arial"/>
        </w:rPr>
        <w:t xml:space="preserve"> </w:t>
      </w:r>
    </w:p>
    <w:p w14:paraId="53128261" w14:textId="77777777" w:rsidR="00EC79E6" w:rsidRPr="00B37EBA" w:rsidRDefault="00EC79E6" w:rsidP="000873CF">
      <w:pPr>
        <w:ind w:left="720"/>
        <w:rPr>
          <w:rFonts w:ascii="Arial" w:hAnsi="Arial" w:cs="Arial"/>
        </w:rPr>
      </w:pPr>
    </w:p>
    <w:p w14:paraId="62486C05" w14:textId="77777777" w:rsidR="000873CF" w:rsidRPr="00EC79E6" w:rsidRDefault="000873CF" w:rsidP="00EC79E6">
      <w:pPr>
        <w:pStyle w:val="NormalWeb"/>
        <w:rPr>
          <w:rFonts w:ascii="Arial" w:hAnsi="Arial" w:cs="Arial"/>
        </w:rPr>
      </w:pPr>
    </w:p>
    <w:p w14:paraId="53F1F9A2" w14:textId="77777777" w:rsidR="000873CF" w:rsidRPr="00B37EBA" w:rsidRDefault="000664F3" w:rsidP="000664F3">
      <w:pPr>
        <w:pStyle w:val="NormalWeb"/>
        <w:ind w:left="360"/>
        <w:rPr>
          <w:rFonts w:ascii="Arial" w:hAnsi="Arial" w:cs="Arial"/>
        </w:rPr>
      </w:pPr>
      <w:r>
        <w:rPr>
          <w:rFonts w:ascii="Arial" w:hAnsi="Arial" w:cs="Arial"/>
        </w:rPr>
        <w:t xml:space="preserve"> 5.  </w:t>
      </w:r>
      <w:r w:rsidR="000873CF" w:rsidRPr="00B37EBA">
        <w:rPr>
          <w:rFonts w:ascii="Arial" w:hAnsi="Arial" w:cs="Arial"/>
        </w:rPr>
        <w:t xml:space="preserve">Opptakskriterier: </w:t>
      </w:r>
    </w:p>
    <w:p w14:paraId="65E59633" w14:textId="77777777" w:rsidR="000873CF" w:rsidRPr="001D497A" w:rsidRDefault="000873CF" w:rsidP="00016A0D">
      <w:pPr>
        <w:pStyle w:val="NormalWeb"/>
        <w:numPr>
          <w:ilvl w:val="1"/>
          <w:numId w:val="5"/>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7CCE42FA" w14:textId="77777777" w:rsidR="000873CF"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14:paraId="6E38B423" w14:textId="77777777" w:rsidR="00EC79E6" w:rsidRPr="00EC79E6" w:rsidRDefault="00EC79E6" w:rsidP="00016A0D">
      <w:pPr>
        <w:pStyle w:val="Listeavsnitt"/>
        <w:numPr>
          <w:ilvl w:val="1"/>
          <w:numId w:val="5"/>
        </w:numPr>
        <w:rPr>
          <w:rFonts w:ascii="Arial" w:hAnsi="Arial" w:cs="Arial"/>
        </w:rPr>
      </w:pPr>
      <w:r>
        <w:rPr>
          <w:rFonts w:ascii="Arial" w:hAnsi="Arial" w:cs="Arial"/>
        </w:rPr>
        <w:t>Søsken gis prioritet ved opptak</w:t>
      </w:r>
    </w:p>
    <w:p w14:paraId="127E4FA6" w14:textId="77777777" w:rsidR="000873CF" w:rsidRPr="007B21DD" w:rsidRDefault="000873CF" w:rsidP="007B21DD">
      <w:pPr>
        <w:numPr>
          <w:ilvl w:val="1"/>
          <w:numId w:val="5"/>
        </w:numPr>
        <w:rPr>
          <w:rFonts w:ascii="Arial" w:hAnsi="Arial" w:cs="Arial"/>
        </w:rPr>
      </w:pPr>
      <w:r w:rsidRPr="00B37EBA">
        <w:rPr>
          <w:rFonts w:ascii="Arial" w:hAnsi="Arial" w:cs="Arial"/>
        </w:rPr>
        <w:t>Barn</w:t>
      </w:r>
      <w:r w:rsidR="007B21DD">
        <w:rPr>
          <w:rFonts w:ascii="Arial" w:hAnsi="Arial" w:cs="Arial"/>
        </w:rPr>
        <w:t xml:space="preserve"> av ansatte i barnehagen gis prioritet ved opptak.</w:t>
      </w:r>
    </w:p>
    <w:p w14:paraId="4101652C" w14:textId="77777777" w:rsidR="00D3260F" w:rsidRDefault="00D3260F" w:rsidP="000873CF">
      <w:pPr>
        <w:rPr>
          <w:rFonts w:ascii="Arial" w:hAnsi="Arial" w:cs="Arial"/>
          <w:b/>
          <w:bCs/>
        </w:rPr>
      </w:pPr>
    </w:p>
    <w:p w14:paraId="493E845E" w14:textId="77777777" w:rsidR="000873CF" w:rsidRPr="00B37EBA" w:rsidRDefault="000873CF" w:rsidP="000873CF">
      <w:pPr>
        <w:rPr>
          <w:rFonts w:ascii="Arial" w:hAnsi="Arial" w:cs="Arial"/>
        </w:rPr>
      </w:pPr>
      <w:r w:rsidRPr="00B37EBA">
        <w:rPr>
          <w:rFonts w:ascii="Arial" w:hAnsi="Arial" w:cs="Arial"/>
          <w:b/>
          <w:bCs/>
        </w:rPr>
        <w:t>8. Måltider:</w:t>
      </w:r>
    </w:p>
    <w:p w14:paraId="08BBAC8B" w14:textId="77777777" w:rsidR="000873CF" w:rsidRPr="00B37EBA" w:rsidRDefault="000873CF" w:rsidP="000873CF">
      <w:pPr>
        <w:rPr>
          <w:rFonts w:ascii="Arial" w:hAnsi="Arial" w:cs="Arial"/>
        </w:rPr>
      </w:pPr>
      <w:r w:rsidRPr="00B37EBA">
        <w:rPr>
          <w:rFonts w:ascii="Arial" w:hAnsi="Arial" w:cs="Arial"/>
        </w:rPr>
        <w:t xml:space="preserve">Barna tar med seg </w:t>
      </w:r>
      <w:r w:rsidR="00C757C0">
        <w:rPr>
          <w:rFonts w:ascii="Arial" w:hAnsi="Arial" w:cs="Arial"/>
        </w:rPr>
        <w:t>mat hvis de skal spise frokost i barnehagen.</w:t>
      </w:r>
      <w:r w:rsidRPr="00B37EBA">
        <w:rPr>
          <w:rFonts w:ascii="Arial" w:hAnsi="Arial" w:cs="Arial"/>
        </w:rPr>
        <w:t xml:space="preserve"> </w:t>
      </w:r>
    </w:p>
    <w:p w14:paraId="16121084" w14:textId="53E73415" w:rsidR="000873CF" w:rsidRPr="00B37EBA" w:rsidRDefault="73E928C4" w:rsidP="73E928C4">
      <w:pPr>
        <w:rPr>
          <w:rFonts w:ascii="Arial" w:eastAsia="Arial" w:hAnsi="Arial" w:cs="Arial"/>
        </w:rPr>
      </w:pPr>
      <w:r w:rsidRPr="73E928C4">
        <w:rPr>
          <w:rFonts w:ascii="Arial" w:eastAsia="Arial" w:hAnsi="Arial" w:cs="Arial"/>
        </w:rPr>
        <w:t>Barnehagen kjøper inn drikke, frukt, grønt og mat til to måltid hver dag. Barnehagen har to varme måltider i uka.</w:t>
      </w:r>
    </w:p>
    <w:p w14:paraId="4BD52ACE" w14:textId="77777777" w:rsidR="000873CF" w:rsidRPr="00B37EBA" w:rsidRDefault="000873CF" w:rsidP="000873CF">
      <w:pPr>
        <w:rPr>
          <w:rFonts w:ascii="Arial" w:hAnsi="Arial" w:cs="Arial"/>
        </w:rPr>
      </w:pPr>
      <w:r w:rsidRPr="00B37EBA">
        <w:rPr>
          <w:rFonts w:ascii="Arial" w:hAnsi="Arial" w:cs="Arial"/>
        </w:rPr>
        <w:t xml:space="preserve">Læringsverkstedet har </w:t>
      </w:r>
      <w:proofErr w:type="gramStart"/>
      <w:r w:rsidRPr="00B37EBA">
        <w:rPr>
          <w:rFonts w:ascii="Arial" w:hAnsi="Arial" w:cs="Arial"/>
        </w:rPr>
        <w:t>fokus</w:t>
      </w:r>
      <w:proofErr w:type="gramEnd"/>
      <w:r w:rsidRPr="00B37EBA">
        <w:rPr>
          <w:rFonts w:ascii="Arial" w:hAnsi="Arial" w:cs="Arial"/>
        </w:rPr>
        <w:t xml:space="preserve"> på sunt kosthold.</w:t>
      </w:r>
    </w:p>
    <w:p w14:paraId="4B99056E" w14:textId="77777777" w:rsidR="000873CF" w:rsidRPr="00B37EBA" w:rsidRDefault="000873CF" w:rsidP="000873CF">
      <w:pPr>
        <w:rPr>
          <w:rFonts w:ascii="Arial" w:hAnsi="Arial" w:cs="Arial"/>
          <w:b/>
          <w:bCs/>
        </w:rPr>
      </w:pPr>
    </w:p>
    <w:p w14:paraId="6BDF5117" w14:textId="77777777" w:rsidR="000873CF" w:rsidRPr="00B37EBA" w:rsidRDefault="000873CF" w:rsidP="000873CF">
      <w:pPr>
        <w:rPr>
          <w:rFonts w:ascii="Arial" w:hAnsi="Arial" w:cs="Arial"/>
        </w:rPr>
      </w:pPr>
      <w:r w:rsidRPr="00B37EBA">
        <w:rPr>
          <w:rFonts w:ascii="Arial" w:hAnsi="Arial" w:cs="Arial"/>
          <w:b/>
          <w:bCs/>
        </w:rPr>
        <w:t>9. Klær:</w:t>
      </w:r>
    </w:p>
    <w:p w14:paraId="0C9A57DF" w14:textId="77777777"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14:paraId="7A8BCC0B" w14:textId="77777777" w:rsidR="000873CF" w:rsidRPr="00B37EBA" w:rsidRDefault="007B21DD" w:rsidP="000873CF">
      <w:pPr>
        <w:rPr>
          <w:rFonts w:ascii="Arial" w:hAnsi="Arial" w:cs="Arial"/>
          <w:b/>
          <w:bCs/>
        </w:rPr>
      </w:pPr>
      <w:r>
        <w:rPr>
          <w:rFonts w:ascii="Arial" w:hAnsi="Arial" w:cs="Arial"/>
        </w:rPr>
        <w:t>Ha med uteklær etter vær</w:t>
      </w:r>
      <w:r w:rsidR="000873CF" w:rsidRPr="00B37EBA">
        <w:rPr>
          <w:rFonts w:ascii="Arial" w:hAnsi="Arial" w:cs="Arial"/>
        </w:rPr>
        <w:t>.</w:t>
      </w:r>
    </w:p>
    <w:p w14:paraId="1299C43A" w14:textId="77777777" w:rsidR="000873CF" w:rsidRPr="00B37EBA" w:rsidRDefault="000873CF" w:rsidP="000873CF">
      <w:pPr>
        <w:rPr>
          <w:rFonts w:ascii="Arial" w:hAnsi="Arial" w:cs="Arial"/>
          <w:b/>
          <w:bCs/>
        </w:rPr>
      </w:pPr>
    </w:p>
    <w:p w14:paraId="2F605146" w14:textId="77777777" w:rsidR="000873CF" w:rsidRPr="00B37EBA" w:rsidRDefault="000873CF" w:rsidP="000873CF">
      <w:pPr>
        <w:rPr>
          <w:rFonts w:ascii="Arial" w:hAnsi="Arial" w:cs="Arial"/>
        </w:rPr>
      </w:pPr>
      <w:r w:rsidRPr="00B37EBA">
        <w:rPr>
          <w:rFonts w:ascii="Arial" w:hAnsi="Arial" w:cs="Arial"/>
          <w:b/>
          <w:bCs/>
        </w:rPr>
        <w:t>10. Ansvar:</w:t>
      </w:r>
    </w:p>
    <w:p w14:paraId="11C23659" w14:textId="77777777"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14:paraId="4DDBEF00" w14:textId="77777777" w:rsidR="002A0C11" w:rsidRDefault="002A0C11" w:rsidP="000873CF">
      <w:pPr>
        <w:rPr>
          <w:rFonts w:ascii="Arial" w:hAnsi="Arial" w:cs="Arial"/>
        </w:rPr>
      </w:pPr>
    </w:p>
    <w:p w14:paraId="1230C971" w14:textId="77777777"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3461D779" w14:textId="77777777" w:rsidR="000873CF" w:rsidRPr="00B37EBA" w:rsidRDefault="000873CF" w:rsidP="000873CF">
      <w:pPr>
        <w:rPr>
          <w:rFonts w:ascii="Arial" w:hAnsi="Arial" w:cs="Arial"/>
        </w:rPr>
      </w:pPr>
    </w:p>
    <w:p w14:paraId="32B9FC5D" w14:textId="77777777" w:rsidR="000873CF" w:rsidRPr="00B37EBA" w:rsidRDefault="000873CF" w:rsidP="000873CF">
      <w:pPr>
        <w:rPr>
          <w:rFonts w:ascii="Arial" w:hAnsi="Arial" w:cs="Arial"/>
        </w:rPr>
      </w:pPr>
      <w:r w:rsidRPr="00B37EBA">
        <w:rPr>
          <w:rFonts w:ascii="Arial" w:hAnsi="Arial" w:cs="Arial"/>
          <w:b/>
          <w:bCs/>
        </w:rPr>
        <w:t>11. Sykdom:</w:t>
      </w:r>
    </w:p>
    <w:p w14:paraId="405F567A" w14:textId="54352F2F" w:rsidR="000873CF" w:rsidRPr="004F0CA1" w:rsidRDefault="000873CF" w:rsidP="000873CF">
      <w:pPr>
        <w:rPr>
          <w:rFonts w:ascii="Arial" w:hAnsi="Arial" w:cs="Arial"/>
        </w:rPr>
      </w:pPr>
      <w:r w:rsidRPr="004F0CA1">
        <w:rPr>
          <w:rFonts w:ascii="Arial" w:hAnsi="Arial" w:cs="Arial"/>
        </w:rPr>
        <w:t xml:space="preserve">Alle foreldre </w:t>
      </w:r>
      <w:r w:rsidR="00CB50E4">
        <w:rPr>
          <w:rFonts w:ascii="Arial" w:hAnsi="Arial" w:cs="Arial"/>
        </w:rPr>
        <w:t xml:space="preserve">skal levere </w:t>
      </w:r>
      <w:r w:rsidR="00F02E35">
        <w:rPr>
          <w:rFonts w:ascii="Arial" w:hAnsi="Arial" w:cs="Arial"/>
        </w:rPr>
        <w:t>«</w:t>
      </w:r>
      <w:r w:rsidR="004B1910" w:rsidRPr="004F0CA1">
        <w:rPr>
          <w:rFonts w:ascii="Arial" w:hAnsi="Arial" w:cs="Arial"/>
        </w:rPr>
        <w:t>E</w:t>
      </w:r>
      <w:r w:rsidRPr="004F0CA1">
        <w:rPr>
          <w:rFonts w:ascii="Arial" w:hAnsi="Arial" w:cs="Arial"/>
        </w:rPr>
        <w:t>rklæring om barnets helse</w:t>
      </w:r>
      <w:r w:rsidR="00F02E35">
        <w:rPr>
          <w:rFonts w:ascii="Arial" w:hAnsi="Arial" w:cs="Arial"/>
        </w:rPr>
        <w:t>»</w:t>
      </w:r>
      <w:r w:rsidRPr="004F0CA1">
        <w:rPr>
          <w:rFonts w:ascii="Arial" w:hAnsi="Arial" w:cs="Arial"/>
        </w:rPr>
        <w:t xml:space="preserve"> </w:t>
      </w:r>
      <w:r w:rsidR="004B1910" w:rsidRPr="004F0CA1">
        <w:rPr>
          <w:rFonts w:ascii="Arial" w:hAnsi="Arial" w:cs="Arial"/>
        </w:rPr>
        <w:t>før</w:t>
      </w:r>
      <w:r w:rsidRPr="004F0CA1">
        <w:rPr>
          <w:rFonts w:ascii="Arial" w:hAnsi="Arial" w:cs="Arial"/>
        </w:rPr>
        <w:t xml:space="preserve"> oppstart i barnehagen.</w:t>
      </w:r>
    </w:p>
    <w:p w14:paraId="0873E201" w14:textId="77777777"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14:paraId="362963C6" w14:textId="77777777" w:rsidR="000873CF" w:rsidRPr="00B37EBA" w:rsidRDefault="000873CF" w:rsidP="000873CF">
      <w:pPr>
        <w:rPr>
          <w:rFonts w:ascii="Arial" w:hAnsi="Arial" w:cs="Arial"/>
        </w:rPr>
      </w:pPr>
      <w:r w:rsidRPr="00B37EBA">
        <w:rPr>
          <w:rFonts w:ascii="Arial" w:hAnsi="Arial" w:cs="Arial"/>
        </w:rPr>
        <w:t>på annen sykdom) skal holdes hjemme.</w:t>
      </w:r>
      <w:r w:rsidR="00865B00">
        <w:rPr>
          <w:rFonts w:ascii="Arial" w:hAnsi="Arial" w:cs="Arial"/>
        </w:rPr>
        <w:t xml:space="preserve"> Ved oppkast og diare skal barnet holdes hjemme 48 timer etter at de sist kastet opp.</w:t>
      </w:r>
      <w:r w:rsidRPr="00B37EBA">
        <w:rPr>
          <w:rFonts w:ascii="Arial" w:hAnsi="Arial" w:cs="Arial"/>
        </w:rPr>
        <w:t xml:space="preserve"> Ved barnesykdommer eller tegn til andre smittsomme sykdommer må barnet holdes hjemme, og barnehagen varsles om sykdommen.</w:t>
      </w:r>
    </w:p>
    <w:p w14:paraId="1718EB7F" w14:textId="77777777" w:rsidR="000873CF" w:rsidRPr="00D32C41" w:rsidRDefault="000873CF" w:rsidP="000873CF">
      <w:pPr>
        <w:rPr>
          <w:rFonts w:ascii="Arial" w:hAnsi="Arial" w:cs="Arial"/>
        </w:rPr>
      </w:pPr>
      <w:r w:rsidRPr="00B37EBA">
        <w:rPr>
          <w:rFonts w:ascii="Arial" w:hAnsi="Arial" w:cs="Arial"/>
        </w:rPr>
        <w:t xml:space="preserve">Dersom barn blir syke i løpet av dagen, må foreldrene hente dem. </w:t>
      </w:r>
    </w:p>
    <w:p w14:paraId="3CF2D8B6" w14:textId="77777777" w:rsidR="003D77D5" w:rsidRPr="00B37EBA" w:rsidRDefault="003D77D5" w:rsidP="000873CF">
      <w:pPr>
        <w:rPr>
          <w:rFonts w:ascii="Arial" w:hAnsi="Arial" w:cs="Arial"/>
        </w:rPr>
      </w:pPr>
    </w:p>
    <w:p w14:paraId="08EE4127" w14:textId="77777777" w:rsidR="000873CF" w:rsidRPr="00B37EBA" w:rsidRDefault="009A6CEB" w:rsidP="000873CF">
      <w:pPr>
        <w:rPr>
          <w:rFonts w:ascii="Arial" w:hAnsi="Arial" w:cs="Arial"/>
          <w:b/>
          <w:bCs/>
        </w:rPr>
      </w:pPr>
      <w:r>
        <w:rPr>
          <w:rFonts w:ascii="Arial" w:hAnsi="Arial" w:cs="Arial"/>
          <w:b/>
          <w:bCs/>
        </w:rPr>
        <w:t>12</w:t>
      </w:r>
      <w:r w:rsidR="000873CF" w:rsidRPr="00B37EBA">
        <w:rPr>
          <w:rFonts w:ascii="Arial" w:hAnsi="Arial" w:cs="Arial"/>
          <w:b/>
          <w:bCs/>
        </w:rPr>
        <w:t>. Internkontroll:</w:t>
      </w:r>
    </w:p>
    <w:p w14:paraId="507F7AD2" w14:textId="77777777"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14:paraId="0FB78278" w14:textId="77777777" w:rsidR="000873CF" w:rsidRPr="00B37EBA" w:rsidRDefault="000873CF" w:rsidP="000873CF">
      <w:pPr>
        <w:rPr>
          <w:rFonts w:ascii="Arial" w:hAnsi="Arial" w:cs="Arial"/>
        </w:rPr>
      </w:pPr>
    </w:p>
    <w:p w14:paraId="7A4E1451" w14:textId="77777777" w:rsidR="002C3C65" w:rsidRPr="004F0CA1" w:rsidRDefault="009A6CEB" w:rsidP="002C3C65">
      <w:pPr>
        <w:rPr>
          <w:rFonts w:ascii="Arial" w:hAnsi="Arial" w:cs="Arial"/>
          <w:b/>
        </w:rPr>
      </w:pPr>
      <w:r>
        <w:rPr>
          <w:rFonts w:ascii="Arial" w:hAnsi="Arial" w:cs="Arial"/>
          <w:b/>
        </w:rPr>
        <w:t>13</w:t>
      </w:r>
      <w:r w:rsidR="002C3C65" w:rsidRPr="004F0CA1">
        <w:rPr>
          <w:rFonts w:ascii="Arial" w:hAnsi="Arial" w:cs="Arial"/>
          <w:b/>
        </w:rPr>
        <w:t>. Politiattest</w:t>
      </w:r>
      <w:r w:rsidR="008850D8">
        <w:rPr>
          <w:rFonts w:ascii="Arial" w:hAnsi="Arial" w:cs="Arial"/>
          <w:b/>
        </w:rPr>
        <w:t>:</w:t>
      </w:r>
    </w:p>
    <w:p w14:paraId="623D3DB9" w14:textId="77777777"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14:paraId="1FC39945" w14:textId="77777777" w:rsidR="002C3C65" w:rsidRPr="00DE3CD7" w:rsidRDefault="002C3C65" w:rsidP="002C3C65">
      <w:pPr>
        <w:rPr>
          <w:rFonts w:ascii="Arial" w:hAnsi="Arial" w:cs="Arial"/>
          <w:color w:val="FF33CC"/>
        </w:rPr>
      </w:pPr>
    </w:p>
    <w:p w14:paraId="32148B17" w14:textId="77777777" w:rsidR="000873CF" w:rsidRPr="00B37EBA" w:rsidRDefault="009A6CEB" w:rsidP="000873CF">
      <w:pPr>
        <w:rPr>
          <w:rFonts w:ascii="Arial" w:hAnsi="Arial" w:cs="Arial"/>
          <w:b/>
          <w:bCs/>
        </w:rPr>
      </w:pPr>
      <w:r>
        <w:rPr>
          <w:rFonts w:ascii="Arial" w:hAnsi="Arial" w:cs="Arial"/>
          <w:b/>
          <w:bCs/>
        </w:rPr>
        <w:t>14</w:t>
      </w:r>
      <w:r w:rsidR="000873CF" w:rsidRPr="00B37EBA">
        <w:rPr>
          <w:rFonts w:ascii="Arial" w:hAnsi="Arial" w:cs="Arial"/>
          <w:b/>
          <w:bCs/>
        </w:rPr>
        <w:t>. Taushetsplikt:</w:t>
      </w:r>
    </w:p>
    <w:p w14:paraId="458CC0D7" w14:textId="01A1296C"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 xml:space="preserve">20 i </w:t>
      </w:r>
      <w:r w:rsidR="00CF5254">
        <w:rPr>
          <w:rFonts w:ascii="Arial" w:hAnsi="Arial" w:cs="Arial"/>
        </w:rPr>
        <w:t>«</w:t>
      </w:r>
      <w:r w:rsidRPr="00B37EBA">
        <w:rPr>
          <w:rFonts w:ascii="Arial" w:hAnsi="Arial" w:cs="Arial"/>
        </w:rPr>
        <w:t>Lov om barnehager</w:t>
      </w:r>
      <w:r w:rsidR="00CF5254">
        <w:rPr>
          <w:rFonts w:ascii="Arial" w:hAnsi="Arial" w:cs="Arial"/>
        </w:rPr>
        <w:t>»</w:t>
      </w:r>
      <w:r w:rsidRPr="00B37EBA">
        <w:rPr>
          <w:rFonts w:ascii="Arial" w:hAnsi="Arial" w:cs="Arial"/>
        </w:rPr>
        <w:t xml:space="preserve"> har alle som arbeider i barnehagen taushetsplikt. Eierne har også taushetsplikt.</w:t>
      </w:r>
    </w:p>
    <w:p w14:paraId="0562CB0E" w14:textId="77777777" w:rsidR="000873CF" w:rsidRPr="00B37EBA" w:rsidRDefault="000873CF" w:rsidP="000873CF">
      <w:pPr>
        <w:rPr>
          <w:rFonts w:ascii="Arial" w:hAnsi="Arial" w:cs="Arial"/>
        </w:rPr>
      </w:pPr>
    </w:p>
    <w:p w14:paraId="5129C656" w14:textId="77777777" w:rsidR="000873CF" w:rsidRPr="00B37EBA" w:rsidRDefault="009A6CEB" w:rsidP="000873CF">
      <w:pPr>
        <w:rPr>
          <w:rFonts w:ascii="Arial" w:hAnsi="Arial" w:cs="Arial"/>
          <w:b/>
          <w:bCs/>
        </w:rPr>
      </w:pPr>
      <w:r>
        <w:rPr>
          <w:rFonts w:ascii="Arial" w:hAnsi="Arial" w:cs="Arial"/>
          <w:b/>
          <w:bCs/>
        </w:rPr>
        <w:t>15</w:t>
      </w:r>
      <w:r w:rsidR="000873CF" w:rsidRPr="00B37EBA">
        <w:rPr>
          <w:rFonts w:ascii="Arial" w:hAnsi="Arial" w:cs="Arial"/>
          <w:b/>
          <w:bCs/>
        </w:rPr>
        <w:t>. Opplysningsplikt:</w:t>
      </w:r>
    </w:p>
    <w:p w14:paraId="5FEF7AF6" w14:textId="77777777" w:rsidR="000873CF" w:rsidRPr="009A6CEB"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w:t>
      </w:r>
      <w:r w:rsidR="009A6CEB">
        <w:rPr>
          <w:rFonts w:ascii="Arial" w:hAnsi="Arial" w:cs="Arial"/>
        </w:rPr>
        <w:t>il gunst for barn i barnehage</w:t>
      </w:r>
    </w:p>
    <w:p w14:paraId="34CE0A41" w14:textId="77777777" w:rsidR="000873CF" w:rsidRPr="00B37EBA" w:rsidRDefault="000873CF" w:rsidP="000873CF">
      <w:pPr>
        <w:rPr>
          <w:rFonts w:ascii="Arial" w:hAnsi="Arial" w:cs="Arial"/>
        </w:rPr>
      </w:pPr>
    </w:p>
    <w:p w14:paraId="7ADCF26F" w14:textId="77777777" w:rsidR="000873CF" w:rsidRPr="00B37EBA" w:rsidRDefault="008850D8" w:rsidP="000873CF">
      <w:pPr>
        <w:rPr>
          <w:rFonts w:ascii="Arial" w:hAnsi="Arial" w:cs="Arial"/>
          <w:b/>
          <w:bCs/>
        </w:rPr>
      </w:pPr>
      <w:r>
        <w:rPr>
          <w:rFonts w:ascii="Arial" w:hAnsi="Arial" w:cs="Arial"/>
          <w:b/>
          <w:bCs/>
        </w:rPr>
        <w:t>16</w:t>
      </w:r>
      <w:r w:rsidR="000873CF" w:rsidRPr="00B37EBA">
        <w:rPr>
          <w:rFonts w:ascii="Arial" w:hAnsi="Arial" w:cs="Arial"/>
          <w:b/>
          <w:bCs/>
        </w:rPr>
        <w:t>.</w:t>
      </w:r>
      <w:r>
        <w:rPr>
          <w:rFonts w:ascii="Arial" w:hAnsi="Arial" w:cs="Arial"/>
          <w:b/>
          <w:bCs/>
        </w:rPr>
        <w:t xml:space="preserve"> Iverksetting og endring av vedtektene:</w:t>
      </w:r>
    </w:p>
    <w:p w14:paraId="1E7E2087" w14:textId="77777777" w:rsidR="00F60404" w:rsidRDefault="008850D8" w:rsidP="000873CF">
      <w:pPr>
        <w:rPr>
          <w:rFonts w:ascii="Arial" w:hAnsi="Arial" w:cs="Arial"/>
        </w:rPr>
      </w:pPr>
      <w:r>
        <w:rPr>
          <w:rFonts w:ascii="Arial" w:hAnsi="Arial" w:cs="Arial"/>
        </w:rPr>
        <w:t>Barnehagens vedtekter skal forelegges styret til uttalelse. Endringer i vedtektene kan gjøres etter at SU er gjort kjent med dette.</w:t>
      </w:r>
      <w:r w:rsidR="00016A0D">
        <w:rPr>
          <w:rFonts w:ascii="Arial" w:hAnsi="Arial" w:cs="Arial"/>
        </w:rPr>
        <w:t xml:space="preserve"> </w:t>
      </w:r>
    </w:p>
    <w:p w14:paraId="62EBF3C5" w14:textId="77777777" w:rsidR="00963491" w:rsidRDefault="00963491" w:rsidP="000873CF">
      <w:pPr>
        <w:rPr>
          <w:rFonts w:ascii="Arial" w:hAnsi="Arial" w:cs="Arial"/>
        </w:rPr>
      </w:pPr>
    </w:p>
    <w:p w14:paraId="6D98A12B" w14:textId="77777777" w:rsidR="00963491" w:rsidRDefault="00963491" w:rsidP="000873CF">
      <w:pPr>
        <w:rPr>
          <w:rFonts w:ascii="Arial" w:hAnsi="Arial" w:cs="Arial"/>
        </w:rPr>
      </w:pPr>
    </w:p>
    <w:p w14:paraId="2946DB82" w14:textId="77777777" w:rsidR="00963491" w:rsidRDefault="00963491" w:rsidP="000873CF">
      <w:pPr>
        <w:rPr>
          <w:rFonts w:ascii="Arial" w:hAnsi="Arial" w:cs="Arial"/>
        </w:rPr>
      </w:pPr>
    </w:p>
    <w:p w14:paraId="5997CC1D" w14:textId="77777777" w:rsidR="00963491" w:rsidRDefault="00963491" w:rsidP="000873CF">
      <w:pPr>
        <w:rPr>
          <w:rFonts w:ascii="Arial" w:hAnsi="Arial" w:cs="Arial"/>
        </w:rPr>
      </w:pPr>
    </w:p>
    <w:p w14:paraId="110FFD37" w14:textId="77777777" w:rsidR="00963491" w:rsidRDefault="00963491" w:rsidP="000873CF">
      <w:pPr>
        <w:rPr>
          <w:rFonts w:ascii="Arial" w:hAnsi="Arial" w:cs="Arial"/>
        </w:rPr>
      </w:pPr>
    </w:p>
    <w:p w14:paraId="6B699379" w14:textId="77777777" w:rsidR="00963491" w:rsidRDefault="00963491" w:rsidP="000873CF">
      <w:pPr>
        <w:rPr>
          <w:rFonts w:ascii="Arial" w:hAnsi="Arial" w:cs="Arial"/>
        </w:rPr>
      </w:pPr>
    </w:p>
    <w:p w14:paraId="3FE9F23F" w14:textId="77777777" w:rsidR="00963491" w:rsidRDefault="00963491" w:rsidP="000873CF">
      <w:pPr>
        <w:rPr>
          <w:rFonts w:ascii="Arial" w:hAnsi="Arial" w:cs="Arial"/>
        </w:rPr>
      </w:pPr>
    </w:p>
    <w:p w14:paraId="1F72F646" w14:textId="77777777" w:rsidR="00963491" w:rsidRDefault="00963491" w:rsidP="000873CF">
      <w:pPr>
        <w:rPr>
          <w:rFonts w:ascii="Arial" w:hAnsi="Arial" w:cs="Arial"/>
        </w:rPr>
      </w:pPr>
    </w:p>
    <w:p w14:paraId="4FA7E91A" w14:textId="023A1861" w:rsidR="00963491" w:rsidRPr="000873CF" w:rsidRDefault="00963491" w:rsidP="000873CF">
      <w:r>
        <w:rPr>
          <w:rFonts w:ascii="Arial" w:hAnsi="Arial" w:cs="Arial"/>
        </w:rPr>
        <w:t>Endringer godkjent av SU</w:t>
      </w:r>
      <w:r w:rsidR="008F587D">
        <w:rPr>
          <w:rFonts w:ascii="Arial" w:hAnsi="Arial" w:cs="Arial"/>
        </w:rPr>
        <w:t xml:space="preserve"> juni</w:t>
      </w:r>
      <w:r>
        <w:rPr>
          <w:rFonts w:ascii="Arial" w:hAnsi="Arial" w:cs="Arial"/>
        </w:rPr>
        <w:t>.201</w:t>
      </w:r>
      <w:r w:rsidR="00F80983">
        <w:rPr>
          <w:rFonts w:ascii="Arial" w:hAnsi="Arial" w:cs="Arial"/>
        </w:rPr>
        <w:t>9</w:t>
      </w:r>
    </w:p>
    <w:sectPr w:rsidR="00963491" w:rsidRPr="000873CF" w:rsidSect="00F60404">
      <w:headerReference w:type="default" r:id="rId10"/>
      <w:footerReference w:type="default" r:id="rId11"/>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6F91" w14:textId="77777777" w:rsidR="00C267D2" w:rsidRDefault="00C267D2" w:rsidP="00F60404">
      <w:r>
        <w:separator/>
      </w:r>
    </w:p>
  </w:endnote>
  <w:endnote w:type="continuationSeparator" w:id="0">
    <w:p w14:paraId="61CDCEAD" w14:textId="77777777"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5AC5" w14:textId="77777777" w:rsidR="00F60404" w:rsidRDefault="00D874A1">
    <w:pPr>
      <w:pStyle w:val="Bunntekst"/>
    </w:pPr>
    <w:r>
      <w:rPr>
        <w:noProof/>
      </w:rPr>
      <mc:AlternateContent>
        <mc:Choice Requires="wps">
          <w:drawing>
            <wp:anchor distT="0" distB="0" distL="114300" distR="114300" simplePos="0" relativeHeight="251658240" behindDoc="0" locked="0" layoutInCell="1" allowOverlap="1" wp14:anchorId="7D153F02" wp14:editId="07777777">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09E8A8"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56F8B7F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153F02"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" filled="f" stroked="f">
              <v:textbox>
                <w:txbxContent>
                  <w:p w14:paraId="3409E8A8" w14:textId="77777777"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proofErr w:type="gramStart"/>
                    <w:r w:rsidRPr="000873CF">
                      <w:rPr>
                        <w:rFonts w:ascii="HelveticaNeueLTStd-Roman" w:hAnsi="HelveticaNeueLTStd-Roman" w:cs="HelveticaNeueLTStd-Roman"/>
                        <w:spacing w:val="6"/>
                        <w:sz w:val="12"/>
                        <w:szCs w:val="12"/>
                        <w:lang w:val="nb-NO"/>
                      </w:rPr>
                      <w:t>Læringsverkstedet  |</w:t>
                    </w:r>
                    <w:proofErr w:type="gramEnd"/>
                    <w:r w:rsidRPr="000873CF">
                      <w:rPr>
                        <w:rFonts w:ascii="HelveticaNeueLTStd-Roman" w:hAnsi="HelveticaNeueLTStd-Roman" w:cs="HelveticaNeueLTStd-Roman"/>
                        <w:spacing w:val="6"/>
                        <w:sz w:val="12"/>
                        <w:szCs w:val="12"/>
                        <w:lang w:val="nb-NO"/>
                      </w:rPr>
                      <w:t xml:space="preserve">  Boks 215, 2051 Jessheim  |  kontor@laringsverkstedet.no</w:t>
                    </w:r>
                  </w:p>
                  <w:p w14:paraId="56F8B7FB" w14:textId="77777777"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w:t>
                    </w:r>
                    <w:proofErr w:type="gramStart"/>
                    <w:r>
                      <w:rPr>
                        <w:rFonts w:ascii="HelveticaNeueLTStd-Roman" w:hAnsi="HelveticaNeueLTStd-Roman" w:cs="HelveticaNeueLTStd-Roman"/>
                        <w:spacing w:val="6"/>
                        <w:sz w:val="12"/>
                        <w:szCs w:val="12"/>
                        <w:lang w:val="en-US"/>
                      </w:rPr>
                      <w:t>50  |</w:t>
                    </w:r>
                    <w:proofErr w:type="gramEnd"/>
                    <w:r>
                      <w:rPr>
                        <w:rFonts w:ascii="HelveticaNeueLTStd-Roman" w:hAnsi="HelveticaNeueLTStd-Roman" w:cs="HelveticaNeueLTStd-Roman"/>
                        <w:spacing w:val="6"/>
                        <w:sz w:val="12"/>
                        <w:szCs w:val="12"/>
                        <w:lang w:val="en-US"/>
                      </w:rPr>
                      <w:t xml:space="preserve">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E253" w14:textId="77777777" w:rsidR="00C267D2" w:rsidRDefault="00C267D2" w:rsidP="00F60404">
      <w:r>
        <w:separator/>
      </w:r>
    </w:p>
  </w:footnote>
  <w:footnote w:type="continuationSeparator" w:id="0">
    <w:p w14:paraId="23DE523C" w14:textId="77777777" w:rsidR="00C267D2" w:rsidRDefault="00C267D2" w:rsidP="00F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9078"/>
      <w:lock w:val="contentLocked"/>
      <w:group/>
    </w:sdtPr>
    <w:sdtEndPr/>
    <w:sdtContent>
      <w:p w14:paraId="57933A97" w14:textId="77777777"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F65"/>
    <w:multiLevelType w:val="hybridMultilevel"/>
    <w:tmpl w:val="CD62A310"/>
    <w:lvl w:ilvl="0" w:tplc="488EC3A2">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F07C29"/>
    <w:multiLevelType w:val="hybridMultilevel"/>
    <w:tmpl w:val="8668D276"/>
    <w:lvl w:ilvl="0" w:tplc="0414000F">
      <w:start w:val="4"/>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534EEC"/>
    <w:multiLevelType w:val="hybridMultilevel"/>
    <w:tmpl w:val="5858C29A"/>
    <w:lvl w:ilvl="0" w:tplc="5D921E6C">
      <w:start w:val="1"/>
      <w:numFmt w:val="decimal"/>
      <w:lvlText w:val="%1."/>
      <w:lvlJc w:val="left"/>
      <w:pPr>
        <w:ind w:left="2340" w:hanging="360"/>
      </w:pPr>
      <w:rPr>
        <w:rFonts w:hint="default"/>
      </w:r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5"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CF"/>
    <w:rsid w:val="00016A0D"/>
    <w:rsid w:val="0002121D"/>
    <w:rsid w:val="00024910"/>
    <w:rsid w:val="00034AE5"/>
    <w:rsid w:val="0005295C"/>
    <w:rsid w:val="00062A45"/>
    <w:rsid w:val="000664F3"/>
    <w:rsid w:val="0008197A"/>
    <w:rsid w:val="000873CF"/>
    <w:rsid w:val="001D497A"/>
    <w:rsid w:val="002030A1"/>
    <w:rsid w:val="002309EF"/>
    <w:rsid w:val="00297AE2"/>
    <w:rsid w:val="002A0C11"/>
    <w:rsid w:val="002A2DE2"/>
    <w:rsid w:val="002C3C65"/>
    <w:rsid w:val="0030148B"/>
    <w:rsid w:val="0032674D"/>
    <w:rsid w:val="0037246B"/>
    <w:rsid w:val="003B7212"/>
    <w:rsid w:val="003D4C25"/>
    <w:rsid w:val="003D77D5"/>
    <w:rsid w:val="0040652B"/>
    <w:rsid w:val="00455B31"/>
    <w:rsid w:val="004B1910"/>
    <w:rsid w:val="004F0CA1"/>
    <w:rsid w:val="00505899"/>
    <w:rsid w:val="005140FE"/>
    <w:rsid w:val="00514A90"/>
    <w:rsid w:val="00547B62"/>
    <w:rsid w:val="005778D0"/>
    <w:rsid w:val="00592AD1"/>
    <w:rsid w:val="005A479B"/>
    <w:rsid w:val="005C0335"/>
    <w:rsid w:val="00660A6E"/>
    <w:rsid w:val="00664930"/>
    <w:rsid w:val="006B2778"/>
    <w:rsid w:val="006E251F"/>
    <w:rsid w:val="007A2D44"/>
    <w:rsid w:val="007B21DD"/>
    <w:rsid w:val="0086267B"/>
    <w:rsid w:val="0086456F"/>
    <w:rsid w:val="00865B00"/>
    <w:rsid w:val="00867028"/>
    <w:rsid w:val="008850D8"/>
    <w:rsid w:val="008C2A8D"/>
    <w:rsid w:val="008D72DC"/>
    <w:rsid w:val="008F587D"/>
    <w:rsid w:val="00903F44"/>
    <w:rsid w:val="00921D68"/>
    <w:rsid w:val="00937F7A"/>
    <w:rsid w:val="00960F30"/>
    <w:rsid w:val="00963491"/>
    <w:rsid w:val="009A6CEB"/>
    <w:rsid w:val="009B7EBC"/>
    <w:rsid w:val="00A11AF6"/>
    <w:rsid w:val="00A52B05"/>
    <w:rsid w:val="00A92C99"/>
    <w:rsid w:val="00AC6A75"/>
    <w:rsid w:val="00AE24E2"/>
    <w:rsid w:val="00BA650D"/>
    <w:rsid w:val="00BB1677"/>
    <w:rsid w:val="00BF4E8B"/>
    <w:rsid w:val="00C05D96"/>
    <w:rsid w:val="00C1311A"/>
    <w:rsid w:val="00C20422"/>
    <w:rsid w:val="00C267D2"/>
    <w:rsid w:val="00C62193"/>
    <w:rsid w:val="00C757C0"/>
    <w:rsid w:val="00C96335"/>
    <w:rsid w:val="00CB50E4"/>
    <w:rsid w:val="00CC004F"/>
    <w:rsid w:val="00CD43F2"/>
    <w:rsid w:val="00CF5254"/>
    <w:rsid w:val="00D30F29"/>
    <w:rsid w:val="00D3260F"/>
    <w:rsid w:val="00D32C41"/>
    <w:rsid w:val="00D3679A"/>
    <w:rsid w:val="00D56A22"/>
    <w:rsid w:val="00D835AA"/>
    <w:rsid w:val="00D85170"/>
    <w:rsid w:val="00D874A1"/>
    <w:rsid w:val="00D95B8E"/>
    <w:rsid w:val="00DA0A34"/>
    <w:rsid w:val="00DE3CD7"/>
    <w:rsid w:val="00E1459C"/>
    <w:rsid w:val="00E71C8A"/>
    <w:rsid w:val="00EA0174"/>
    <w:rsid w:val="00EB15C5"/>
    <w:rsid w:val="00EB5B8B"/>
    <w:rsid w:val="00EC79E6"/>
    <w:rsid w:val="00EE0273"/>
    <w:rsid w:val="00F02E35"/>
    <w:rsid w:val="00F04C70"/>
    <w:rsid w:val="00F10D88"/>
    <w:rsid w:val="00F366F1"/>
    <w:rsid w:val="00F60404"/>
    <w:rsid w:val="00F80983"/>
    <w:rsid w:val="00F86EE5"/>
    <w:rsid w:val="00FC6A61"/>
    <w:rsid w:val="00FE6B06"/>
    <w:rsid w:val="73E928C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3FE6200"/>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3368">
      <w:bodyDiv w:val="1"/>
      <w:marLeft w:val="0"/>
      <w:marRight w:val="0"/>
      <w:marTop w:val="0"/>
      <w:marBottom w:val="0"/>
      <w:divBdr>
        <w:top w:val="none" w:sz="0" w:space="0" w:color="auto"/>
        <w:left w:val="none" w:sz="0" w:space="0" w:color="auto"/>
        <w:bottom w:val="none" w:sz="0" w:space="0" w:color="auto"/>
        <w:right w:val="none" w:sz="0" w:space="0" w:color="auto"/>
      </w:divBdr>
    </w:div>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6" ma:contentTypeDescription="Opprett et nytt dokument." ma:contentTypeScope="" ma:versionID="6a48def53a9b65f39110302833e70561">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eff580ef8ac6165c7bb836313474a1b9"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EC3E4-2534-40DE-B553-7B4462251181}">
  <ds:schemaRefs>
    <ds:schemaRef ds:uri="cf37a96f-2037-4b62-9243-142c34b76ab7"/>
    <ds:schemaRef ds:uri="http://purl.org/dc/terms/"/>
    <ds:schemaRef ds:uri="http://schemas.openxmlformats.org/package/2006/metadata/core-properties"/>
    <ds:schemaRef ds:uri="http://purl.org/dc/dcmitype/"/>
    <ds:schemaRef ds:uri="http://schemas.microsoft.com/office/infopath/2007/PartnerControls"/>
    <ds:schemaRef ds:uri="8be2a014-593f-413d-a732-901499a26691"/>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ACDECC7-CC5F-435A-ABB8-88283CB0A6CC}">
  <ds:schemaRefs>
    <ds:schemaRef ds:uri="http://schemas.microsoft.com/sharepoint/v3/contenttype/forms"/>
  </ds:schemaRefs>
</ds:datastoreItem>
</file>

<file path=customXml/itemProps3.xml><?xml version="1.0" encoding="utf-8"?>
<ds:datastoreItem xmlns:ds="http://schemas.openxmlformats.org/officeDocument/2006/customXml" ds:itemID="{E0ED5C3E-3F17-45B2-B71F-4446469A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6073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Bajasen Design &amp; Reklame AS</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Nerenga</cp:lastModifiedBy>
  <cp:revision>2</cp:revision>
  <cp:lastPrinted>2016-11-17T08:28:00Z</cp:lastPrinted>
  <dcterms:created xsi:type="dcterms:W3CDTF">2019-05-21T08:34:00Z</dcterms:created>
  <dcterms:modified xsi:type="dcterms:W3CDTF">2019-05-21T08:34:00Z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ies>
</file>