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D565E04" w14:textId="1855E0FB" w:rsidR="00EB32A4" w:rsidRDefault="002B2CD9" w:rsidP="00DE6BD0">
      <w:pPr>
        <w:pStyle w:val="Stil2"/>
        <w:spacing w:line="276" w:lineRule="auto"/>
        <w:rPr>
          <w:b/>
          <w:color w:val="FFFFFF" w:themeColor="background1"/>
          <w:sz w:val="70"/>
          <w:szCs w:val="70"/>
        </w:rPr>
      </w:pPr>
      <w:r>
        <w:rPr>
          <w:lang w:val="nb-NO"/>
        </w:rPr>
        <w:drawing>
          <wp:anchor distT="0" distB="0" distL="114300" distR="114300" simplePos="0" relativeHeight="251660288" behindDoc="1" locked="0" layoutInCell="1" allowOverlap="1" wp14:anchorId="7195E2D1" wp14:editId="0D929AFD">
            <wp:simplePos x="0" y="0"/>
            <wp:positionH relativeFrom="page">
              <wp:align>right</wp:align>
            </wp:positionH>
            <wp:positionV relativeFrom="page">
              <wp:align>bottom</wp:align>
            </wp:positionV>
            <wp:extent cx="7566660" cy="10708640"/>
            <wp:effectExtent l="0" t="0" r="0" b="0"/>
            <wp:wrapNone/>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6660" cy="10708640"/>
                    </a:xfrm>
                    <a:prstGeom prst="rect">
                      <a:avLst/>
                    </a:prstGeom>
                    <a:noFill/>
                  </pic:spPr>
                </pic:pic>
              </a:graphicData>
            </a:graphic>
            <wp14:sizeRelH relativeFrom="page">
              <wp14:pctWidth>0</wp14:pctWidth>
            </wp14:sizeRelH>
            <wp14:sizeRelV relativeFrom="page">
              <wp14:pctHeight>0</wp14:pctHeight>
            </wp14:sizeRelV>
          </wp:anchor>
        </w:drawing>
      </w:r>
      <w:r>
        <w:rPr>
          <w:lang w:val="nb-NO"/>
        </w:rPr>
        <mc:AlternateContent>
          <mc:Choice Requires="wps">
            <w:drawing>
              <wp:anchor distT="0" distB="0" distL="114300" distR="114300" simplePos="0" relativeHeight="251661312" behindDoc="0" locked="0" layoutInCell="1" allowOverlap="1" wp14:anchorId="1E2B6B02" wp14:editId="76049B81">
                <wp:simplePos x="0" y="0"/>
                <wp:positionH relativeFrom="column">
                  <wp:posOffset>-114300</wp:posOffset>
                </wp:positionH>
                <wp:positionV relativeFrom="paragraph">
                  <wp:posOffset>-8093075</wp:posOffset>
                </wp:positionV>
                <wp:extent cx="5943600" cy="1828800"/>
                <wp:effectExtent l="0" t="3810" r="4445" b="0"/>
                <wp:wrapNone/>
                <wp:docPr id="1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828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0AE8BD" w14:textId="77777777" w:rsidR="00877BC1" w:rsidRPr="00003BF5" w:rsidRDefault="00877BC1" w:rsidP="00C20A78">
                            <w:pPr>
                              <w:jc w:val="center"/>
                              <w:rPr>
                                <w:rFonts w:cs="Arial"/>
                                <w:b/>
                                <w:color w:val="FFFFFF"/>
                                <w:sz w:val="72"/>
                                <w:szCs w:val="72"/>
                              </w:rPr>
                            </w:pPr>
                            <w:r w:rsidRPr="00003BF5">
                              <w:rPr>
                                <w:rFonts w:cs="Arial"/>
                                <w:b/>
                                <w:color w:val="FFFFFF"/>
                                <w:sz w:val="72"/>
                                <w:szCs w:val="72"/>
                              </w:rPr>
                              <w:t>ÅRSPLAN 2017-2018</w:t>
                            </w:r>
                          </w:p>
                          <w:p w14:paraId="1C8F8476" w14:textId="77777777" w:rsidR="00877BC1" w:rsidRPr="00003BF5" w:rsidRDefault="00877BC1" w:rsidP="00C20A78">
                            <w:pPr>
                              <w:jc w:val="center"/>
                              <w:rPr>
                                <w:rFonts w:cs="Arial"/>
                                <w:color w:val="FFFFFF"/>
                                <w:sz w:val="60"/>
                                <w:szCs w:val="60"/>
                              </w:rPr>
                            </w:pPr>
                            <w:r w:rsidRPr="00003BF5">
                              <w:rPr>
                                <w:rFonts w:cs="Arial"/>
                                <w:color w:val="FFFFFF"/>
                                <w:sz w:val="60"/>
                                <w:szCs w:val="60"/>
                              </w:rPr>
                              <w:t>Barnehagens navn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2B6B02" id="_x0000_t202" coordsize="21600,21600" o:spt="202" path="m,l,21600r21600,l21600,xe">
                <v:stroke joinstyle="miter"/>
                <v:path gradientshapeok="t" o:connecttype="rect"/>
              </v:shapetype>
              <v:shape id="Text Box 13" o:spid="_x0000_s1026" type="#_x0000_t202" style="position:absolute;margin-left:-9pt;margin-top:-637.25pt;width:468pt;height:2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" filled="f" stroked="f">
                <v:textbox>
                  <w:txbxContent>
                    <w:p w14:paraId="6B0AE8BD" w14:textId="77777777" w:rsidR="00877BC1" w:rsidRPr="00003BF5" w:rsidRDefault="00877BC1" w:rsidP="00C20A78">
                      <w:pPr>
                        <w:jc w:val="center"/>
                        <w:rPr>
                          <w:rFonts w:cs="Arial"/>
                          <w:b/>
                          <w:color w:val="FFFFFF"/>
                          <w:sz w:val="72"/>
                          <w:szCs w:val="72"/>
                        </w:rPr>
                      </w:pPr>
                      <w:r w:rsidRPr="00003BF5">
                        <w:rPr>
                          <w:rFonts w:cs="Arial"/>
                          <w:b/>
                          <w:color w:val="FFFFFF"/>
                          <w:sz w:val="72"/>
                          <w:szCs w:val="72"/>
                        </w:rPr>
                        <w:t>ÅRSPLAN 2017-2018</w:t>
                      </w:r>
                    </w:p>
                    <w:p w14:paraId="1C8F8476" w14:textId="77777777" w:rsidR="00877BC1" w:rsidRPr="00003BF5" w:rsidRDefault="00877BC1" w:rsidP="00C20A78">
                      <w:pPr>
                        <w:jc w:val="center"/>
                        <w:rPr>
                          <w:rFonts w:cs="Arial"/>
                          <w:color w:val="FFFFFF"/>
                          <w:sz w:val="60"/>
                          <w:szCs w:val="60"/>
                        </w:rPr>
                      </w:pPr>
                      <w:r w:rsidRPr="00003BF5">
                        <w:rPr>
                          <w:rFonts w:cs="Arial"/>
                          <w:color w:val="FFFFFF"/>
                          <w:sz w:val="60"/>
                          <w:szCs w:val="60"/>
                        </w:rPr>
                        <w:t>Barnehagens navn</w:t>
                      </w:r>
                    </w:p>
                  </w:txbxContent>
                </v:textbox>
              </v:shape>
            </w:pict>
          </mc:Fallback>
        </mc:AlternateContent>
      </w:r>
      <w:bookmarkStart w:id="0" w:name="_Toc478137014"/>
    </w:p>
    <w:p w14:paraId="0569DF57" w14:textId="77777777" w:rsidR="00EB32A4" w:rsidRPr="001D0662" w:rsidRDefault="00EB32A4" w:rsidP="00EB32A4">
      <w:pPr>
        <w:pStyle w:val="Stil2"/>
        <w:spacing w:line="276" w:lineRule="auto"/>
        <w:jc w:val="center"/>
        <w:rPr>
          <w:b/>
          <w:color w:val="FFFFFF" w:themeColor="background1"/>
          <w:sz w:val="70"/>
          <w:szCs w:val="70"/>
        </w:rPr>
      </w:pPr>
      <w:r w:rsidRPr="001D0662">
        <w:rPr>
          <w:b/>
          <w:color w:val="FFFFFF" w:themeColor="background1"/>
          <w:sz w:val="70"/>
          <w:szCs w:val="70"/>
        </w:rPr>
        <w:t>Årsplan Vår 2018</w:t>
      </w:r>
    </w:p>
    <w:p w14:paraId="49A9B58E" w14:textId="31A4CAF6" w:rsidR="00EB32A4" w:rsidRPr="001D0662" w:rsidRDefault="00EB32A4" w:rsidP="00EB32A4">
      <w:pPr>
        <w:pStyle w:val="Stil2"/>
        <w:spacing w:line="276" w:lineRule="auto"/>
        <w:jc w:val="center"/>
        <w:rPr>
          <w:b/>
          <w:color w:val="FFFFFF" w:themeColor="background1"/>
          <w:sz w:val="70"/>
          <w:szCs w:val="70"/>
        </w:rPr>
      </w:pPr>
      <w:r>
        <w:rPr>
          <w:lang w:val="nb-NO"/>
        </w:rPr>
        <mc:AlternateContent>
          <mc:Choice Requires="wps">
            <w:drawing>
              <wp:anchor distT="0" distB="0" distL="114300" distR="114300" simplePos="0" relativeHeight="251662336" behindDoc="0" locked="0" layoutInCell="1" allowOverlap="1" wp14:anchorId="4CE7BEF7" wp14:editId="417AE2EA">
                <wp:simplePos x="0" y="0"/>
                <wp:positionH relativeFrom="column">
                  <wp:posOffset>-334948</wp:posOffset>
                </wp:positionH>
                <wp:positionV relativeFrom="paragraph">
                  <wp:posOffset>1745063</wp:posOffset>
                </wp:positionV>
                <wp:extent cx="6400800" cy="4000500"/>
                <wp:effectExtent l="0" t="0" r="0" b="0"/>
                <wp:wrapSquare wrapText="bothSides"/>
                <wp:docPr id="19" name="Tekstboks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400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EE816C" w14:textId="0441C123" w:rsidR="00877BC1" w:rsidRPr="00817806" w:rsidRDefault="00877BC1" w:rsidP="00EB32A4">
                            <w:pPr>
                              <w:spacing w:line="276" w:lineRule="auto"/>
                              <w:jc w:val="center"/>
                              <w:rPr>
                                <w:sz w:val="56"/>
                                <w:szCs w:val="56"/>
                                <w:u w:val="single"/>
                              </w:rPr>
                            </w:pPr>
                            <w:r>
                              <w:rPr>
                                <w:sz w:val="56"/>
                                <w:szCs w:val="56"/>
                                <w:u w:val="single"/>
                                <w:lang w:val="nb-NO"/>
                              </w:rPr>
                              <w:drawing>
                                <wp:inline distT="0" distB="0" distL="0" distR="0" wp14:anchorId="699B07C5" wp14:editId="35C865CF">
                                  <wp:extent cx="5593246" cy="3728831"/>
                                  <wp:effectExtent l="133350" t="114300" r="140970" b="157480"/>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austdal_5A.JPG"/>
                                          <pic:cNvPicPr/>
                                        </pic:nvPicPr>
                                        <pic:blipFill>
                                          <a:blip r:embed="rId9">
                                            <a:extLst>
                                              <a:ext uri="{28A0092B-C50C-407E-A947-70E740481C1C}">
                                                <a14:useLocalDpi xmlns:a14="http://schemas.microsoft.com/office/drawing/2010/main" val="0"/>
                                              </a:ext>
                                            </a:extLst>
                                          </a:blip>
                                          <a:stretch>
                                            <a:fillRect/>
                                          </a:stretch>
                                        </pic:blipFill>
                                        <pic:spPr>
                                          <a:xfrm>
                                            <a:off x="0" y="0"/>
                                            <a:ext cx="5595703" cy="37304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E7BEF7" id="Tekstboks 5" o:spid="_x0000_s1027" type="#_x0000_t202" style="position:absolute;left:0;text-align:left;margin-left:-26.35pt;margin-top:137.4pt;width:7in;height:3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" filled="f" stroked="f">
                <v:textbox>
                  <w:txbxContent>
                    <w:p w14:paraId="51EE816C" w14:textId="0441C123" w:rsidR="00877BC1" w:rsidRPr="00817806" w:rsidRDefault="00877BC1" w:rsidP="00EB32A4">
                      <w:pPr>
                        <w:spacing w:line="276" w:lineRule="auto"/>
                        <w:jc w:val="center"/>
                        <w:rPr>
                          <w:sz w:val="56"/>
                          <w:szCs w:val="56"/>
                          <w:u w:val="single"/>
                        </w:rPr>
                      </w:pPr>
                      <w:r>
                        <w:rPr>
                          <w:sz w:val="56"/>
                          <w:szCs w:val="56"/>
                          <w:u w:val="single"/>
                          <w:lang w:val="nb-NO"/>
                        </w:rPr>
                        <w:drawing>
                          <wp:inline distT="0" distB="0" distL="0" distR="0" wp14:anchorId="699B07C5" wp14:editId="35C865CF">
                            <wp:extent cx="5593246" cy="3728831"/>
                            <wp:effectExtent l="133350" t="114300" r="140970" b="157480"/>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austdal_5A.JPG"/>
                                    <pic:cNvPicPr/>
                                  </pic:nvPicPr>
                                  <pic:blipFill>
                                    <a:blip r:embed="rId9">
                                      <a:extLst>
                                        <a:ext uri="{28A0092B-C50C-407E-A947-70E740481C1C}">
                                          <a14:useLocalDpi xmlns:a14="http://schemas.microsoft.com/office/drawing/2010/main" val="0"/>
                                        </a:ext>
                                      </a:extLst>
                                    </a:blip>
                                    <a:stretch>
                                      <a:fillRect/>
                                    </a:stretch>
                                  </pic:blipFill>
                                  <pic:spPr>
                                    <a:xfrm>
                                      <a:off x="0" y="0"/>
                                      <a:ext cx="5595703" cy="37304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w10:wrap type="square"/>
              </v:shape>
            </w:pict>
          </mc:Fallback>
        </mc:AlternateContent>
      </w:r>
      <w:r w:rsidRPr="001D0662">
        <w:rPr>
          <w:b/>
          <w:color w:val="FFFFFF" w:themeColor="background1"/>
          <w:sz w:val="70"/>
          <w:szCs w:val="70"/>
        </w:rPr>
        <w:t>Naustdal Idrettsbarnehage Læringsverkstedet</w:t>
      </w:r>
    </w:p>
    <w:p w14:paraId="3114C8D8" w14:textId="77777777" w:rsidR="00EB32A4" w:rsidRDefault="00EB32A4" w:rsidP="00DE6BD0">
      <w:pPr>
        <w:pStyle w:val="Stil2"/>
        <w:spacing w:line="276" w:lineRule="auto"/>
      </w:pPr>
    </w:p>
    <w:p w14:paraId="3D7F4E94" w14:textId="77777777" w:rsidR="00EB32A4" w:rsidRDefault="00EB32A4" w:rsidP="00DE6BD0">
      <w:pPr>
        <w:pStyle w:val="Stil2"/>
        <w:spacing w:line="276" w:lineRule="auto"/>
      </w:pPr>
    </w:p>
    <w:p w14:paraId="5879762F" w14:textId="65618B0E" w:rsidR="00DE6BD0" w:rsidRPr="00B815B6" w:rsidRDefault="00DE6BD0" w:rsidP="00DE6BD0">
      <w:pPr>
        <w:pStyle w:val="Stil2"/>
        <w:spacing w:line="276" w:lineRule="auto"/>
        <w:rPr>
          <w:b/>
          <w:sz w:val="70"/>
          <w:szCs w:val="70"/>
        </w:rPr>
      </w:pPr>
      <w:r w:rsidRPr="00B815B6">
        <w:rPr>
          <w:b/>
        </w:rPr>
        <w:lastRenderedPageBreak/>
        <w:t>Barnehagen sitt samfunnsmandat</w:t>
      </w:r>
      <w:bookmarkEnd w:id="0"/>
    </w:p>
    <w:p w14:paraId="46B7DCC3" w14:textId="77777777" w:rsidR="00DE6BD0" w:rsidRPr="003C41A2" w:rsidRDefault="00DE6BD0" w:rsidP="00DE6BD0">
      <w:pPr>
        <w:spacing w:after="0" w:line="276" w:lineRule="auto"/>
        <w:rPr>
          <w:rFonts w:cs="Arial"/>
        </w:rPr>
      </w:pPr>
      <w:r w:rsidRPr="00A65D3B">
        <w:rPr>
          <w:rFonts w:cs="Arial"/>
        </w:rPr>
        <w:t xml:space="preserve">Barnehagen skal gje barn under opplæringspliktig alder gode utviklings- og aktivitetsmoglegheiter i nær forståing og samarbeid med barna sine heimar (Barnehagelova, 2005, § 1 Formål). Barnehagen sitt samfunnsmandat er, i samarbeid og forståing med heimen, å ta vare på barna sine behov for omsorg og leik og fremje læring og danning som grunnlag for allsidig utvikling. </w:t>
      </w:r>
      <w:r w:rsidRPr="003C41A2">
        <w:rPr>
          <w:rFonts w:cs="Arial"/>
        </w:rPr>
        <w:t>Leik, omsorg, læring og danning skal sjåast i samanheng.</w:t>
      </w:r>
    </w:p>
    <w:p w14:paraId="169D1011" w14:textId="77777777" w:rsidR="00DE6BD0" w:rsidRPr="00B815B6" w:rsidRDefault="00DE6BD0" w:rsidP="00DE6BD0">
      <w:pPr>
        <w:pStyle w:val="Stil2"/>
        <w:spacing w:line="276" w:lineRule="auto"/>
        <w:rPr>
          <w:b/>
        </w:rPr>
      </w:pPr>
      <w:bookmarkStart w:id="1" w:name="_Toc478137015"/>
      <w:r w:rsidRPr="00B815B6">
        <w:rPr>
          <w:b/>
        </w:rPr>
        <w:t>Formål med barnehagen sin årsplan</w:t>
      </w:r>
      <w:bookmarkEnd w:id="1"/>
    </w:p>
    <w:p w14:paraId="227E0CE2" w14:textId="77777777" w:rsidR="00DE6BD0" w:rsidRPr="003C41A2" w:rsidRDefault="00DE6BD0" w:rsidP="00DE6BD0">
      <w:pPr>
        <w:spacing w:after="0" w:line="276" w:lineRule="auto"/>
        <w:rPr>
          <w:rFonts w:cs="Arial"/>
        </w:rPr>
      </w:pPr>
      <w:r w:rsidRPr="003C41A2">
        <w:rPr>
          <w:rFonts w:cs="Arial"/>
        </w:rPr>
        <w:t xml:space="preserve">Barnehagen skal vere ei pedagogisk verksemd som skal planleggast og vurderast. </w:t>
      </w:r>
    </w:p>
    <w:p w14:paraId="58C0F020" w14:textId="77777777" w:rsidR="00DE6BD0" w:rsidRPr="003C41A2" w:rsidRDefault="00DE6BD0" w:rsidP="00DE6BD0">
      <w:pPr>
        <w:spacing w:after="0" w:line="276" w:lineRule="auto"/>
        <w:rPr>
          <w:rFonts w:cs="Arial"/>
        </w:rPr>
      </w:pPr>
      <w:r w:rsidRPr="003C41A2">
        <w:rPr>
          <w:rFonts w:cs="Arial"/>
        </w:rPr>
        <w:t xml:space="preserve">Barnehagen sitt pedagogiske arbeid skal ha grunnlag i barnehagelova og rammeplanen. </w:t>
      </w:r>
    </w:p>
    <w:p w14:paraId="7CC8D409" w14:textId="6A0B9E26" w:rsidR="00DE6BD0" w:rsidRPr="003C41A2" w:rsidRDefault="00DE6BD0" w:rsidP="00DE6BD0">
      <w:pPr>
        <w:spacing w:after="0" w:line="276" w:lineRule="auto"/>
        <w:rPr>
          <w:rFonts w:cs="Arial"/>
        </w:rPr>
      </w:pPr>
      <w:r w:rsidRPr="003C41A2">
        <w:rPr>
          <w:rFonts w:cs="Arial"/>
        </w:rPr>
        <w:t>Rammeplanen peikar på at årsplanen er eit arbeidsreiskap for personalet som skal dokumentere barn</w:t>
      </w:r>
      <w:r w:rsidR="00D11552">
        <w:rPr>
          <w:rFonts w:cs="Arial"/>
        </w:rPr>
        <w:t>ehagen sine val og grunngjevingar</w:t>
      </w:r>
      <w:r w:rsidRPr="003C41A2">
        <w:rPr>
          <w:rFonts w:cs="Arial"/>
        </w:rPr>
        <w:t>.</w:t>
      </w:r>
    </w:p>
    <w:p w14:paraId="3F7B6A5C" w14:textId="77777777" w:rsidR="00DE6BD0" w:rsidRPr="003C41A2" w:rsidRDefault="00DE6BD0" w:rsidP="00DE6BD0">
      <w:pPr>
        <w:tabs>
          <w:tab w:val="left" w:pos="3270"/>
        </w:tabs>
        <w:spacing w:after="0" w:line="276" w:lineRule="auto"/>
        <w:rPr>
          <w:rFonts w:cs="Arial"/>
        </w:rPr>
      </w:pPr>
      <w:r w:rsidRPr="003C41A2">
        <w:rPr>
          <w:rFonts w:cs="Arial"/>
        </w:rPr>
        <w:tab/>
      </w:r>
    </w:p>
    <w:p w14:paraId="7CAC2675" w14:textId="77777777" w:rsidR="00DE6BD0" w:rsidRPr="003C41A2" w:rsidRDefault="00DE6BD0" w:rsidP="00DE6BD0">
      <w:pPr>
        <w:spacing w:after="0" w:line="276" w:lineRule="auto"/>
        <w:rPr>
          <w:rFonts w:cs="Arial"/>
        </w:rPr>
      </w:pPr>
      <w:r w:rsidRPr="003C41A2">
        <w:rPr>
          <w:rFonts w:cs="Arial"/>
        </w:rPr>
        <w:t>Med utgangspunkt i rammeplanen skal barnehagen sitt samarbeidsutval fastsetje ein årsplan for den pedagogiske verksemda.</w:t>
      </w:r>
    </w:p>
    <w:p w14:paraId="734C4AF1" w14:textId="77777777" w:rsidR="00DE6BD0" w:rsidRPr="00B815B6" w:rsidRDefault="00DE6BD0" w:rsidP="00DE6BD0">
      <w:pPr>
        <w:pStyle w:val="Stil2"/>
        <w:spacing w:line="276" w:lineRule="auto"/>
        <w:rPr>
          <w:b/>
        </w:rPr>
      </w:pPr>
      <w:bookmarkStart w:id="2" w:name="_Toc478137016"/>
      <w:r w:rsidRPr="00B815B6">
        <w:rPr>
          <w:b/>
        </w:rPr>
        <w:t>Årsplanen sin funksjon</w:t>
      </w:r>
      <w:bookmarkEnd w:id="2"/>
    </w:p>
    <w:p w14:paraId="50E3E3E1" w14:textId="77777777" w:rsidR="00DE6BD0" w:rsidRPr="003C41A2" w:rsidRDefault="00DE6BD0" w:rsidP="00DE6BD0">
      <w:pPr>
        <w:spacing w:line="276" w:lineRule="auto"/>
        <w:rPr>
          <w:rFonts w:eastAsia="Times New Roman" w:cs="Times New Roman"/>
          <w:lang w:eastAsia="en-US"/>
        </w:rPr>
      </w:pPr>
      <w:r w:rsidRPr="003C41A2">
        <w:rPr>
          <w:rFonts w:cs="Arial"/>
        </w:rPr>
        <w:t xml:space="preserve">Årsplanen skal synleggjere korleis barnehagen omset barnehagelov i praksis, og arbeidar målretta for å sikre det pedagogiske arbeidet. </w:t>
      </w:r>
    </w:p>
    <w:p w14:paraId="51AA10F8" w14:textId="77777777" w:rsidR="00DE6BD0" w:rsidRPr="003C41A2" w:rsidRDefault="00DE6BD0" w:rsidP="00DE6BD0">
      <w:pPr>
        <w:spacing w:line="276" w:lineRule="auto"/>
        <w:rPr>
          <w:rFonts w:cs="Arial"/>
        </w:rPr>
      </w:pPr>
    </w:p>
    <w:p w14:paraId="0459D8F5" w14:textId="51CC29E3" w:rsidR="00DE6BD0" w:rsidRPr="003C41A2" w:rsidRDefault="009B04F6" w:rsidP="00DE6BD0">
      <w:pPr>
        <w:spacing w:line="276" w:lineRule="auto"/>
        <w:rPr>
          <w:rFonts w:cs="Arial"/>
        </w:rPr>
      </w:pPr>
      <w:r>
        <w:rPr>
          <w:rFonts w:cs="Arial"/>
        </w:rPr>
        <w:t>Ifølge</w:t>
      </w:r>
      <w:r w:rsidR="00DE6BD0" w:rsidRPr="003C41A2">
        <w:rPr>
          <w:rFonts w:cs="Arial"/>
        </w:rPr>
        <w:t xml:space="preserve"> rammeplanen har planlegging av barnehagen sitt innhald og pedagogiske arbeid fleire funksjonar:</w:t>
      </w:r>
    </w:p>
    <w:p w14:paraId="05E4E0D6" w14:textId="77777777" w:rsidR="00DE6BD0" w:rsidRPr="003C41A2" w:rsidRDefault="00DE6BD0" w:rsidP="00C46575">
      <w:pPr>
        <w:pStyle w:val="Listeavsnitt"/>
        <w:numPr>
          <w:ilvl w:val="0"/>
          <w:numId w:val="2"/>
        </w:numPr>
        <w:spacing w:line="276" w:lineRule="auto"/>
        <w:rPr>
          <w:rFonts w:cs="Arial"/>
        </w:rPr>
      </w:pPr>
      <w:r w:rsidRPr="003C41A2">
        <w:rPr>
          <w:rFonts w:cs="Arial"/>
        </w:rPr>
        <w:t>Personalet får grunnlag til å tenkje og handle systematisk i det pedagogiske arbeidet</w:t>
      </w:r>
    </w:p>
    <w:p w14:paraId="38921D34" w14:textId="77777777" w:rsidR="00DE6BD0" w:rsidRPr="003C41A2" w:rsidRDefault="00DE6BD0" w:rsidP="00C46575">
      <w:pPr>
        <w:pStyle w:val="Listeavsnitt"/>
        <w:numPr>
          <w:ilvl w:val="0"/>
          <w:numId w:val="2"/>
        </w:numPr>
        <w:spacing w:line="276" w:lineRule="auto"/>
        <w:rPr>
          <w:rFonts w:cs="Arial"/>
        </w:rPr>
      </w:pPr>
      <w:r w:rsidRPr="003C41A2">
        <w:rPr>
          <w:rFonts w:cs="Arial"/>
        </w:rPr>
        <w:t>Det gjev kontinuitet og progresjon for enkelt</w:t>
      </w:r>
      <w:r>
        <w:rPr>
          <w:rFonts w:cs="Arial"/>
        </w:rPr>
        <w:t>barn</w:t>
      </w:r>
      <w:r w:rsidRPr="003C41A2">
        <w:rPr>
          <w:rFonts w:cs="Arial"/>
        </w:rPr>
        <w:t xml:space="preserve"> og barnegruppa</w:t>
      </w:r>
    </w:p>
    <w:p w14:paraId="587714DA" w14:textId="77777777" w:rsidR="00DE6BD0" w:rsidRPr="003C41A2" w:rsidRDefault="00DE6BD0" w:rsidP="00C46575">
      <w:pPr>
        <w:pStyle w:val="Listeavsnitt"/>
        <w:numPr>
          <w:ilvl w:val="0"/>
          <w:numId w:val="2"/>
        </w:numPr>
        <w:spacing w:line="276" w:lineRule="auto"/>
        <w:rPr>
          <w:rFonts w:cs="Arial"/>
        </w:rPr>
      </w:pPr>
      <w:r w:rsidRPr="003C41A2">
        <w:rPr>
          <w:rFonts w:cs="Arial"/>
        </w:rPr>
        <w:t>Synleggjer barnehagen si fortolking og realisering av rammeplanen</w:t>
      </w:r>
    </w:p>
    <w:p w14:paraId="6B67DB8A" w14:textId="7AE0B64A" w:rsidR="00DE6BD0" w:rsidRPr="003C41A2" w:rsidRDefault="00DE6BD0" w:rsidP="00C46575">
      <w:pPr>
        <w:pStyle w:val="Listeavsnitt"/>
        <w:numPr>
          <w:ilvl w:val="0"/>
          <w:numId w:val="2"/>
        </w:numPr>
        <w:spacing w:line="276" w:lineRule="auto"/>
        <w:rPr>
          <w:rFonts w:cs="Arial"/>
        </w:rPr>
      </w:pPr>
      <w:r w:rsidRPr="003C41A2">
        <w:rPr>
          <w:rFonts w:cs="Arial"/>
        </w:rPr>
        <w:t>Gir utgangspunkt for ref</w:t>
      </w:r>
      <w:r w:rsidR="009B04F6">
        <w:rPr>
          <w:rFonts w:cs="Arial"/>
        </w:rPr>
        <w:t>le</w:t>
      </w:r>
      <w:r>
        <w:rPr>
          <w:rFonts w:cs="Arial"/>
        </w:rPr>
        <w:t>k</w:t>
      </w:r>
      <w:r w:rsidRPr="003C41A2">
        <w:rPr>
          <w:rFonts w:cs="Arial"/>
        </w:rPr>
        <w:t>sjon og utvikling av verksemda</w:t>
      </w:r>
    </w:p>
    <w:p w14:paraId="2A273BB9" w14:textId="40885C0C" w:rsidR="00877BC1" w:rsidRDefault="00DE6BD0" w:rsidP="00877BC1">
      <w:pPr>
        <w:spacing w:line="276" w:lineRule="auto"/>
        <w:rPr>
          <w:rFonts w:cs="Arial"/>
        </w:rPr>
      </w:pPr>
      <w:r w:rsidRPr="003C41A2">
        <w:rPr>
          <w:rFonts w:cs="Arial"/>
        </w:rPr>
        <w:t xml:space="preserve">Barnehagen sin årsplan er også eit viktig dokument for eigar og myndigheitene si </w:t>
      </w:r>
      <w:r w:rsidR="009B04F6">
        <w:rPr>
          <w:rFonts w:cs="Arial"/>
        </w:rPr>
        <w:t>oppfølging</w:t>
      </w:r>
      <w:r w:rsidRPr="003C41A2">
        <w:rPr>
          <w:rFonts w:cs="Arial"/>
        </w:rPr>
        <w:t xml:space="preserve"> og </w:t>
      </w:r>
      <w:r>
        <w:rPr>
          <w:rFonts w:cs="Arial"/>
        </w:rPr>
        <w:t>tilsyn</w:t>
      </w:r>
      <w:r w:rsidR="00877BC1">
        <w:rPr>
          <w:rFonts w:cs="Arial"/>
        </w:rPr>
        <w:t xml:space="preserve"> med barnehagen.</w:t>
      </w:r>
    </w:p>
    <w:p w14:paraId="430A97A6" w14:textId="77777777" w:rsidR="00877BC1" w:rsidRDefault="00877BC1" w:rsidP="00877BC1">
      <w:pPr>
        <w:spacing w:line="276" w:lineRule="auto"/>
        <w:rPr>
          <w:rFonts w:cs="Arial"/>
        </w:rPr>
      </w:pPr>
    </w:p>
    <w:p w14:paraId="086884AA" w14:textId="77777777" w:rsidR="00877BC1" w:rsidRDefault="00877BC1" w:rsidP="00877BC1">
      <w:pPr>
        <w:spacing w:line="276" w:lineRule="auto"/>
        <w:rPr>
          <w:rFonts w:cs="Arial"/>
        </w:rPr>
      </w:pPr>
    </w:p>
    <w:p w14:paraId="2CB61A91" w14:textId="77777777" w:rsidR="00877BC1" w:rsidRDefault="00877BC1" w:rsidP="00877BC1">
      <w:pPr>
        <w:spacing w:line="276" w:lineRule="auto"/>
        <w:rPr>
          <w:rFonts w:cs="Arial"/>
        </w:rPr>
      </w:pPr>
    </w:p>
    <w:p w14:paraId="6125F7FA" w14:textId="77777777" w:rsidR="00877BC1" w:rsidRDefault="00877BC1" w:rsidP="00877BC1">
      <w:pPr>
        <w:spacing w:line="276" w:lineRule="auto"/>
        <w:rPr>
          <w:rFonts w:cs="Arial"/>
        </w:rPr>
      </w:pPr>
    </w:p>
    <w:p w14:paraId="08A720B8" w14:textId="77777777" w:rsidR="00877BC1" w:rsidRDefault="00877BC1" w:rsidP="00877BC1">
      <w:pPr>
        <w:spacing w:line="276" w:lineRule="auto"/>
        <w:rPr>
          <w:rFonts w:cs="Arial"/>
        </w:rPr>
      </w:pPr>
    </w:p>
    <w:p w14:paraId="0E9EDFBB" w14:textId="77777777" w:rsidR="00877BC1" w:rsidRDefault="00877BC1" w:rsidP="00877BC1">
      <w:pPr>
        <w:spacing w:line="276" w:lineRule="auto"/>
        <w:rPr>
          <w:rFonts w:cs="Arial"/>
        </w:rPr>
      </w:pPr>
    </w:p>
    <w:p w14:paraId="7FF9B4D7" w14:textId="77777777" w:rsidR="00877BC1" w:rsidRPr="00877BC1" w:rsidRDefault="00877BC1" w:rsidP="00877BC1">
      <w:pPr>
        <w:spacing w:line="276" w:lineRule="auto"/>
        <w:rPr>
          <w:rFonts w:cs="Arial"/>
        </w:rPr>
      </w:pPr>
    </w:p>
    <w:sdt>
      <w:sdtPr>
        <w:rPr>
          <w:lang w:val="nb-NO"/>
        </w:rPr>
        <w:id w:val="1987666608"/>
        <w:docPartObj>
          <w:docPartGallery w:val="Table of Contents"/>
          <w:docPartUnique/>
        </w:docPartObj>
      </w:sdtPr>
      <w:sdtEndPr>
        <w:rPr>
          <w:rFonts w:eastAsia="MS Mincho"/>
          <w:bCs/>
          <w:color w:val="auto"/>
          <w:sz w:val="22"/>
          <w:szCs w:val="22"/>
          <w:lang w:val="nn-NO"/>
        </w:rPr>
      </w:sdtEndPr>
      <w:sdtContent>
        <w:p w14:paraId="36B60CC0" w14:textId="0371E27D" w:rsidR="00877BC1" w:rsidRPr="00877BC1" w:rsidRDefault="00877BC1">
          <w:pPr>
            <w:pStyle w:val="Overskriftforinnholdsfortegnelse"/>
            <w:rPr>
              <w:lang w:val="nb-NO"/>
            </w:rPr>
          </w:pPr>
          <w:r>
            <w:rPr>
              <w:lang w:val="nb-NO"/>
            </w:rPr>
            <w:t>Innholdsfortegnelse</w:t>
          </w:r>
        </w:p>
        <w:p w14:paraId="56451DBB" w14:textId="77777777" w:rsidR="00B815B6" w:rsidRPr="00B815B6" w:rsidRDefault="00877BC1">
          <w:pPr>
            <w:pStyle w:val="INNH1"/>
            <w:rPr>
              <w:rFonts w:asciiTheme="minorHAnsi" w:eastAsiaTheme="minorEastAsia" w:hAnsiTheme="minorHAnsi" w:cstheme="minorBidi"/>
              <w:b w:val="0"/>
              <w:lang w:val="nb-NO"/>
            </w:rPr>
          </w:pPr>
          <w:r>
            <w:fldChar w:fldCharType="begin"/>
          </w:r>
          <w:r>
            <w:instrText xml:space="preserve"> TOC \o "1-3" \h \z \u </w:instrText>
          </w:r>
          <w:r>
            <w:fldChar w:fldCharType="separate"/>
          </w:r>
          <w:hyperlink w:anchor="_Toc501455371" w:history="1">
            <w:r w:rsidR="00B815B6" w:rsidRPr="00B815B6">
              <w:rPr>
                <w:rStyle w:val="Hyperkobling"/>
                <w:color w:val="auto"/>
              </w:rPr>
              <w:t>Velkomen til Læringsverkstedet Idrettsbarnehage</w:t>
            </w:r>
            <w:r w:rsidR="00B815B6" w:rsidRPr="00B815B6">
              <w:rPr>
                <w:webHidden/>
              </w:rPr>
              <w:tab/>
            </w:r>
            <w:r w:rsidR="00B815B6" w:rsidRPr="00B815B6">
              <w:rPr>
                <w:webHidden/>
              </w:rPr>
              <w:fldChar w:fldCharType="begin"/>
            </w:r>
            <w:r w:rsidR="00B815B6" w:rsidRPr="00B815B6">
              <w:rPr>
                <w:webHidden/>
              </w:rPr>
              <w:instrText xml:space="preserve"> PAGEREF _Toc501455371 \h </w:instrText>
            </w:r>
            <w:r w:rsidR="00B815B6" w:rsidRPr="00B815B6">
              <w:rPr>
                <w:webHidden/>
              </w:rPr>
            </w:r>
            <w:r w:rsidR="00B815B6" w:rsidRPr="00B815B6">
              <w:rPr>
                <w:webHidden/>
              </w:rPr>
              <w:fldChar w:fldCharType="separate"/>
            </w:r>
            <w:r w:rsidR="00B815B6" w:rsidRPr="00B815B6">
              <w:rPr>
                <w:webHidden/>
              </w:rPr>
              <w:t>5</w:t>
            </w:r>
            <w:r w:rsidR="00B815B6" w:rsidRPr="00B815B6">
              <w:rPr>
                <w:webHidden/>
              </w:rPr>
              <w:fldChar w:fldCharType="end"/>
            </w:r>
          </w:hyperlink>
        </w:p>
        <w:p w14:paraId="34926E2B" w14:textId="77777777" w:rsidR="00B815B6" w:rsidRPr="00B815B6" w:rsidRDefault="00B815B6">
          <w:pPr>
            <w:pStyle w:val="INNH2"/>
            <w:tabs>
              <w:tab w:val="right" w:leader="dot" w:pos="9054"/>
            </w:tabs>
            <w:rPr>
              <w:rFonts w:asciiTheme="minorHAnsi" w:eastAsiaTheme="minorEastAsia" w:hAnsiTheme="minorHAnsi" w:cstheme="minorBidi"/>
              <w:lang w:val="nb-NO"/>
            </w:rPr>
          </w:pPr>
          <w:hyperlink w:anchor="_Toc501455372" w:history="1">
            <w:r w:rsidRPr="00B815B6">
              <w:rPr>
                <w:rStyle w:val="Hyperkobling"/>
                <w:color w:val="auto"/>
              </w:rPr>
              <w:t>Visjonen vår</w:t>
            </w:r>
            <w:r w:rsidRPr="00B815B6">
              <w:rPr>
                <w:webHidden/>
              </w:rPr>
              <w:tab/>
            </w:r>
            <w:r w:rsidRPr="00B815B6">
              <w:rPr>
                <w:webHidden/>
              </w:rPr>
              <w:fldChar w:fldCharType="begin"/>
            </w:r>
            <w:r w:rsidRPr="00B815B6">
              <w:rPr>
                <w:webHidden/>
              </w:rPr>
              <w:instrText xml:space="preserve"> PAGEREF _Toc501455372 \h </w:instrText>
            </w:r>
            <w:r w:rsidRPr="00B815B6">
              <w:rPr>
                <w:webHidden/>
              </w:rPr>
            </w:r>
            <w:r w:rsidRPr="00B815B6">
              <w:rPr>
                <w:webHidden/>
              </w:rPr>
              <w:fldChar w:fldCharType="separate"/>
            </w:r>
            <w:r w:rsidRPr="00B815B6">
              <w:rPr>
                <w:webHidden/>
              </w:rPr>
              <w:t>5</w:t>
            </w:r>
            <w:r w:rsidRPr="00B815B6">
              <w:rPr>
                <w:webHidden/>
              </w:rPr>
              <w:fldChar w:fldCharType="end"/>
            </w:r>
          </w:hyperlink>
        </w:p>
        <w:p w14:paraId="70993C4A" w14:textId="77777777" w:rsidR="00B815B6" w:rsidRPr="00B815B6" w:rsidRDefault="00B815B6">
          <w:pPr>
            <w:pStyle w:val="INNH3"/>
            <w:tabs>
              <w:tab w:val="right" w:leader="dot" w:pos="9054"/>
            </w:tabs>
            <w:rPr>
              <w:rFonts w:asciiTheme="minorHAnsi" w:eastAsiaTheme="minorEastAsia" w:hAnsiTheme="minorHAnsi" w:cstheme="minorBidi"/>
              <w:lang w:val="nb-NO"/>
            </w:rPr>
          </w:pPr>
          <w:hyperlink w:anchor="_Toc501455373" w:history="1">
            <w:r w:rsidRPr="00B815B6">
              <w:rPr>
                <w:rStyle w:val="Hyperkobling"/>
                <w:color w:val="auto"/>
              </w:rPr>
              <w:t>Våre verdiar og løfter</w:t>
            </w:r>
            <w:r w:rsidRPr="00B815B6">
              <w:rPr>
                <w:webHidden/>
              </w:rPr>
              <w:tab/>
            </w:r>
            <w:r w:rsidRPr="00B815B6">
              <w:rPr>
                <w:webHidden/>
              </w:rPr>
              <w:fldChar w:fldCharType="begin"/>
            </w:r>
            <w:r w:rsidRPr="00B815B6">
              <w:rPr>
                <w:webHidden/>
              </w:rPr>
              <w:instrText xml:space="preserve"> PAGEREF _Toc501455373 \h </w:instrText>
            </w:r>
            <w:r w:rsidRPr="00B815B6">
              <w:rPr>
                <w:webHidden/>
              </w:rPr>
            </w:r>
            <w:r w:rsidRPr="00B815B6">
              <w:rPr>
                <w:webHidden/>
              </w:rPr>
              <w:fldChar w:fldCharType="separate"/>
            </w:r>
            <w:r w:rsidRPr="00B815B6">
              <w:rPr>
                <w:webHidden/>
              </w:rPr>
              <w:t>5</w:t>
            </w:r>
            <w:r w:rsidRPr="00B815B6">
              <w:rPr>
                <w:webHidden/>
              </w:rPr>
              <w:fldChar w:fldCharType="end"/>
            </w:r>
          </w:hyperlink>
        </w:p>
        <w:p w14:paraId="41AAC676" w14:textId="77777777" w:rsidR="00B815B6" w:rsidRPr="00B815B6" w:rsidRDefault="00B815B6">
          <w:pPr>
            <w:pStyle w:val="INNH3"/>
            <w:tabs>
              <w:tab w:val="right" w:leader="dot" w:pos="9054"/>
            </w:tabs>
            <w:rPr>
              <w:rFonts w:asciiTheme="minorHAnsi" w:eastAsiaTheme="minorEastAsia" w:hAnsiTheme="minorHAnsi" w:cstheme="minorBidi"/>
              <w:lang w:val="nb-NO"/>
            </w:rPr>
          </w:pPr>
          <w:hyperlink w:anchor="_Toc501455374" w:history="1">
            <w:r w:rsidRPr="00B815B6">
              <w:rPr>
                <w:rStyle w:val="Hyperkobling"/>
                <w:color w:val="auto"/>
                <w:lang w:val="nb-NO"/>
              </w:rPr>
              <w:t>Vårt løfte til barna</w:t>
            </w:r>
            <w:r w:rsidRPr="00B815B6">
              <w:rPr>
                <w:webHidden/>
              </w:rPr>
              <w:tab/>
            </w:r>
            <w:r w:rsidRPr="00B815B6">
              <w:rPr>
                <w:webHidden/>
              </w:rPr>
              <w:fldChar w:fldCharType="begin"/>
            </w:r>
            <w:r w:rsidRPr="00B815B6">
              <w:rPr>
                <w:webHidden/>
              </w:rPr>
              <w:instrText xml:space="preserve"> PAGEREF _Toc501455374 \h </w:instrText>
            </w:r>
            <w:r w:rsidRPr="00B815B6">
              <w:rPr>
                <w:webHidden/>
              </w:rPr>
            </w:r>
            <w:r w:rsidRPr="00B815B6">
              <w:rPr>
                <w:webHidden/>
              </w:rPr>
              <w:fldChar w:fldCharType="separate"/>
            </w:r>
            <w:r w:rsidRPr="00B815B6">
              <w:rPr>
                <w:webHidden/>
              </w:rPr>
              <w:t>5</w:t>
            </w:r>
            <w:r w:rsidRPr="00B815B6">
              <w:rPr>
                <w:webHidden/>
              </w:rPr>
              <w:fldChar w:fldCharType="end"/>
            </w:r>
          </w:hyperlink>
        </w:p>
        <w:p w14:paraId="4F8C8624" w14:textId="77777777" w:rsidR="00B815B6" w:rsidRPr="00B815B6" w:rsidRDefault="00B815B6">
          <w:pPr>
            <w:pStyle w:val="INNH3"/>
            <w:tabs>
              <w:tab w:val="right" w:leader="dot" w:pos="9054"/>
            </w:tabs>
            <w:rPr>
              <w:rFonts w:asciiTheme="minorHAnsi" w:eastAsiaTheme="minorEastAsia" w:hAnsiTheme="minorHAnsi" w:cstheme="minorBidi"/>
              <w:lang w:val="nb-NO"/>
            </w:rPr>
          </w:pPr>
          <w:hyperlink w:anchor="_Toc501455375" w:history="1">
            <w:r w:rsidRPr="00B815B6">
              <w:rPr>
                <w:rStyle w:val="Hyperkobling"/>
                <w:color w:val="auto"/>
              </w:rPr>
              <w:t>Vårt løfte til foreldre og føresette</w:t>
            </w:r>
            <w:r w:rsidRPr="00B815B6">
              <w:rPr>
                <w:webHidden/>
              </w:rPr>
              <w:tab/>
            </w:r>
            <w:r w:rsidRPr="00B815B6">
              <w:rPr>
                <w:webHidden/>
              </w:rPr>
              <w:fldChar w:fldCharType="begin"/>
            </w:r>
            <w:r w:rsidRPr="00B815B6">
              <w:rPr>
                <w:webHidden/>
              </w:rPr>
              <w:instrText xml:space="preserve"> PAGEREF _Toc501455375 \h </w:instrText>
            </w:r>
            <w:r w:rsidRPr="00B815B6">
              <w:rPr>
                <w:webHidden/>
              </w:rPr>
            </w:r>
            <w:r w:rsidRPr="00B815B6">
              <w:rPr>
                <w:webHidden/>
              </w:rPr>
              <w:fldChar w:fldCharType="separate"/>
            </w:r>
            <w:r w:rsidRPr="00B815B6">
              <w:rPr>
                <w:webHidden/>
              </w:rPr>
              <w:t>5</w:t>
            </w:r>
            <w:r w:rsidRPr="00B815B6">
              <w:rPr>
                <w:webHidden/>
              </w:rPr>
              <w:fldChar w:fldCharType="end"/>
            </w:r>
          </w:hyperlink>
        </w:p>
        <w:p w14:paraId="5D02F4C8" w14:textId="77777777" w:rsidR="00B815B6" w:rsidRPr="00B815B6" w:rsidRDefault="00B815B6">
          <w:pPr>
            <w:pStyle w:val="INNH3"/>
            <w:tabs>
              <w:tab w:val="right" w:leader="dot" w:pos="9054"/>
            </w:tabs>
            <w:rPr>
              <w:rFonts w:asciiTheme="minorHAnsi" w:eastAsiaTheme="minorEastAsia" w:hAnsiTheme="minorHAnsi" w:cstheme="minorBidi"/>
              <w:lang w:val="nb-NO"/>
            </w:rPr>
          </w:pPr>
          <w:hyperlink w:anchor="_Toc501455376" w:history="1">
            <w:r w:rsidRPr="00B815B6">
              <w:rPr>
                <w:rStyle w:val="Hyperkobling"/>
                <w:color w:val="auto"/>
              </w:rPr>
              <w:t>Vårt løfte til kommunen</w:t>
            </w:r>
            <w:r w:rsidRPr="00B815B6">
              <w:rPr>
                <w:webHidden/>
              </w:rPr>
              <w:tab/>
            </w:r>
            <w:r w:rsidRPr="00B815B6">
              <w:rPr>
                <w:webHidden/>
              </w:rPr>
              <w:fldChar w:fldCharType="begin"/>
            </w:r>
            <w:r w:rsidRPr="00B815B6">
              <w:rPr>
                <w:webHidden/>
              </w:rPr>
              <w:instrText xml:space="preserve"> PAGEREF _Toc501455376 \h </w:instrText>
            </w:r>
            <w:r w:rsidRPr="00B815B6">
              <w:rPr>
                <w:webHidden/>
              </w:rPr>
            </w:r>
            <w:r w:rsidRPr="00B815B6">
              <w:rPr>
                <w:webHidden/>
              </w:rPr>
              <w:fldChar w:fldCharType="separate"/>
            </w:r>
            <w:r w:rsidRPr="00B815B6">
              <w:rPr>
                <w:webHidden/>
              </w:rPr>
              <w:t>5</w:t>
            </w:r>
            <w:r w:rsidRPr="00B815B6">
              <w:rPr>
                <w:webHidden/>
              </w:rPr>
              <w:fldChar w:fldCharType="end"/>
            </w:r>
          </w:hyperlink>
        </w:p>
        <w:p w14:paraId="55759776" w14:textId="77777777" w:rsidR="00B815B6" w:rsidRPr="00B815B6" w:rsidRDefault="00B815B6">
          <w:pPr>
            <w:pStyle w:val="INNH1"/>
            <w:rPr>
              <w:rFonts w:asciiTheme="minorHAnsi" w:eastAsiaTheme="minorEastAsia" w:hAnsiTheme="minorHAnsi" w:cstheme="minorBidi"/>
              <w:b w:val="0"/>
              <w:lang w:val="nb-NO"/>
            </w:rPr>
          </w:pPr>
          <w:hyperlink w:anchor="_Toc501455377" w:history="1">
            <w:r w:rsidRPr="00B815B6">
              <w:rPr>
                <w:rStyle w:val="Hyperkobling"/>
                <w:color w:val="auto"/>
              </w:rPr>
              <w:t>Idrettsbarnehage si målsetting</w:t>
            </w:r>
            <w:r w:rsidRPr="00B815B6">
              <w:rPr>
                <w:webHidden/>
              </w:rPr>
              <w:tab/>
            </w:r>
            <w:r w:rsidRPr="00B815B6">
              <w:rPr>
                <w:webHidden/>
              </w:rPr>
              <w:fldChar w:fldCharType="begin"/>
            </w:r>
            <w:r w:rsidRPr="00B815B6">
              <w:rPr>
                <w:webHidden/>
              </w:rPr>
              <w:instrText xml:space="preserve"> PAGEREF _Toc501455377 \h </w:instrText>
            </w:r>
            <w:r w:rsidRPr="00B815B6">
              <w:rPr>
                <w:webHidden/>
              </w:rPr>
            </w:r>
            <w:r w:rsidRPr="00B815B6">
              <w:rPr>
                <w:webHidden/>
              </w:rPr>
              <w:fldChar w:fldCharType="separate"/>
            </w:r>
            <w:r w:rsidRPr="00B815B6">
              <w:rPr>
                <w:webHidden/>
              </w:rPr>
              <w:t>6</w:t>
            </w:r>
            <w:r w:rsidRPr="00B815B6">
              <w:rPr>
                <w:webHidden/>
              </w:rPr>
              <w:fldChar w:fldCharType="end"/>
            </w:r>
          </w:hyperlink>
        </w:p>
        <w:p w14:paraId="1B407EE8" w14:textId="77777777" w:rsidR="00B815B6" w:rsidRPr="00B815B6" w:rsidRDefault="00B815B6">
          <w:pPr>
            <w:pStyle w:val="INNH1"/>
            <w:rPr>
              <w:rFonts w:asciiTheme="minorHAnsi" w:eastAsiaTheme="minorEastAsia" w:hAnsiTheme="minorHAnsi" w:cstheme="minorBidi"/>
              <w:b w:val="0"/>
              <w:lang w:val="nb-NO"/>
            </w:rPr>
          </w:pPr>
          <w:hyperlink w:anchor="_Toc501455378" w:history="1">
            <w:r w:rsidRPr="00B815B6">
              <w:rPr>
                <w:rStyle w:val="Hyperkobling"/>
                <w:color w:val="auto"/>
              </w:rPr>
              <w:t>Vaksenrolla i Idrettsbarnehagar</w:t>
            </w:r>
            <w:r w:rsidRPr="00B815B6">
              <w:rPr>
                <w:webHidden/>
              </w:rPr>
              <w:tab/>
            </w:r>
            <w:r w:rsidRPr="00B815B6">
              <w:rPr>
                <w:webHidden/>
              </w:rPr>
              <w:fldChar w:fldCharType="begin"/>
            </w:r>
            <w:r w:rsidRPr="00B815B6">
              <w:rPr>
                <w:webHidden/>
              </w:rPr>
              <w:instrText xml:space="preserve"> PAGEREF _Toc501455378 \h </w:instrText>
            </w:r>
            <w:r w:rsidRPr="00B815B6">
              <w:rPr>
                <w:webHidden/>
              </w:rPr>
            </w:r>
            <w:r w:rsidRPr="00B815B6">
              <w:rPr>
                <w:webHidden/>
              </w:rPr>
              <w:fldChar w:fldCharType="separate"/>
            </w:r>
            <w:r w:rsidRPr="00B815B6">
              <w:rPr>
                <w:webHidden/>
              </w:rPr>
              <w:t>6</w:t>
            </w:r>
            <w:r w:rsidRPr="00B815B6">
              <w:rPr>
                <w:webHidden/>
              </w:rPr>
              <w:fldChar w:fldCharType="end"/>
            </w:r>
          </w:hyperlink>
        </w:p>
        <w:p w14:paraId="1451597C" w14:textId="77777777" w:rsidR="00B815B6" w:rsidRPr="00B815B6" w:rsidRDefault="00B815B6">
          <w:pPr>
            <w:pStyle w:val="INNH1"/>
            <w:rPr>
              <w:rFonts w:asciiTheme="minorHAnsi" w:eastAsiaTheme="minorEastAsia" w:hAnsiTheme="minorHAnsi" w:cstheme="minorBidi"/>
              <w:b w:val="0"/>
              <w:lang w:val="nb-NO"/>
            </w:rPr>
          </w:pPr>
          <w:hyperlink w:anchor="_Toc501455379" w:history="1">
            <w:r w:rsidRPr="00B815B6">
              <w:rPr>
                <w:rStyle w:val="Hyperkobling"/>
                <w:color w:val="auto"/>
              </w:rPr>
              <w:t>Fagområde kropp, rørsle, mat og helse i Idrettsbarnehage</w:t>
            </w:r>
            <w:r w:rsidRPr="00B815B6">
              <w:rPr>
                <w:webHidden/>
              </w:rPr>
              <w:tab/>
            </w:r>
            <w:r w:rsidRPr="00B815B6">
              <w:rPr>
                <w:webHidden/>
              </w:rPr>
              <w:fldChar w:fldCharType="begin"/>
            </w:r>
            <w:r w:rsidRPr="00B815B6">
              <w:rPr>
                <w:webHidden/>
              </w:rPr>
              <w:instrText xml:space="preserve"> PAGEREF _Toc501455379 \h </w:instrText>
            </w:r>
            <w:r w:rsidRPr="00B815B6">
              <w:rPr>
                <w:webHidden/>
              </w:rPr>
            </w:r>
            <w:r w:rsidRPr="00B815B6">
              <w:rPr>
                <w:webHidden/>
              </w:rPr>
              <w:fldChar w:fldCharType="separate"/>
            </w:r>
            <w:r w:rsidRPr="00B815B6">
              <w:rPr>
                <w:webHidden/>
              </w:rPr>
              <w:t>6</w:t>
            </w:r>
            <w:r w:rsidRPr="00B815B6">
              <w:rPr>
                <w:webHidden/>
              </w:rPr>
              <w:fldChar w:fldCharType="end"/>
            </w:r>
          </w:hyperlink>
        </w:p>
        <w:p w14:paraId="0FE29D4D" w14:textId="77777777" w:rsidR="00B815B6" w:rsidRPr="00B815B6" w:rsidRDefault="00B815B6">
          <w:pPr>
            <w:pStyle w:val="INNH1"/>
            <w:rPr>
              <w:rFonts w:asciiTheme="minorHAnsi" w:eastAsiaTheme="minorEastAsia" w:hAnsiTheme="minorHAnsi" w:cstheme="minorBidi"/>
              <w:b w:val="0"/>
              <w:lang w:val="nb-NO"/>
            </w:rPr>
          </w:pPr>
          <w:hyperlink w:anchor="_Toc501455380" w:history="1">
            <w:r w:rsidRPr="00B815B6">
              <w:rPr>
                <w:rStyle w:val="Hyperkobling"/>
                <w:color w:val="auto"/>
              </w:rPr>
              <w:t>Pedagogisk idrett som metode</w:t>
            </w:r>
            <w:r w:rsidRPr="00B815B6">
              <w:rPr>
                <w:webHidden/>
              </w:rPr>
              <w:tab/>
            </w:r>
            <w:r w:rsidRPr="00B815B6">
              <w:rPr>
                <w:webHidden/>
              </w:rPr>
              <w:fldChar w:fldCharType="begin"/>
            </w:r>
            <w:r w:rsidRPr="00B815B6">
              <w:rPr>
                <w:webHidden/>
              </w:rPr>
              <w:instrText xml:space="preserve"> PAGEREF _Toc501455380 \h </w:instrText>
            </w:r>
            <w:r w:rsidRPr="00B815B6">
              <w:rPr>
                <w:webHidden/>
              </w:rPr>
            </w:r>
            <w:r w:rsidRPr="00B815B6">
              <w:rPr>
                <w:webHidden/>
              </w:rPr>
              <w:fldChar w:fldCharType="separate"/>
            </w:r>
            <w:r w:rsidRPr="00B815B6">
              <w:rPr>
                <w:webHidden/>
              </w:rPr>
              <w:t>6</w:t>
            </w:r>
            <w:r w:rsidRPr="00B815B6">
              <w:rPr>
                <w:webHidden/>
              </w:rPr>
              <w:fldChar w:fldCharType="end"/>
            </w:r>
          </w:hyperlink>
        </w:p>
        <w:p w14:paraId="03B94FBE" w14:textId="77777777" w:rsidR="00B815B6" w:rsidRPr="00B815B6" w:rsidRDefault="00B815B6">
          <w:pPr>
            <w:pStyle w:val="INNH1"/>
            <w:rPr>
              <w:rFonts w:asciiTheme="minorHAnsi" w:eastAsiaTheme="minorEastAsia" w:hAnsiTheme="minorHAnsi" w:cstheme="minorBidi"/>
              <w:b w:val="0"/>
              <w:lang w:val="nb-NO"/>
            </w:rPr>
          </w:pPr>
          <w:hyperlink w:anchor="_Toc501455381" w:history="1">
            <w:r w:rsidRPr="00B815B6">
              <w:rPr>
                <w:rStyle w:val="Hyperkobling"/>
                <w:color w:val="auto"/>
                <w:lang w:val="nb-NO"/>
              </w:rPr>
              <w:t>Om oss</w:t>
            </w:r>
            <w:r w:rsidRPr="00B815B6">
              <w:rPr>
                <w:webHidden/>
              </w:rPr>
              <w:tab/>
            </w:r>
            <w:r w:rsidRPr="00B815B6">
              <w:rPr>
                <w:webHidden/>
              </w:rPr>
              <w:fldChar w:fldCharType="begin"/>
            </w:r>
            <w:r w:rsidRPr="00B815B6">
              <w:rPr>
                <w:webHidden/>
              </w:rPr>
              <w:instrText xml:space="preserve"> PAGEREF _Toc501455381 \h </w:instrText>
            </w:r>
            <w:r w:rsidRPr="00B815B6">
              <w:rPr>
                <w:webHidden/>
              </w:rPr>
            </w:r>
            <w:r w:rsidRPr="00B815B6">
              <w:rPr>
                <w:webHidden/>
              </w:rPr>
              <w:fldChar w:fldCharType="separate"/>
            </w:r>
            <w:r w:rsidRPr="00B815B6">
              <w:rPr>
                <w:webHidden/>
              </w:rPr>
              <w:t>7</w:t>
            </w:r>
            <w:r w:rsidRPr="00B815B6">
              <w:rPr>
                <w:webHidden/>
              </w:rPr>
              <w:fldChar w:fldCharType="end"/>
            </w:r>
          </w:hyperlink>
        </w:p>
        <w:p w14:paraId="7734EB69" w14:textId="77777777" w:rsidR="00B815B6" w:rsidRPr="00B815B6" w:rsidRDefault="00B815B6">
          <w:pPr>
            <w:pStyle w:val="INNH1"/>
            <w:rPr>
              <w:rFonts w:asciiTheme="minorHAnsi" w:eastAsiaTheme="minorEastAsia" w:hAnsiTheme="minorHAnsi" w:cstheme="minorBidi"/>
              <w:b w:val="0"/>
              <w:lang w:val="nb-NO"/>
            </w:rPr>
          </w:pPr>
          <w:hyperlink w:anchor="_Toc501455382" w:history="1">
            <w:r w:rsidRPr="00B815B6">
              <w:rPr>
                <w:rStyle w:val="Hyperkobling"/>
                <w:color w:val="auto"/>
                <w:lang w:val="nb-NO"/>
              </w:rPr>
              <w:t>Fagområde kropp, rørsle, mat og helse</w:t>
            </w:r>
            <w:r w:rsidRPr="00B815B6">
              <w:rPr>
                <w:webHidden/>
              </w:rPr>
              <w:tab/>
            </w:r>
            <w:r w:rsidRPr="00B815B6">
              <w:rPr>
                <w:webHidden/>
              </w:rPr>
              <w:fldChar w:fldCharType="begin"/>
            </w:r>
            <w:r w:rsidRPr="00B815B6">
              <w:rPr>
                <w:webHidden/>
              </w:rPr>
              <w:instrText xml:space="preserve"> PAGEREF _Toc501455382 \h </w:instrText>
            </w:r>
            <w:r w:rsidRPr="00B815B6">
              <w:rPr>
                <w:webHidden/>
              </w:rPr>
            </w:r>
            <w:r w:rsidRPr="00B815B6">
              <w:rPr>
                <w:webHidden/>
              </w:rPr>
              <w:fldChar w:fldCharType="separate"/>
            </w:r>
            <w:r w:rsidRPr="00B815B6">
              <w:rPr>
                <w:webHidden/>
              </w:rPr>
              <w:t>8</w:t>
            </w:r>
            <w:r w:rsidRPr="00B815B6">
              <w:rPr>
                <w:webHidden/>
              </w:rPr>
              <w:fldChar w:fldCharType="end"/>
            </w:r>
          </w:hyperlink>
        </w:p>
        <w:p w14:paraId="44380E9C" w14:textId="77777777" w:rsidR="00B815B6" w:rsidRPr="00B815B6" w:rsidRDefault="00B815B6">
          <w:pPr>
            <w:pStyle w:val="INNH2"/>
            <w:tabs>
              <w:tab w:val="right" w:leader="dot" w:pos="9054"/>
            </w:tabs>
            <w:rPr>
              <w:rFonts w:asciiTheme="minorHAnsi" w:eastAsiaTheme="minorEastAsia" w:hAnsiTheme="minorHAnsi" w:cstheme="minorBidi"/>
              <w:lang w:val="nb-NO"/>
            </w:rPr>
          </w:pPr>
          <w:hyperlink w:anchor="_Toc501455383" w:history="1">
            <w:r w:rsidRPr="00B815B6">
              <w:rPr>
                <w:rStyle w:val="Hyperkobling"/>
                <w:color w:val="auto"/>
                <w:lang w:val="nb-NO"/>
              </w:rPr>
              <w:t>Våre mål om rørsleglede og matglede</w:t>
            </w:r>
            <w:r w:rsidRPr="00B815B6">
              <w:rPr>
                <w:webHidden/>
              </w:rPr>
              <w:tab/>
            </w:r>
            <w:r w:rsidRPr="00B815B6">
              <w:rPr>
                <w:webHidden/>
              </w:rPr>
              <w:fldChar w:fldCharType="begin"/>
            </w:r>
            <w:r w:rsidRPr="00B815B6">
              <w:rPr>
                <w:webHidden/>
              </w:rPr>
              <w:instrText xml:space="preserve"> PAGEREF _Toc501455383 \h </w:instrText>
            </w:r>
            <w:r w:rsidRPr="00B815B6">
              <w:rPr>
                <w:webHidden/>
              </w:rPr>
            </w:r>
            <w:r w:rsidRPr="00B815B6">
              <w:rPr>
                <w:webHidden/>
              </w:rPr>
              <w:fldChar w:fldCharType="separate"/>
            </w:r>
            <w:r w:rsidRPr="00B815B6">
              <w:rPr>
                <w:webHidden/>
              </w:rPr>
              <w:t>8</w:t>
            </w:r>
            <w:r w:rsidRPr="00B815B6">
              <w:rPr>
                <w:webHidden/>
              </w:rPr>
              <w:fldChar w:fldCharType="end"/>
            </w:r>
          </w:hyperlink>
        </w:p>
        <w:p w14:paraId="35954D11" w14:textId="77777777" w:rsidR="00B815B6" w:rsidRPr="00B815B6" w:rsidRDefault="00B815B6">
          <w:pPr>
            <w:pStyle w:val="INNH2"/>
            <w:tabs>
              <w:tab w:val="right" w:leader="dot" w:pos="9054"/>
            </w:tabs>
            <w:rPr>
              <w:rFonts w:asciiTheme="minorHAnsi" w:eastAsiaTheme="minorEastAsia" w:hAnsiTheme="minorHAnsi" w:cstheme="minorBidi"/>
              <w:lang w:val="nb-NO"/>
            </w:rPr>
          </w:pPr>
          <w:hyperlink w:anchor="_Toc501455384" w:history="1">
            <w:r w:rsidRPr="00B815B6">
              <w:rPr>
                <w:rStyle w:val="Hyperkobling"/>
                <w:color w:val="auto"/>
              </w:rPr>
              <w:t>Eigne mål og satsingar</w:t>
            </w:r>
            <w:r w:rsidRPr="00B815B6">
              <w:rPr>
                <w:webHidden/>
              </w:rPr>
              <w:tab/>
            </w:r>
            <w:r w:rsidRPr="00B815B6">
              <w:rPr>
                <w:webHidden/>
              </w:rPr>
              <w:fldChar w:fldCharType="begin"/>
            </w:r>
            <w:r w:rsidRPr="00B815B6">
              <w:rPr>
                <w:webHidden/>
              </w:rPr>
              <w:instrText xml:space="preserve"> PAGEREF _Toc501455384 \h </w:instrText>
            </w:r>
            <w:r w:rsidRPr="00B815B6">
              <w:rPr>
                <w:webHidden/>
              </w:rPr>
            </w:r>
            <w:r w:rsidRPr="00B815B6">
              <w:rPr>
                <w:webHidden/>
              </w:rPr>
              <w:fldChar w:fldCharType="separate"/>
            </w:r>
            <w:r w:rsidRPr="00B815B6">
              <w:rPr>
                <w:webHidden/>
              </w:rPr>
              <w:t>9</w:t>
            </w:r>
            <w:r w:rsidRPr="00B815B6">
              <w:rPr>
                <w:webHidden/>
              </w:rPr>
              <w:fldChar w:fldCharType="end"/>
            </w:r>
          </w:hyperlink>
        </w:p>
        <w:p w14:paraId="3BBA4936" w14:textId="77777777" w:rsidR="00B815B6" w:rsidRPr="00B815B6" w:rsidRDefault="00B815B6">
          <w:pPr>
            <w:pStyle w:val="INNH1"/>
            <w:rPr>
              <w:rFonts w:asciiTheme="minorHAnsi" w:eastAsiaTheme="minorEastAsia" w:hAnsiTheme="minorHAnsi" w:cstheme="minorBidi"/>
              <w:b w:val="0"/>
              <w:lang w:val="nb-NO"/>
            </w:rPr>
          </w:pPr>
          <w:hyperlink w:anchor="_Toc501455385" w:history="1">
            <w:r w:rsidRPr="00B815B6">
              <w:rPr>
                <w:rStyle w:val="Hyperkobling"/>
                <w:color w:val="auto"/>
                <w:lang w:val="nb-NO"/>
              </w:rPr>
              <w:t>Verdigrunnlaget til barnehagen</w:t>
            </w:r>
            <w:r w:rsidRPr="00B815B6">
              <w:rPr>
                <w:webHidden/>
              </w:rPr>
              <w:tab/>
            </w:r>
            <w:r w:rsidRPr="00B815B6">
              <w:rPr>
                <w:webHidden/>
              </w:rPr>
              <w:fldChar w:fldCharType="begin"/>
            </w:r>
            <w:r w:rsidRPr="00B815B6">
              <w:rPr>
                <w:webHidden/>
              </w:rPr>
              <w:instrText xml:space="preserve"> PAGEREF _Toc501455385 \h </w:instrText>
            </w:r>
            <w:r w:rsidRPr="00B815B6">
              <w:rPr>
                <w:webHidden/>
              </w:rPr>
            </w:r>
            <w:r w:rsidRPr="00B815B6">
              <w:rPr>
                <w:webHidden/>
              </w:rPr>
              <w:fldChar w:fldCharType="separate"/>
            </w:r>
            <w:r w:rsidRPr="00B815B6">
              <w:rPr>
                <w:webHidden/>
              </w:rPr>
              <w:t>11</w:t>
            </w:r>
            <w:r w:rsidRPr="00B815B6">
              <w:rPr>
                <w:webHidden/>
              </w:rPr>
              <w:fldChar w:fldCharType="end"/>
            </w:r>
          </w:hyperlink>
        </w:p>
        <w:p w14:paraId="749773C2" w14:textId="77777777" w:rsidR="00B815B6" w:rsidRPr="00B815B6" w:rsidRDefault="00B815B6">
          <w:pPr>
            <w:pStyle w:val="INNH2"/>
            <w:tabs>
              <w:tab w:val="right" w:leader="dot" w:pos="9054"/>
            </w:tabs>
            <w:rPr>
              <w:rFonts w:asciiTheme="minorHAnsi" w:eastAsiaTheme="minorEastAsia" w:hAnsiTheme="minorHAnsi" w:cstheme="minorBidi"/>
              <w:lang w:val="nb-NO"/>
            </w:rPr>
          </w:pPr>
          <w:hyperlink w:anchor="_Toc501455386" w:history="1">
            <w:r w:rsidRPr="00B815B6">
              <w:rPr>
                <w:rStyle w:val="Hyperkobling"/>
                <w:color w:val="auto"/>
                <w:lang w:val="nb-NO"/>
              </w:rPr>
              <w:t>Danning gjennom omsorg, leik og læring</w:t>
            </w:r>
            <w:r w:rsidRPr="00B815B6">
              <w:rPr>
                <w:webHidden/>
              </w:rPr>
              <w:tab/>
            </w:r>
            <w:r w:rsidRPr="00B815B6">
              <w:rPr>
                <w:webHidden/>
              </w:rPr>
              <w:fldChar w:fldCharType="begin"/>
            </w:r>
            <w:r w:rsidRPr="00B815B6">
              <w:rPr>
                <w:webHidden/>
              </w:rPr>
              <w:instrText xml:space="preserve"> PAGEREF _Toc501455386 \h </w:instrText>
            </w:r>
            <w:r w:rsidRPr="00B815B6">
              <w:rPr>
                <w:webHidden/>
              </w:rPr>
            </w:r>
            <w:r w:rsidRPr="00B815B6">
              <w:rPr>
                <w:webHidden/>
              </w:rPr>
              <w:fldChar w:fldCharType="separate"/>
            </w:r>
            <w:r w:rsidRPr="00B815B6">
              <w:rPr>
                <w:webHidden/>
              </w:rPr>
              <w:t>11</w:t>
            </w:r>
            <w:r w:rsidRPr="00B815B6">
              <w:rPr>
                <w:webHidden/>
              </w:rPr>
              <w:fldChar w:fldCharType="end"/>
            </w:r>
          </w:hyperlink>
        </w:p>
        <w:p w14:paraId="7140BCD4" w14:textId="77777777" w:rsidR="00B815B6" w:rsidRPr="00B815B6" w:rsidRDefault="00B815B6">
          <w:pPr>
            <w:pStyle w:val="INNH2"/>
            <w:tabs>
              <w:tab w:val="right" w:leader="dot" w:pos="9054"/>
            </w:tabs>
            <w:rPr>
              <w:rFonts w:asciiTheme="minorHAnsi" w:eastAsiaTheme="minorEastAsia" w:hAnsiTheme="minorHAnsi" w:cstheme="minorBidi"/>
              <w:lang w:val="nb-NO"/>
            </w:rPr>
          </w:pPr>
          <w:hyperlink w:anchor="_Toc501455387" w:history="1">
            <w:r w:rsidRPr="00B815B6">
              <w:rPr>
                <w:rStyle w:val="Hyperkobling"/>
                <w:color w:val="auto"/>
              </w:rPr>
              <w:t>Inkluderande fellesskap med plass til det enkelte barn</w:t>
            </w:r>
            <w:r w:rsidRPr="00B815B6">
              <w:rPr>
                <w:webHidden/>
              </w:rPr>
              <w:tab/>
            </w:r>
            <w:r w:rsidRPr="00B815B6">
              <w:rPr>
                <w:webHidden/>
              </w:rPr>
              <w:fldChar w:fldCharType="begin"/>
            </w:r>
            <w:r w:rsidRPr="00B815B6">
              <w:rPr>
                <w:webHidden/>
              </w:rPr>
              <w:instrText xml:space="preserve"> PAGEREF _Toc501455387 \h </w:instrText>
            </w:r>
            <w:r w:rsidRPr="00B815B6">
              <w:rPr>
                <w:webHidden/>
              </w:rPr>
            </w:r>
            <w:r w:rsidRPr="00B815B6">
              <w:rPr>
                <w:webHidden/>
              </w:rPr>
              <w:fldChar w:fldCharType="separate"/>
            </w:r>
            <w:r w:rsidRPr="00B815B6">
              <w:rPr>
                <w:webHidden/>
              </w:rPr>
              <w:t>11</w:t>
            </w:r>
            <w:r w:rsidRPr="00B815B6">
              <w:rPr>
                <w:webHidden/>
              </w:rPr>
              <w:fldChar w:fldCharType="end"/>
            </w:r>
          </w:hyperlink>
        </w:p>
        <w:p w14:paraId="5B990BD2" w14:textId="77777777" w:rsidR="00B815B6" w:rsidRPr="00B815B6" w:rsidRDefault="00B815B6">
          <w:pPr>
            <w:pStyle w:val="INNH2"/>
            <w:tabs>
              <w:tab w:val="right" w:leader="dot" w:pos="9054"/>
            </w:tabs>
            <w:rPr>
              <w:rFonts w:asciiTheme="minorHAnsi" w:eastAsiaTheme="minorEastAsia" w:hAnsiTheme="minorHAnsi" w:cstheme="minorBidi"/>
              <w:lang w:val="nb-NO"/>
            </w:rPr>
          </w:pPr>
          <w:hyperlink w:anchor="_Toc501455388" w:history="1">
            <w:r w:rsidRPr="00B815B6">
              <w:rPr>
                <w:rStyle w:val="Hyperkobling"/>
                <w:color w:val="auto"/>
              </w:rPr>
              <w:t>Barns medverknad</w:t>
            </w:r>
            <w:r w:rsidRPr="00B815B6">
              <w:rPr>
                <w:webHidden/>
              </w:rPr>
              <w:tab/>
            </w:r>
            <w:r w:rsidRPr="00B815B6">
              <w:rPr>
                <w:webHidden/>
              </w:rPr>
              <w:fldChar w:fldCharType="begin"/>
            </w:r>
            <w:r w:rsidRPr="00B815B6">
              <w:rPr>
                <w:webHidden/>
              </w:rPr>
              <w:instrText xml:space="preserve"> PAGEREF _Toc501455388 \h </w:instrText>
            </w:r>
            <w:r w:rsidRPr="00B815B6">
              <w:rPr>
                <w:webHidden/>
              </w:rPr>
            </w:r>
            <w:r w:rsidRPr="00B815B6">
              <w:rPr>
                <w:webHidden/>
              </w:rPr>
              <w:fldChar w:fldCharType="separate"/>
            </w:r>
            <w:r w:rsidRPr="00B815B6">
              <w:rPr>
                <w:webHidden/>
              </w:rPr>
              <w:t>12</w:t>
            </w:r>
            <w:r w:rsidRPr="00B815B6">
              <w:rPr>
                <w:webHidden/>
              </w:rPr>
              <w:fldChar w:fldCharType="end"/>
            </w:r>
          </w:hyperlink>
        </w:p>
        <w:p w14:paraId="19676C68" w14:textId="77777777" w:rsidR="00B815B6" w:rsidRPr="00B815B6" w:rsidRDefault="00B815B6">
          <w:pPr>
            <w:pStyle w:val="INNH2"/>
            <w:tabs>
              <w:tab w:val="right" w:leader="dot" w:pos="9054"/>
            </w:tabs>
            <w:rPr>
              <w:rFonts w:asciiTheme="minorHAnsi" w:eastAsiaTheme="minorEastAsia" w:hAnsiTheme="minorHAnsi" w:cstheme="minorBidi"/>
              <w:lang w:val="nb-NO"/>
            </w:rPr>
          </w:pPr>
          <w:hyperlink w:anchor="_Toc501455389" w:history="1">
            <w:r w:rsidRPr="00B815B6">
              <w:rPr>
                <w:rStyle w:val="Hyperkobling"/>
                <w:color w:val="auto"/>
              </w:rPr>
              <w:t>Kulturelt mangfald</w:t>
            </w:r>
            <w:r w:rsidRPr="00B815B6">
              <w:rPr>
                <w:webHidden/>
              </w:rPr>
              <w:tab/>
            </w:r>
            <w:r w:rsidRPr="00B815B6">
              <w:rPr>
                <w:webHidden/>
              </w:rPr>
              <w:fldChar w:fldCharType="begin"/>
            </w:r>
            <w:r w:rsidRPr="00B815B6">
              <w:rPr>
                <w:webHidden/>
              </w:rPr>
              <w:instrText xml:space="preserve"> PAGEREF _Toc501455389 \h </w:instrText>
            </w:r>
            <w:r w:rsidRPr="00B815B6">
              <w:rPr>
                <w:webHidden/>
              </w:rPr>
            </w:r>
            <w:r w:rsidRPr="00B815B6">
              <w:rPr>
                <w:webHidden/>
              </w:rPr>
              <w:fldChar w:fldCharType="separate"/>
            </w:r>
            <w:r w:rsidRPr="00B815B6">
              <w:rPr>
                <w:webHidden/>
              </w:rPr>
              <w:t>13</w:t>
            </w:r>
            <w:r w:rsidRPr="00B815B6">
              <w:rPr>
                <w:webHidden/>
              </w:rPr>
              <w:fldChar w:fldCharType="end"/>
            </w:r>
          </w:hyperlink>
        </w:p>
        <w:p w14:paraId="2FB68196" w14:textId="77777777" w:rsidR="00B815B6" w:rsidRPr="00B815B6" w:rsidRDefault="00B815B6">
          <w:pPr>
            <w:pStyle w:val="INNH2"/>
            <w:tabs>
              <w:tab w:val="right" w:leader="dot" w:pos="9054"/>
            </w:tabs>
            <w:rPr>
              <w:rFonts w:asciiTheme="minorHAnsi" w:eastAsiaTheme="minorEastAsia" w:hAnsiTheme="minorHAnsi" w:cstheme="minorBidi"/>
              <w:lang w:val="nb-NO"/>
            </w:rPr>
          </w:pPr>
          <w:hyperlink w:anchor="_Toc501455390" w:history="1">
            <w:r w:rsidRPr="00B815B6">
              <w:rPr>
                <w:rStyle w:val="Hyperkobling"/>
                <w:color w:val="auto"/>
                <w:lang w:val="nb-NO"/>
              </w:rPr>
              <w:t>Sosial kompetanse</w:t>
            </w:r>
            <w:r w:rsidRPr="00B815B6">
              <w:rPr>
                <w:webHidden/>
              </w:rPr>
              <w:tab/>
            </w:r>
            <w:r w:rsidRPr="00B815B6">
              <w:rPr>
                <w:webHidden/>
              </w:rPr>
              <w:fldChar w:fldCharType="begin"/>
            </w:r>
            <w:r w:rsidRPr="00B815B6">
              <w:rPr>
                <w:webHidden/>
              </w:rPr>
              <w:instrText xml:space="preserve"> PAGEREF _Toc501455390 \h </w:instrText>
            </w:r>
            <w:r w:rsidRPr="00B815B6">
              <w:rPr>
                <w:webHidden/>
              </w:rPr>
            </w:r>
            <w:r w:rsidRPr="00B815B6">
              <w:rPr>
                <w:webHidden/>
              </w:rPr>
              <w:fldChar w:fldCharType="separate"/>
            </w:r>
            <w:r w:rsidRPr="00B815B6">
              <w:rPr>
                <w:webHidden/>
              </w:rPr>
              <w:t>13</w:t>
            </w:r>
            <w:r w:rsidRPr="00B815B6">
              <w:rPr>
                <w:webHidden/>
              </w:rPr>
              <w:fldChar w:fldCharType="end"/>
            </w:r>
          </w:hyperlink>
        </w:p>
        <w:p w14:paraId="07962CFD" w14:textId="77777777" w:rsidR="00B815B6" w:rsidRPr="00B815B6" w:rsidRDefault="00B815B6">
          <w:pPr>
            <w:pStyle w:val="INNH2"/>
            <w:tabs>
              <w:tab w:val="right" w:leader="dot" w:pos="9054"/>
            </w:tabs>
            <w:rPr>
              <w:rFonts w:asciiTheme="minorHAnsi" w:eastAsiaTheme="minorEastAsia" w:hAnsiTheme="minorHAnsi" w:cstheme="minorBidi"/>
              <w:lang w:val="nb-NO"/>
            </w:rPr>
          </w:pPr>
          <w:hyperlink w:anchor="_Toc501455391" w:history="1">
            <w:r w:rsidRPr="00B815B6">
              <w:rPr>
                <w:rStyle w:val="Hyperkobling"/>
                <w:color w:val="auto"/>
              </w:rPr>
              <w:t>Språkleg kompetanse</w:t>
            </w:r>
            <w:r w:rsidRPr="00B815B6">
              <w:rPr>
                <w:webHidden/>
              </w:rPr>
              <w:tab/>
            </w:r>
            <w:r w:rsidRPr="00B815B6">
              <w:rPr>
                <w:webHidden/>
              </w:rPr>
              <w:fldChar w:fldCharType="begin"/>
            </w:r>
            <w:r w:rsidRPr="00B815B6">
              <w:rPr>
                <w:webHidden/>
              </w:rPr>
              <w:instrText xml:space="preserve"> PAGEREF _Toc501455391 \h </w:instrText>
            </w:r>
            <w:r w:rsidRPr="00B815B6">
              <w:rPr>
                <w:webHidden/>
              </w:rPr>
            </w:r>
            <w:r w:rsidRPr="00B815B6">
              <w:rPr>
                <w:webHidden/>
              </w:rPr>
              <w:fldChar w:fldCharType="separate"/>
            </w:r>
            <w:r w:rsidRPr="00B815B6">
              <w:rPr>
                <w:webHidden/>
              </w:rPr>
              <w:t>14</w:t>
            </w:r>
            <w:r w:rsidRPr="00B815B6">
              <w:rPr>
                <w:webHidden/>
              </w:rPr>
              <w:fldChar w:fldCharType="end"/>
            </w:r>
          </w:hyperlink>
        </w:p>
        <w:p w14:paraId="2748A30E" w14:textId="77777777" w:rsidR="00B815B6" w:rsidRPr="00B815B6" w:rsidRDefault="00B815B6">
          <w:pPr>
            <w:pStyle w:val="INNH2"/>
            <w:tabs>
              <w:tab w:val="right" w:leader="dot" w:pos="9054"/>
            </w:tabs>
            <w:rPr>
              <w:rFonts w:asciiTheme="minorHAnsi" w:eastAsiaTheme="minorEastAsia" w:hAnsiTheme="minorHAnsi" w:cstheme="minorBidi"/>
              <w:lang w:val="nb-NO"/>
            </w:rPr>
          </w:pPr>
          <w:hyperlink w:anchor="_Toc501455392" w:history="1">
            <w:r w:rsidRPr="00B815B6">
              <w:rPr>
                <w:rStyle w:val="Hyperkobling"/>
                <w:color w:val="auto"/>
                <w:lang w:val="nb-NO"/>
              </w:rPr>
              <w:t>Livsmeistring og helse</w:t>
            </w:r>
            <w:r w:rsidRPr="00B815B6">
              <w:rPr>
                <w:webHidden/>
              </w:rPr>
              <w:tab/>
            </w:r>
            <w:r w:rsidRPr="00B815B6">
              <w:rPr>
                <w:webHidden/>
              </w:rPr>
              <w:fldChar w:fldCharType="begin"/>
            </w:r>
            <w:r w:rsidRPr="00B815B6">
              <w:rPr>
                <w:webHidden/>
              </w:rPr>
              <w:instrText xml:space="preserve"> PAGEREF _Toc501455392 \h </w:instrText>
            </w:r>
            <w:r w:rsidRPr="00B815B6">
              <w:rPr>
                <w:webHidden/>
              </w:rPr>
            </w:r>
            <w:r w:rsidRPr="00B815B6">
              <w:rPr>
                <w:webHidden/>
              </w:rPr>
              <w:fldChar w:fldCharType="separate"/>
            </w:r>
            <w:r w:rsidRPr="00B815B6">
              <w:rPr>
                <w:webHidden/>
              </w:rPr>
              <w:t>15</w:t>
            </w:r>
            <w:r w:rsidRPr="00B815B6">
              <w:rPr>
                <w:webHidden/>
              </w:rPr>
              <w:fldChar w:fldCharType="end"/>
            </w:r>
          </w:hyperlink>
        </w:p>
        <w:p w14:paraId="28A40BF5" w14:textId="77777777" w:rsidR="00B815B6" w:rsidRPr="00B815B6" w:rsidRDefault="00B815B6">
          <w:pPr>
            <w:pStyle w:val="INNH1"/>
            <w:rPr>
              <w:rFonts w:asciiTheme="minorHAnsi" w:eastAsiaTheme="minorEastAsia" w:hAnsiTheme="minorHAnsi" w:cstheme="minorBidi"/>
              <w:b w:val="0"/>
              <w:lang w:val="nb-NO"/>
            </w:rPr>
          </w:pPr>
          <w:hyperlink w:anchor="_Toc501455393" w:history="1">
            <w:r w:rsidRPr="00B815B6">
              <w:rPr>
                <w:rStyle w:val="Hyperkobling"/>
                <w:rFonts w:cs="Arial"/>
                <w:color w:val="auto"/>
              </w:rPr>
              <w:t>Overgangar</w:t>
            </w:r>
            <w:r w:rsidRPr="00B815B6">
              <w:rPr>
                <w:webHidden/>
              </w:rPr>
              <w:tab/>
            </w:r>
            <w:r w:rsidRPr="00B815B6">
              <w:rPr>
                <w:webHidden/>
              </w:rPr>
              <w:fldChar w:fldCharType="begin"/>
            </w:r>
            <w:r w:rsidRPr="00B815B6">
              <w:rPr>
                <w:webHidden/>
              </w:rPr>
              <w:instrText xml:space="preserve"> PAGEREF _Toc501455393 \h </w:instrText>
            </w:r>
            <w:r w:rsidRPr="00B815B6">
              <w:rPr>
                <w:webHidden/>
              </w:rPr>
            </w:r>
            <w:r w:rsidRPr="00B815B6">
              <w:rPr>
                <w:webHidden/>
              </w:rPr>
              <w:fldChar w:fldCharType="separate"/>
            </w:r>
            <w:r w:rsidRPr="00B815B6">
              <w:rPr>
                <w:webHidden/>
              </w:rPr>
              <w:t>15</w:t>
            </w:r>
            <w:r w:rsidRPr="00B815B6">
              <w:rPr>
                <w:webHidden/>
              </w:rPr>
              <w:fldChar w:fldCharType="end"/>
            </w:r>
          </w:hyperlink>
        </w:p>
        <w:p w14:paraId="386B6E80" w14:textId="77777777" w:rsidR="00B815B6" w:rsidRPr="00B815B6" w:rsidRDefault="00B815B6">
          <w:pPr>
            <w:pStyle w:val="INNH2"/>
            <w:tabs>
              <w:tab w:val="right" w:leader="dot" w:pos="9054"/>
            </w:tabs>
            <w:rPr>
              <w:rFonts w:asciiTheme="minorHAnsi" w:eastAsiaTheme="minorEastAsia" w:hAnsiTheme="minorHAnsi" w:cstheme="minorBidi"/>
              <w:lang w:val="nb-NO"/>
            </w:rPr>
          </w:pPr>
          <w:hyperlink w:anchor="_Toc501455394" w:history="1">
            <w:r w:rsidRPr="00B815B6">
              <w:rPr>
                <w:rStyle w:val="Hyperkobling"/>
                <w:rFonts w:cs="Arial"/>
                <w:color w:val="auto"/>
              </w:rPr>
              <w:t>Frå heim til barnehage</w:t>
            </w:r>
            <w:r w:rsidRPr="00B815B6">
              <w:rPr>
                <w:webHidden/>
              </w:rPr>
              <w:tab/>
            </w:r>
            <w:r w:rsidRPr="00B815B6">
              <w:rPr>
                <w:webHidden/>
              </w:rPr>
              <w:fldChar w:fldCharType="begin"/>
            </w:r>
            <w:r w:rsidRPr="00B815B6">
              <w:rPr>
                <w:webHidden/>
              </w:rPr>
              <w:instrText xml:space="preserve"> PAGEREF _Toc501455394 \h </w:instrText>
            </w:r>
            <w:r w:rsidRPr="00B815B6">
              <w:rPr>
                <w:webHidden/>
              </w:rPr>
            </w:r>
            <w:r w:rsidRPr="00B815B6">
              <w:rPr>
                <w:webHidden/>
              </w:rPr>
              <w:fldChar w:fldCharType="separate"/>
            </w:r>
            <w:r w:rsidRPr="00B815B6">
              <w:rPr>
                <w:webHidden/>
              </w:rPr>
              <w:t>15</w:t>
            </w:r>
            <w:r w:rsidRPr="00B815B6">
              <w:rPr>
                <w:webHidden/>
              </w:rPr>
              <w:fldChar w:fldCharType="end"/>
            </w:r>
          </w:hyperlink>
        </w:p>
        <w:p w14:paraId="0C7AFCB2" w14:textId="77777777" w:rsidR="00B815B6" w:rsidRPr="00B815B6" w:rsidRDefault="00B815B6">
          <w:pPr>
            <w:pStyle w:val="INNH2"/>
            <w:tabs>
              <w:tab w:val="right" w:leader="dot" w:pos="9054"/>
            </w:tabs>
            <w:rPr>
              <w:rFonts w:asciiTheme="minorHAnsi" w:eastAsiaTheme="minorEastAsia" w:hAnsiTheme="minorHAnsi" w:cstheme="minorBidi"/>
              <w:lang w:val="nb-NO"/>
            </w:rPr>
          </w:pPr>
          <w:hyperlink w:anchor="_Toc501455395" w:history="1">
            <w:r w:rsidRPr="00B815B6">
              <w:rPr>
                <w:rStyle w:val="Hyperkobling"/>
                <w:rFonts w:cs="Arial"/>
                <w:color w:val="auto"/>
              </w:rPr>
              <w:t>Frå småbarn- til storbarnsavdeling</w:t>
            </w:r>
            <w:r w:rsidRPr="00B815B6">
              <w:rPr>
                <w:webHidden/>
              </w:rPr>
              <w:tab/>
            </w:r>
            <w:r w:rsidRPr="00B815B6">
              <w:rPr>
                <w:webHidden/>
              </w:rPr>
              <w:fldChar w:fldCharType="begin"/>
            </w:r>
            <w:r w:rsidRPr="00B815B6">
              <w:rPr>
                <w:webHidden/>
              </w:rPr>
              <w:instrText xml:space="preserve"> PAGEREF _Toc501455395 \h </w:instrText>
            </w:r>
            <w:r w:rsidRPr="00B815B6">
              <w:rPr>
                <w:webHidden/>
              </w:rPr>
            </w:r>
            <w:r w:rsidRPr="00B815B6">
              <w:rPr>
                <w:webHidden/>
              </w:rPr>
              <w:fldChar w:fldCharType="separate"/>
            </w:r>
            <w:r w:rsidRPr="00B815B6">
              <w:rPr>
                <w:webHidden/>
              </w:rPr>
              <w:t>16</w:t>
            </w:r>
            <w:r w:rsidRPr="00B815B6">
              <w:rPr>
                <w:webHidden/>
              </w:rPr>
              <w:fldChar w:fldCharType="end"/>
            </w:r>
          </w:hyperlink>
        </w:p>
        <w:p w14:paraId="653CE41F" w14:textId="77777777" w:rsidR="00B815B6" w:rsidRPr="00B815B6" w:rsidRDefault="00B815B6">
          <w:pPr>
            <w:pStyle w:val="INNH2"/>
            <w:tabs>
              <w:tab w:val="right" w:leader="dot" w:pos="9054"/>
            </w:tabs>
            <w:rPr>
              <w:rFonts w:asciiTheme="minorHAnsi" w:eastAsiaTheme="minorEastAsia" w:hAnsiTheme="minorHAnsi" w:cstheme="minorBidi"/>
              <w:lang w:val="nb-NO"/>
            </w:rPr>
          </w:pPr>
          <w:hyperlink w:anchor="_Toc501455396" w:history="1">
            <w:r w:rsidRPr="00B815B6">
              <w:rPr>
                <w:rStyle w:val="Hyperkobling"/>
                <w:rFonts w:cs="Arial"/>
                <w:color w:val="auto"/>
                <w:lang w:val="nb-NO"/>
              </w:rPr>
              <w:t>Frå barnehage til skule</w:t>
            </w:r>
            <w:r w:rsidRPr="00B815B6">
              <w:rPr>
                <w:webHidden/>
              </w:rPr>
              <w:tab/>
            </w:r>
            <w:r w:rsidRPr="00B815B6">
              <w:rPr>
                <w:webHidden/>
              </w:rPr>
              <w:fldChar w:fldCharType="begin"/>
            </w:r>
            <w:r w:rsidRPr="00B815B6">
              <w:rPr>
                <w:webHidden/>
              </w:rPr>
              <w:instrText xml:space="preserve"> PAGEREF _Toc501455396 \h </w:instrText>
            </w:r>
            <w:r w:rsidRPr="00B815B6">
              <w:rPr>
                <w:webHidden/>
              </w:rPr>
            </w:r>
            <w:r w:rsidRPr="00B815B6">
              <w:rPr>
                <w:webHidden/>
              </w:rPr>
              <w:fldChar w:fldCharType="separate"/>
            </w:r>
            <w:r w:rsidRPr="00B815B6">
              <w:rPr>
                <w:webHidden/>
              </w:rPr>
              <w:t>16</w:t>
            </w:r>
            <w:r w:rsidRPr="00B815B6">
              <w:rPr>
                <w:webHidden/>
              </w:rPr>
              <w:fldChar w:fldCharType="end"/>
            </w:r>
          </w:hyperlink>
        </w:p>
        <w:p w14:paraId="6C086096" w14:textId="77777777" w:rsidR="00B815B6" w:rsidRPr="00B815B6" w:rsidRDefault="00B815B6">
          <w:pPr>
            <w:pStyle w:val="INNH1"/>
            <w:rPr>
              <w:rFonts w:asciiTheme="minorHAnsi" w:eastAsiaTheme="minorEastAsia" w:hAnsiTheme="minorHAnsi" w:cstheme="minorBidi"/>
              <w:b w:val="0"/>
              <w:lang w:val="nb-NO"/>
            </w:rPr>
          </w:pPr>
          <w:hyperlink w:anchor="_Toc501455397" w:history="1">
            <w:r w:rsidRPr="00B815B6">
              <w:rPr>
                <w:rStyle w:val="Hyperkobling"/>
                <w:color w:val="auto"/>
              </w:rPr>
              <w:t>Fagområder</w:t>
            </w:r>
            <w:r w:rsidRPr="00B815B6">
              <w:rPr>
                <w:webHidden/>
              </w:rPr>
              <w:tab/>
            </w:r>
            <w:r w:rsidRPr="00B815B6">
              <w:rPr>
                <w:webHidden/>
              </w:rPr>
              <w:fldChar w:fldCharType="begin"/>
            </w:r>
            <w:r w:rsidRPr="00B815B6">
              <w:rPr>
                <w:webHidden/>
              </w:rPr>
              <w:instrText xml:space="preserve"> PAGEREF _Toc501455397 \h </w:instrText>
            </w:r>
            <w:r w:rsidRPr="00B815B6">
              <w:rPr>
                <w:webHidden/>
              </w:rPr>
            </w:r>
            <w:r w:rsidRPr="00B815B6">
              <w:rPr>
                <w:webHidden/>
              </w:rPr>
              <w:fldChar w:fldCharType="separate"/>
            </w:r>
            <w:r w:rsidRPr="00B815B6">
              <w:rPr>
                <w:webHidden/>
              </w:rPr>
              <w:t>18</w:t>
            </w:r>
            <w:r w:rsidRPr="00B815B6">
              <w:rPr>
                <w:webHidden/>
              </w:rPr>
              <w:fldChar w:fldCharType="end"/>
            </w:r>
          </w:hyperlink>
        </w:p>
        <w:p w14:paraId="186E46D7" w14:textId="77777777" w:rsidR="00B815B6" w:rsidRPr="00B815B6" w:rsidRDefault="00B815B6">
          <w:pPr>
            <w:pStyle w:val="INNH2"/>
            <w:tabs>
              <w:tab w:val="right" w:leader="dot" w:pos="9054"/>
            </w:tabs>
            <w:rPr>
              <w:rFonts w:asciiTheme="minorHAnsi" w:eastAsiaTheme="minorEastAsia" w:hAnsiTheme="minorHAnsi" w:cstheme="minorBidi"/>
              <w:lang w:val="nb-NO"/>
            </w:rPr>
          </w:pPr>
          <w:hyperlink w:anchor="_Toc501455398" w:history="1">
            <w:r w:rsidRPr="00B815B6">
              <w:rPr>
                <w:rStyle w:val="Hyperkobling"/>
                <w:color w:val="auto"/>
              </w:rPr>
              <w:t>Gjennom arbeidet med fagområde kommunikasjon, språk og tekst ønskjer vi at barna skal:</w:t>
            </w:r>
            <w:r w:rsidRPr="00B815B6">
              <w:rPr>
                <w:webHidden/>
              </w:rPr>
              <w:tab/>
            </w:r>
            <w:r w:rsidRPr="00B815B6">
              <w:rPr>
                <w:webHidden/>
              </w:rPr>
              <w:fldChar w:fldCharType="begin"/>
            </w:r>
            <w:r w:rsidRPr="00B815B6">
              <w:rPr>
                <w:webHidden/>
              </w:rPr>
              <w:instrText xml:space="preserve"> PAGEREF _Toc501455398 \h </w:instrText>
            </w:r>
            <w:r w:rsidRPr="00B815B6">
              <w:rPr>
                <w:webHidden/>
              </w:rPr>
            </w:r>
            <w:r w:rsidRPr="00B815B6">
              <w:rPr>
                <w:webHidden/>
              </w:rPr>
              <w:fldChar w:fldCharType="separate"/>
            </w:r>
            <w:r w:rsidRPr="00B815B6">
              <w:rPr>
                <w:webHidden/>
              </w:rPr>
              <w:t>18</w:t>
            </w:r>
            <w:r w:rsidRPr="00B815B6">
              <w:rPr>
                <w:webHidden/>
              </w:rPr>
              <w:fldChar w:fldCharType="end"/>
            </w:r>
          </w:hyperlink>
        </w:p>
        <w:p w14:paraId="59A072C2" w14:textId="77777777" w:rsidR="00B815B6" w:rsidRPr="00B815B6" w:rsidRDefault="00B815B6">
          <w:pPr>
            <w:pStyle w:val="INNH2"/>
            <w:tabs>
              <w:tab w:val="right" w:leader="dot" w:pos="9054"/>
            </w:tabs>
            <w:rPr>
              <w:rFonts w:asciiTheme="minorHAnsi" w:eastAsiaTheme="minorEastAsia" w:hAnsiTheme="minorHAnsi" w:cstheme="minorBidi"/>
              <w:lang w:val="nb-NO"/>
            </w:rPr>
          </w:pPr>
          <w:hyperlink w:anchor="_Toc501455399" w:history="1">
            <w:r w:rsidRPr="00B815B6">
              <w:rPr>
                <w:rStyle w:val="Hyperkobling"/>
                <w:color w:val="auto"/>
              </w:rPr>
              <w:t>Gjennom arbeidet med fagområde kropp, rørsle, mat og helse ønskjer vi at barna skal:</w:t>
            </w:r>
            <w:r w:rsidRPr="00B815B6">
              <w:rPr>
                <w:webHidden/>
              </w:rPr>
              <w:tab/>
            </w:r>
            <w:r w:rsidRPr="00B815B6">
              <w:rPr>
                <w:webHidden/>
              </w:rPr>
              <w:fldChar w:fldCharType="begin"/>
            </w:r>
            <w:r w:rsidRPr="00B815B6">
              <w:rPr>
                <w:webHidden/>
              </w:rPr>
              <w:instrText xml:space="preserve"> PAGEREF _Toc501455399 \h </w:instrText>
            </w:r>
            <w:r w:rsidRPr="00B815B6">
              <w:rPr>
                <w:webHidden/>
              </w:rPr>
            </w:r>
            <w:r w:rsidRPr="00B815B6">
              <w:rPr>
                <w:webHidden/>
              </w:rPr>
              <w:fldChar w:fldCharType="separate"/>
            </w:r>
            <w:r w:rsidRPr="00B815B6">
              <w:rPr>
                <w:webHidden/>
              </w:rPr>
              <w:t>18</w:t>
            </w:r>
            <w:r w:rsidRPr="00B815B6">
              <w:rPr>
                <w:webHidden/>
              </w:rPr>
              <w:fldChar w:fldCharType="end"/>
            </w:r>
          </w:hyperlink>
        </w:p>
        <w:p w14:paraId="7B5F4F58" w14:textId="77777777" w:rsidR="00B815B6" w:rsidRPr="00B815B6" w:rsidRDefault="00B815B6">
          <w:pPr>
            <w:pStyle w:val="INNH2"/>
            <w:tabs>
              <w:tab w:val="right" w:leader="dot" w:pos="9054"/>
            </w:tabs>
            <w:rPr>
              <w:rFonts w:asciiTheme="minorHAnsi" w:eastAsiaTheme="minorEastAsia" w:hAnsiTheme="minorHAnsi" w:cstheme="minorBidi"/>
              <w:lang w:val="nb-NO"/>
            </w:rPr>
          </w:pPr>
          <w:hyperlink w:anchor="_Toc501455400" w:history="1">
            <w:r w:rsidRPr="00B815B6">
              <w:rPr>
                <w:rStyle w:val="Hyperkobling"/>
                <w:color w:val="auto"/>
              </w:rPr>
              <w:t>Gjennom arbeid med fagområde kunst, kultur og kreativitet ønskjer vi at barna skal:</w:t>
            </w:r>
            <w:r w:rsidRPr="00B815B6">
              <w:rPr>
                <w:webHidden/>
              </w:rPr>
              <w:tab/>
            </w:r>
            <w:r w:rsidRPr="00B815B6">
              <w:rPr>
                <w:webHidden/>
              </w:rPr>
              <w:fldChar w:fldCharType="begin"/>
            </w:r>
            <w:r w:rsidRPr="00B815B6">
              <w:rPr>
                <w:webHidden/>
              </w:rPr>
              <w:instrText xml:space="preserve"> PAGEREF _Toc501455400 \h </w:instrText>
            </w:r>
            <w:r w:rsidRPr="00B815B6">
              <w:rPr>
                <w:webHidden/>
              </w:rPr>
            </w:r>
            <w:r w:rsidRPr="00B815B6">
              <w:rPr>
                <w:webHidden/>
              </w:rPr>
              <w:fldChar w:fldCharType="separate"/>
            </w:r>
            <w:r w:rsidRPr="00B815B6">
              <w:rPr>
                <w:webHidden/>
              </w:rPr>
              <w:t>19</w:t>
            </w:r>
            <w:r w:rsidRPr="00B815B6">
              <w:rPr>
                <w:webHidden/>
              </w:rPr>
              <w:fldChar w:fldCharType="end"/>
            </w:r>
          </w:hyperlink>
        </w:p>
        <w:p w14:paraId="1273DF21" w14:textId="77777777" w:rsidR="00B815B6" w:rsidRPr="00B815B6" w:rsidRDefault="00B815B6">
          <w:pPr>
            <w:pStyle w:val="INNH2"/>
            <w:tabs>
              <w:tab w:val="right" w:leader="dot" w:pos="9054"/>
            </w:tabs>
            <w:rPr>
              <w:rFonts w:asciiTheme="minorHAnsi" w:eastAsiaTheme="minorEastAsia" w:hAnsiTheme="minorHAnsi" w:cstheme="minorBidi"/>
              <w:lang w:val="nb-NO"/>
            </w:rPr>
          </w:pPr>
          <w:hyperlink w:anchor="_Toc501455401" w:history="1">
            <w:r w:rsidRPr="00B815B6">
              <w:rPr>
                <w:rStyle w:val="Hyperkobling"/>
                <w:color w:val="auto"/>
              </w:rPr>
              <w:t>Gjennom arbeid med fagområde natur, miljø og teknologi ønskjer vi at barna skal</w:t>
            </w:r>
            <w:r w:rsidRPr="00B815B6">
              <w:rPr>
                <w:webHidden/>
              </w:rPr>
              <w:tab/>
            </w:r>
            <w:r w:rsidRPr="00B815B6">
              <w:rPr>
                <w:webHidden/>
              </w:rPr>
              <w:fldChar w:fldCharType="begin"/>
            </w:r>
            <w:r w:rsidRPr="00B815B6">
              <w:rPr>
                <w:webHidden/>
              </w:rPr>
              <w:instrText xml:space="preserve"> PAGEREF _Toc501455401 \h </w:instrText>
            </w:r>
            <w:r w:rsidRPr="00B815B6">
              <w:rPr>
                <w:webHidden/>
              </w:rPr>
            </w:r>
            <w:r w:rsidRPr="00B815B6">
              <w:rPr>
                <w:webHidden/>
              </w:rPr>
              <w:fldChar w:fldCharType="separate"/>
            </w:r>
            <w:r w:rsidRPr="00B815B6">
              <w:rPr>
                <w:webHidden/>
              </w:rPr>
              <w:t>20</w:t>
            </w:r>
            <w:r w:rsidRPr="00B815B6">
              <w:rPr>
                <w:webHidden/>
              </w:rPr>
              <w:fldChar w:fldCharType="end"/>
            </w:r>
          </w:hyperlink>
        </w:p>
        <w:p w14:paraId="0243A7B8" w14:textId="77777777" w:rsidR="00B815B6" w:rsidRPr="00B815B6" w:rsidRDefault="00B815B6">
          <w:pPr>
            <w:pStyle w:val="INNH2"/>
            <w:tabs>
              <w:tab w:val="right" w:leader="dot" w:pos="9054"/>
            </w:tabs>
            <w:rPr>
              <w:rFonts w:asciiTheme="minorHAnsi" w:eastAsiaTheme="minorEastAsia" w:hAnsiTheme="minorHAnsi" w:cstheme="minorBidi"/>
              <w:lang w:val="nb-NO"/>
            </w:rPr>
          </w:pPr>
          <w:hyperlink w:anchor="_Toc501455402" w:history="1">
            <w:r w:rsidRPr="00B815B6">
              <w:rPr>
                <w:rStyle w:val="Hyperkobling"/>
                <w:color w:val="auto"/>
              </w:rPr>
              <w:t>Gjennom arbeid med fagområde mengd, rom og form ønskjer vi at barna skal:</w:t>
            </w:r>
            <w:r w:rsidRPr="00B815B6">
              <w:rPr>
                <w:webHidden/>
              </w:rPr>
              <w:tab/>
            </w:r>
            <w:r w:rsidRPr="00B815B6">
              <w:rPr>
                <w:webHidden/>
              </w:rPr>
              <w:fldChar w:fldCharType="begin"/>
            </w:r>
            <w:r w:rsidRPr="00B815B6">
              <w:rPr>
                <w:webHidden/>
              </w:rPr>
              <w:instrText xml:space="preserve"> PAGEREF _Toc501455402 \h </w:instrText>
            </w:r>
            <w:r w:rsidRPr="00B815B6">
              <w:rPr>
                <w:webHidden/>
              </w:rPr>
            </w:r>
            <w:r w:rsidRPr="00B815B6">
              <w:rPr>
                <w:webHidden/>
              </w:rPr>
              <w:fldChar w:fldCharType="separate"/>
            </w:r>
            <w:r w:rsidRPr="00B815B6">
              <w:rPr>
                <w:webHidden/>
              </w:rPr>
              <w:t>20</w:t>
            </w:r>
            <w:r w:rsidRPr="00B815B6">
              <w:rPr>
                <w:webHidden/>
              </w:rPr>
              <w:fldChar w:fldCharType="end"/>
            </w:r>
          </w:hyperlink>
        </w:p>
        <w:p w14:paraId="7885F031" w14:textId="77777777" w:rsidR="00B815B6" w:rsidRPr="00B815B6" w:rsidRDefault="00B815B6">
          <w:pPr>
            <w:pStyle w:val="INNH2"/>
            <w:tabs>
              <w:tab w:val="right" w:leader="dot" w:pos="9054"/>
            </w:tabs>
            <w:rPr>
              <w:rFonts w:asciiTheme="minorHAnsi" w:eastAsiaTheme="minorEastAsia" w:hAnsiTheme="minorHAnsi" w:cstheme="minorBidi"/>
              <w:lang w:val="nb-NO"/>
            </w:rPr>
          </w:pPr>
          <w:hyperlink w:anchor="_Toc501455403" w:history="1">
            <w:r w:rsidRPr="00B815B6">
              <w:rPr>
                <w:rStyle w:val="Hyperkobling"/>
                <w:color w:val="auto"/>
              </w:rPr>
              <w:t>Gjennom arbeidet med fagområde etikk, religion og filosofi ønskjer vi at barna skal:</w:t>
            </w:r>
            <w:r w:rsidRPr="00B815B6">
              <w:rPr>
                <w:webHidden/>
              </w:rPr>
              <w:tab/>
            </w:r>
            <w:r w:rsidRPr="00B815B6">
              <w:rPr>
                <w:webHidden/>
              </w:rPr>
              <w:fldChar w:fldCharType="begin"/>
            </w:r>
            <w:r w:rsidRPr="00B815B6">
              <w:rPr>
                <w:webHidden/>
              </w:rPr>
              <w:instrText xml:space="preserve"> PAGEREF _Toc501455403 \h </w:instrText>
            </w:r>
            <w:r w:rsidRPr="00B815B6">
              <w:rPr>
                <w:webHidden/>
              </w:rPr>
            </w:r>
            <w:r w:rsidRPr="00B815B6">
              <w:rPr>
                <w:webHidden/>
              </w:rPr>
              <w:fldChar w:fldCharType="separate"/>
            </w:r>
            <w:r w:rsidRPr="00B815B6">
              <w:rPr>
                <w:webHidden/>
              </w:rPr>
              <w:t>21</w:t>
            </w:r>
            <w:r w:rsidRPr="00B815B6">
              <w:rPr>
                <w:webHidden/>
              </w:rPr>
              <w:fldChar w:fldCharType="end"/>
            </w:r>
          </w:hyperlink>
        </w:p>
        <w:p w14:paraId="455C8A67" w14:textId="77777777" w:rsidR="00B815B6" w:rsidRPr="00B815B6" w:rsidRDefault="00B815B6">
          <w:pPr>
            <w:pStyle w:val="INNH2"/>
            <w:tabs>
              <w:tab w:val="right" w:leader="dot" w:pos="9054"/>
            </w:tabs>
            <w:rPr>
              <w:rFonts w:asciiTheme="minorHAnsi" w:eastAsiaTheme="minorEastAsia" w:hAnsiTheme="minorHAnsi" w:cstheme="minorBidi"/>
              <w:lang w:val="nb-NO"/>
            </w:rPr>
          </w:pPr>
          <w:hyperlink w:anchor="_Toc501455404" w:history="1">
            <w:r w:rsidRPr="00B815B6">
              <w:rPr>
                <w:rStyle w:val="Hyperkobling"/>
                <w:color w:val="auto"/>
              </w:rPr>
              <w:t>Gjennom arbeid med fagområde nærmiljø og samfunn ønskjer vi at barna skal:</w:t>
            </w:r>
            <w:r w:rsidRPr="00B815B6">
              <w:rPr>
                <w:webHidden/>
              </w:rPr>
              <w:tab/>
            </w:r>
            <w:r w:rsidRPr="00B815B6">
              <w:rPr>
                <w:webHidden/>
              </w:rPr>
              <w:fldChar w:fldCharType="begin"/>
            </w:r>
            <w:r w:rsidRPr="00B815B6">
              <w:rPr>
                <w:webHidden/>
              </w:rPr>
              <w:instrText xml:space="preserve"> PAGEREF _Toc501455404 \h </w:instrText>
            </w:r>
            <w:r w:rsidRPr="00B815B6">
              <w:rPr>
                <w:webHidden/>
              </w:rPr>
            </w:r>
            <w:r w:rsidRPr="00B815B6">
              <w:rPr>
                <w:webHidden/>
              </w:rPr>
              <w:fldChar w:fldCharType="separate"/>
            </w:r>
            <w:r w:rsidRPr="00B815B6">
              <w:rPr>
                <w:webHidden/>
              </w:rPr>
              <w:t>21</w:t>
            </w:r>
            <w:r w:rsidRPr="00B815B6">
              <w:rPr>
                <w:webHidden/>
              </w:rPr>
              <w:fldChar w:fldCharType="end"/>
            </w:r>
          </w:hyperlink>
        </w:p>
        <w:p w14:paraId="0A3672E7" w14:textId="77777777" w:rsidR="00B815B6" w:rsidRPr="00B815B6" w:rsidRDefault="00B815B6">
          <w:pPr>
            <w:pStyle w:val="INNH1"/>
            <w:rPr>
              <w:rFonts w:asciiTheme="minorHAnsi" w:eastAsiaTheme="minorEastAsia" w:hAnsiTheme="minorHAnsi" w:cstheme="minorBidi"/>
              <w:b w:val="0"/>
              <w:lang w:val="nb-NO"/>
            </w:rPr>
          </w:pPr>
          <w:hyperlink w:anchor="_Toc501455405" w:history="1">
            <w:r w:rsidRPr="00B815B6">
              <w:rPr>
                <w:rStyle w:val="Hyperkobling"/>
                <w:color w:val="auto"/>
              </w:rPr>
              <w:t>Nyttig å vete</w:t>
            </w:r>
            <w:r w:rsidRPr="00B815B6">
              <w:rPr>
                <w:webHidden/>
              </w:rPr>
              <w:tab/>
            </w:r>
            <w:r w:rsidRPr="00B815B6">
              <w:rPr>
                <w:webHidden/>
              </w:rPr>
              <w:fldChar w:fldCharType="begin"/>
            </w:r>
            <w:r w:rsidRPr="00B815B6">
              <w:rPr>
                <w:webHidden/>
              </w:rPr>
              <w:instrText xml:space="preserve"> PAGEREF _Toc501455405 \h </w:instrText>
            </w:r>
            <w:r w:rsidRPr="00B815B6">
              <w:rPr>
                <w:webHidden/>
              </w:rPr>
            </w:r>
            <w:r w:rsidRPr="00B815B6">
              <w:rPr>
                <w:webHidden/>
              </w:rPr>
              <w:fldChar w:fldCharType="separate"/>
            </w:r>
            <w:r w:rsidRPr="00B815B6">
              <w:rPr>
                <w:webHidden/>
              </w:rPr>
              <w:t>22</w:t>
            </w:r>
            <w:r w:rsidRPr="00B815B6">
              <w:rPr>
                <w:webHidden/>
              </w:rPr>
              <w:fldChar w:fldCharType="end"/>
            </w:r>
          </w:hyperlink>
        </w:p>
        <w:p w14:paraId="65E2C775" w14:textId="77777777" w:rsidR="00B815B6" w:rsidRPr="00B815B6" w:rsidRDefault="00B815B6">
          <w:pPr>
            <w:pStyle w:val="INNH1"/>
            <w:rPr>
              <w:rFonts w:asciiTheme="minorHAnsi" w:eastAsiaTheme="minorEastAsia" w:hAnsiTheme="minorHAnsi" w:cstheme="minorBidi"/>
              <w:b w:val="0"/>
              <w:lang w:val="nb-NO"/>
            </w:rPr>
          </w:pPr>
          <w:hyperlink w:anchor="_Toc501455406" w:history="1">
            <w:r w:rsidRPr="00B815B6">
              <w:rPr>
                <w:rStyle w:val="Hyperkobling"/>
                <w:color w:val="auto"/>
              </w:rPr>
              <w:t>Barnehagen sitt innhald og oppgåver</w:t>
            </w:r>
            <w:r w:rsidRPr="00B815B6">
              <w:rPr>
                <w:webHidden/>
              </w:rPr>
              <w:tab/>
            </w:r>
            <w:r w:rsidRPr="00B815B6">
              <w:rPr>
                <w:webHidden/>
              </w:rPr>
              <w:fldChar w:fldCharType="begin"/>
            </w:r>
            <w:r w:rsidRPr="00B815B6">
              <w:rPr>
                <w:webHidden/>
              </w:rPr>
              <w:instrText xml:space="preserve"> PAGEREF _Toc501455406 \h </w:instrText>
            </w:r>
            <w:r w:rsidRPr="00B815B6">
              <w:rPr>
                <w:webHidden/>
              </w:rPr>
            </w:r>
            <w:r w:rsidRPr="00B815B6">
              <w:rPr>
                <w:webHidden/>
              </w:rPr>
              <w:fldChar w:fldCharType="separate"/>
            </w:r>
            <w:r w:rsidRPr="00B815B6">
              <w:rPr>
                <w:webHidden/>
              </w:rPr>
              <w:t>23</w:t>
            </w:r>
            <w:r w:rsidRPr="00B815B6">
              <w:rPr>
                <w:webHidden/>
              </w:rPr>
              <w:fldChar w:fldCharType="end"/>
            </w:r>
          </w:hyperlink>
        </w:p>
        <w:p w14:paraId="480AAE8B" w14:textId="77777777" w:rsidR="00B815B6" w:rsidRPr="00B815B6" w:rsidRDefault="00B815B6">
          <w:pPr>
            <w:pStyle w:val="INNH3"/>
            <w:tabs>
              <w:tab w:val="right" w:leader="dot" w:pos="9054"/>
            </w:tabs>
            <w:rPr>
              <w:rFonts w:asciiTheme="minorHAnsi" w:eastAsiaTheme="minorEastAsia" w:hAnsiTheme="minorHAnsi" w:cstheme="minorBidi"/>
              <w:lang w:val="nb-NO"/>
            </w:rPr>
          </w:pPr>
          <w:hyperlink w:anchor="_Toc501455407" w:history="1">
            <w:r w:rsidRPr="00B815B6">
              <w:rPr>
                <w:rStyle w:val="Hyperkobling"/>
                <w:color w:val="auto"/>
              </w:rPr>
              <w:t>Omsorg</w:t>
            </w:r>
            <w:r w:rsidRPr="00B815B6">
              <w:rPr>
                <w:webHidden/>
              </w:rPr>
              <w:tab/>
            </w:r>
            <w:r w:rsidRPr="00B815B6">
              <w:rPr>
                <w:webHidden/>
              </w:rPr>
              <w:fldChar w:fldCharType="begin"/>
            </w:r>
            <w:r w:rsidRPr="00B815B6">
              <w:rPr>
                <w:webHidden/>
              </w:rPr>
              <w:instrText xml:space="preserve"> PAGEREF _Toc501455407 \h </w:instrText>
            </w:r>
            <w:r w:rsidRPr="00B815B6">
              <w:rPr>
                <w:webHidden/>
              </w:rPr>
            </w:r>
            <w:r w:rsidRPr="00B815B6">
              <w:rPr>
                <w:webHidden/>
              </w:rPr>
              <w:fldChar w:fldCharType="separate"/>
            </w:r>
            <w:r w:rsidRPr="00B815B6">
              <w:rPr>
                <w:webHidden/>
              </w:rPr>
              <w:t>23</w:t>
            </w:r>
            <w:r w:rsidRPr="00B815B6">
              <w:rPr>
                <w:webHidden/>
              </w:rPr>
              <w:fldChar w:fldCharType="end"/>
            </w:r>
          </w:hyperlink>
        </w:p>
        <w:p w14:paraId="5CD6D892" w14:textId="77777777" w:rsidR="00B815B6" w:rsidRPr="00B815B6" w:rsidRDefault="00B815B6">
          <w:pPr>
            <w:pStyle w:val="INNH3"/>
            <w:tabs>
              <w:tab w:val="right" w:leader="dot" w:pos="9054"/>
            </w:tabs>
            <w:rPr>
              <w:rFonts w:asciiTheme="minorHAnsi" w:eastAsiaTheme="minorEastAsia" w:hAnsiTheme="minorHAnsi" w:cstheme="minorBidi"/>
              <w:lang w:val="nb-NO"/>
            </w:rPr>
          </w:pPr>
          <w:hyperlink w:anchor="_Toc501455408" w:history="1">
            <w:r w:rsidRPr="00B815B6">
              <w:rPr>
                <w:rStyle w:val="Hyperkobling"/>
                <w:color w:val="auto"/>
              </w:rPr>
              <w:t>Leik</w:t>
            </w:r>
            <w:r w:rsidRPr="00B815B6">
              <w:rPr>
                <w:webHidden/>
              </w:rPr>
              <w:tab/>
            </w:r>
            <w:r w:rsidRPr="00B815B6">
              <w:rPr>
                <w:webHidden/>
              </w:rPr>
              <w:fldChar w:fldCharType="begin"/>
            </w:r>
            <w:r w:rsidRPr="00B815B6">
              <w:rPr>
                <w:webHidden/>
              </w:rPr>
              <w:instrText xml:space="preserve"> PAGEREF _Toc501455408 \h </w:instrText>
            </w:r>
            <w:r w:rsidRPr="00B815B6">
              <w:rPr>
                <w:webHidden/>
              </w:rPr>
            </w:r>
            <w:r w:rsidRPr="00B815B6">
              <w:rPr>
                <w:webHidden/>
              </w:rPr>
              <w:fldChar w:fldCharType="separate"/>
            </w:r>
            <w:r w:rsidRPr="00B815B6">
              <w:rPr>
                <w:webHidden/>
              </w:rPr>
              <w:t>24</w:t>
            </w:r>
            <w:r w:rsidRPr="00B815B6">
              <w:rPr>
                <w:webHidden/>
              </w:rPr>
              <w:fldChar w:fldCharType="end"/>
            </w:r>
          </w:hyperlink>
        </w:p>
        <w:p w14:paraId="393F3D38" w14:textId="77777777" w:rsidR="00B815B6" w:rsidRPr="00B815B6" w:rsidRDefault="00B815B6">
          <w:pPr>
            <w:pStyle w:val="INNH3"/>
            <w:tabs>
              <w:tab w:val="right" w:leader="dot" w:pos="9054"/>
            </w:tabs>
            <w:rPr>
              <w:rFonts w:asciiTheme="minorHAnsi" w:eastAsiaTheme="minorEastAsia" w:hAnsiTheme="minorHAnsi" w:cstheme="minorBidi"/>
              <w:lang w:val="nb-NO"/>
            </w:rPr>
          </w:pPr>
          <w:hyperlink w:anchor="_Toc501455409" w:history="1">
            <w:r w:rsidRPr="00B815B6">
              <w:rPr>
                <w:rStyle w:val="Hyperkobling"/>
                <w:color w:val="auto"/>
              </w:rPr>
              <w:t>Læring</w:t>
            </w:r>
            <w:r w:rsidRPr="00B815B6">
              <w:rPr>
                <w:webHidden/>
              </w:rPr>
              <w:tab/>
            </w:r>
            <w:r w:rsidRPr="00B815B6">
              <w:rPr>
                <w:webHidden/>
              </w:rPr>
              <w:fldChar w:fldCharType="begin"/>
            </w:r>
            <w:r w:rsidRPr="00B815B6">
              <w:rPr>
                <w:webHidden/>
              </w:rPr>
              <w:instrText xml:space="preserve"> PAGEREF _Toc501455409 \h </w:instrText>
            </w:r>
            <w:r w:rsidRPr="00B815B6">
              <w:rPr>
                <w:webHidden/>
              </w:rPr>
            </w:r>
            <w:r w:rsidRPr="00B815B6">
              <w:rPr>
                <w:webHidden/>
              </w:rPr>
              <w:fldChar w:fldCharType="separate"/>
            </w:r>
            <w:r w:rsidRPr="00B815B6">
              <w:rPr>
                <w:webHidden/>
              </w:rPr>
              <w:t>24</w:t>
            </w:r>
            <w:r w:rsidRPr="00B815B6">
              <w:rPr>
                <w:webHidden/>
              </w:rPr>
              <w:fldChar w:fldCharType="end"/>
            </w:r>
          </w:hyperlink>
        </w:p>
        <w:p w14:paraId="4A1C6190" w14:textId="77777777" w:rsidR="00B815B6" w:rsidRPr="00B815B6" w:rsidRDefault="00B815B6">
          <w:pPr>
            <w:pStyle w:val="INNH3"/>
            <w:tabs>
              <w:tab w:val="right" w:leader="dot" w:pos="9054"/>
            </w:tabs>
            <w:rPr>
              <w:rFonts w:asciiTheme="minorHAnsi" w:eastAsiaTheme="minorEastAsia" w:hAnsiTheme="minorHAnsi" w:cstheme="minorBidi"/>
              <w:lang w:val="nb-NO"/>
            </w:rPr>
          </w:pPr>
          <w:hyperlink w:anchor="_Toc501455410" w:history="1">
            <w:r w:rsidRPr="00B815B6">
              <w:rPr>
                <w:rStyle w:val="Hyperkobling"/>
                <w:color w:val="auto"/>
              </w:rPr>
              <w:t>Danning</w:t>
            </w:r>
            <w:r w:rsidRPr="00B815B6">
              <w:rPr>
                <w:webHidden/>
              </w:rPr>
              <w:tab/>
            </w:r>
            <w:r w:rsidRPr="00B815B6">
              <w:rPr>
                <w:webHidden/>
              </w:rPr>
              <w:fldChar w:fldCharType="begin"/>
            </w:r>
            <w:r w:rsidRPr="00B815B6">
              <w:rPr>
                <w:webHidden/>
              </w:rPr>
              <w:instrText xml:space="preserve"> PAGEREF _Toc501455410 \h </w:instrText>
            </w:r>
            <w:r w:rsidRPr="00B815B6">
              <w:rPr>
                <w:webHidden/>
              </w:rPr>
            </w:r>
            <w:r w:rsidRPr="00B815B6">
              <w:rPr>
                <w:webHidden/>
              </w:rPr>
              <w:fldChar w:fldCharType="separate"/>
            </w:r>
            <w:r w:rsidRPr="00B815B6">
              <w:rPr>
                <w:webHidden/>
              </w:rPr>
              <w:t>24</w:t>
            </w:r>
            <w:r w:rsidRPr="00B815B6">
              <w:rPr>
                <w:webHidden/>
              </w:rPr>
              <w:fldChar w:fldCharType="end"/>
            </w:r>
          </w:hyperlink>
        </w:p>
        <w:p w14:paraId="3DD7B172" w14:textId="77777777" w:rsidR="00B815B6" w:rsidRPr="00B815B6" w:rsidRDefault="00B815B6">
          <w:pPr>
            <w:pStyle w:val="INNH3"/>
            <w:tabs>
              <w:tab w:val="right" w:leader="dot" w:pos="9054"/>
            </w:tabs>
            <w:rPr>
              <w:rFonts w:asciiTheme="minorHAnsi" w:eastAsiaTheme="minorEastAsia" w:hAnsiTheme="minorHAnsi" w:cstheme="minorBidi"/>
              <w:lang w:val="nb-NO"/>
            </w:rPr>
          </w:pPr>
          <w:hyperlink w:anchor="_Toc501455411" w:history="1">
            <w:r w:rsidRPr="00B815B6">
              <w:rPr>
                <w:rStyle w:val="Hyperkobling"/>
                <w:color w:val="auto"/>
              </w:rPr>
              <w:t>Foreldreråd</w:t>
            </w:r>
            <w:r w:rsidRPr="00B815B6">
              <w:rPr>
                <w:webHidden/>
              </w:rPr>
              <w:tab/>
            </w:r>
            <w:r w:rsidRPr="00B815B6">
              <w:rPr>
                <w:webHidden/>
              </w:rPr>
              <w:fldChar w:fldCharType="begin"/>
            </w:r>
            <w:r w:rsidRPr="00B815B6">
              <w:rPr>
                <w:webHidden/>
              </w:rPr>
              <w:instrText xml:space="preserve"> PAGEREF _Toc501455411 \h </w:instrText>
            </w:r>
            <w:r w:rsidRPr="00B815B6">
              <w:rPr>
                <w:webHidden/>
              </w:rPr>
            </w:r>
            <w:r w:rsidRPr="00B815B6">
              <w:rPr>
                <w:webHidden/>
              </w:rPr>
              <w:fldChar w:fldCharType="separate"/>
            </w:r>
            <w:r w:rsidRPr="00B815B6">
              <w:rPr>
                <w:webHidden/>
              </w:rPr>
              <w:t>25</w:t>
            </w:r>
            <w:r w:rsidRPr="00B815B6">
              <w:rPr>
                <w:webHidden/>
              </w:rPr>
              <w:fldChar w:fldCharType="end"/>
            </w:r>
          </w:hyperlink>
        </w:p>
        <w:p w14:paraId="16BF3DFB" w14:textId="77777777" w:rsidR="00B815B6" w:rsidRPr="00B815B6" w:rsidRDefault="00B815B6">
          <w:pPr>
            <w:pStyle w:val="INNH3"/>
            <w:tabs>
              <w:tab w:val="right" w:leader="dot" w:pos="9054"/>
            </w:tabs>
            <w:rPr>
              <w:rFonts w:asciiTheme="minorHAnsi" w:eastAsiaTheme="minorEastAsia" w:hAnsiTheme="minorHAnsi" w:cstheme="minorBidi"/>
              <w:lang w:val="nb-NO"/>
            </w:rPr>
          </w:pPr>
          <w:hyperlink w:anchor="_Toc501455412" w:history="1">
            <w:r w:rsidRPr="00B815B6">
              <w:rPr>
                <w:rStyle w:val="Hyperkobling"/>
                <w:color w:val="auto"/>
              </w:rPr>
              <w:t>Samarbeidsutval</w:t>
            </w:r>
            <w:r w:rsidRPr="00B815B6">
              <w:rPr>
                <w:webHidden/>
              </w:rPr>
              <w:tab/>
            </w:r>
            <w:r w:rsidRPr="00B815B6">
              <w:rPr>
                <w:webHidden/>
              </w:rPr>
              <w:fldChar w:fldCharType="begin"/>
            </w:r>
            <w:r w:rsidRPr="00B815B6">
              <w:rPr>
                <w:webHidden/>
              </w:rPr>
              <w:instrText xml:space="preserve"> PAGEREF _Toc501455412 \h </w:instrText>
            </w:r>
            <w:r w:rsidRPr="00B815B6">
              <w:rPr>
                <w:webHidden/>
              </w:rPr>
            </w:r>
            <w:r w:rsidRPr="00B815B6">
              <w:rPr>
                <w:webHidden/>
              </w:rPr>
              <w:fldChar w:fldCharType="separate"/>
            </w:r>
            <w:r w:rsidRPr="00B815B6">
              <w:rPr>
                <w:webHidden/>
              </w:rPr>
              <w:t>25</w:t>
            </w:r>
            <w:r w:rsidRPr="00B815B6">
              <w:rPr>
                <w:webHidden/>
              </w:rPr>
              <w:fldChar w:fldCharType="end"/>
            </w:r>
          </w:hyperlink>
        </w:p>
        <w:p w14:paraId="41B97850" w14:textId="77777777" w:rsidR="00B815B6" w:rsidRPr="00B815B6" w:rsidRDefault="00B815B6">
          <w:pPr>
            <w:pStyle w:val="INNH3"/>
            <w:tabs>
              <w:tab w:val="right" w:leader="dot" w:pos="9054"/>
            </w:tabs>
            <w:rPr>
              <w:rFonts w:asciiTheme="minorHAnsi" w:eastAsiaTheme="minorEastAsia" w:hAnsiTheme="minorHAnsi" w:cstheme="minorBidi"/>
              <w:lang w:val="nb-NO"/>
            </w:rPr>
          </w:pPr>
          <w:hyperlink w:anchor="_Toc501455413" w:history="1">
            <w:r w:rsidRPr="00B815B6">
              <w:rPr>
                <w:rStyle w:val="Hyperkobling"/>
                <w:color w:val="auto"/>
              </w:rPr>
              <w:t>Foreldre- medvirking i barnehagen sitt innhald og planar</w:t>
            </w:r>
            <w:r w:rsidRPr="00B815B6">
              <w:rPr>
                <w:webHidden/>
              </w:rPr>
              <w:tab/>
            </w:r>
            <w:r w:rsidRPr="00B815B6">
              <w:rPr>
                <w:webHidden/>
              </w:rPr>
              <w:fldChar w:fldCharType="begin"/>
            </w:r>
            <w:r w:rsidRPr="00B815B6">
              <w:rPr>
                <w:webHidden/>
              </w:rPr>
              <w:instrText xml:space="preserve"> PAGEREF _Toc501455413 \h </w:instrText>
            </w:r>
            <w:r w:rsidRPr="00B815B6">
              <w:rPr>
                <w:webHidden/>
              </w:rPr>
            </w:r>
            <w:r w:rsidRPr="00B815B6">
              <w:rPr>
                <w:webHidden/>
              </w:rPr>
              <w:fldChar w:fldCharType="separate"/>
            </w:r>
            <w:r w:rsidRPr="00B815B6">
              <w:rPr>
                <w:webHidden/>
              </w:rPr>
              <w:t>25</w:t>
            </w:r>
            <w:r w:rsidRPr="00B815B6">
              <w:rPr>
                <w:webHidden/>
              </w:rPr>
              <w:fldChar w:fldCharType="end"/>
            </w:r>
          </w:hyperlink>
        </w:p>
        <w:p w14:paraId="03495C66" w14:textId="77777777" w:rsidR="00B815B6" w:rsidRPr="00B815B6" w:rsidRDefault="00B815B6">
          <w:pPr>
            <w:pStyle w:val="INNH1"/>
            <w:rPr>
              <w:rFonts w:asciiTheme="minorHAnsi" w:eastAsiaTheme="minorEastAsia" w:hAnsiTheme="minorHAnsi" w:cstheme="minorBidi"/>
              <w:b w:val="0"/>
              <w:lang w:val="nb-NO"/>
            </w:rPr>
          </w:pPr>
          <w:hyperlink w:anchor="_Toc501455414" w:history="1">
            <w:r w:rsidRPr="00B815B6">
              <w:rPr>
                <w:rStyle w:val="Hyperkobling"/>
                <w:color w:val="auto"/>
              </w:rPr>
              <w:t>Samarbeid med andre instanser</w:t>
            </w:r>
            <w:r w:rsidRPr="00B815B6">
              <w:rPr>
                <w:webHidden/>
              </w:rPr>
              <w:tab/>
            </w:r>
            <w:r w:rsidRPr="00B815B6">
              <w:rPr>
                <w:webHidden/>
              </w:rPr>
              <w:fldChar w:fldCharType="begin"/>
            </w:r>
            <w:r w:rsidRPr="00B815B6">
              <w:rPr>
                <w:webHidden/>
              </w:rPr>
              <w:instrText xml:space="preserve"> PAGEREF _Toc501455414 \h </w:instrText>
            </w:r>
            <w:r w:rsidRPr="00B815B6">
              <w:rPr>
                <w:webHidden/>
              </w:rPr>
            </w:r>
            <w:r w:rsidRPr="00B815B6">
              <w:rPr>
                <w:webHidden/>
              </w:rPr>
              <w:fldChar w:fldCharType="separate"/>
            </w:r>
            <w:r w:rsidRPr="00B815B6">
              <w:rPr>
                <w:webHidden/>
              </w:rPr>
              <w:t>25</w:t>
            </w:r>
            <w:r w:rsidRPr="00B815B6">
              <w:rPr>
                <w:webHidden/>
              </w:rPr>
              <w:fldChar w:fldCharType="end"/>
            </w:r>
          </w:hyperlink>
        </w:p>
        <w:p w14:paraId="306A6589" w14:textId="77777777" w:rsidR="00B815B6" w:rsidRPr="00B815B6" w:rsidRDefault="00B815B6">
          <w:pPr>
            <w:pStyle w:val="INNH1"/>
            <w:rPr>
              <w:rFonts w:asciiTheme="minorHAnsi" w:eastAsiaTheme="minorEastAsia" w:hAnsiTheme="minorHAnsi" w:cstheme="minorBidi"/>
              <w:b w:val="0"/>
              <w:lang w:val="nb-NO"/>
            </w:rPr>
          </w:pPr>
          <w:hyperlink w:anchor="_Toc501455415" w:history="1">
            <w:r w:rsidRPr="00B815B6">
              <w:rPr>
                <w:rStyle w:val="Hyperkobling"/>
                <w:color w:val="auto"/>
              </w:rPr>
              <w:t>Planlegging, dokumentasjon og vurdering</w:t>
            </w:r>
            <w:r w:rsidRPr="00B815B6">
              <w:rPr>
                <w:webHidden/>
              </w:rPr>
              <w:tab/>
            </w:r>
            <w:r w:rsidRPr="00B815B6">
              <w:rPr>
                <w:webHidden/>
              </w:rPr>
              <w:fldChar w:fldCharType="begin"/>
            </w:r>
            <w:r w:rsidRPr="00B815B6">
              <w:rPr>
                <w:webHidden/>
              </w:rPr>
              <w:instrText xml:space="preserve"> PAGEREF _Toc501455415 \h </w:instrText>
            </w:r>
            <w:r w:rsidRPr="00B815B6">
              <w:rPr>
                <w:webHidden/>
              </w:rPr>
            </w:r>
            <w:r w:rsidRPr="00B815B6">
              <w:rPr>
                <w:webHidden/>
              </w:rPr>
              <w:fldChar w:fldCharType="separate"/>
            </w:r>
            <w:r w:rsidRPr="00B815B6">
              <w:rPr>
                <w:webHidden/>
              </w:rPr>
              <w:t>26</w:t>
            </w:r>
            <w:r w:rsidRPr="00B815B6">
              <w:rPr>
                <w:webHidden/>
              </w:rPr>
              <w:fldChar w:fldCharType="end"/>
            </w:r>
          </w:hyperlink>
        </w:p>
        <w:p w14:paraId="7CC60040" w14:textId="77777777" w:rsidR="00B815B6" w:rsidRPr="00B815B6" w:rsidRDefault="00B815B6">
          <w:pPr>
            <w:pStyle w:val="INNH2"/>
            <w:tabs>
              <w:tab w:val="right" w:leader="dot" w:pos="9054"/>
            </w:tabs>
            <w:rPr>
              <w:rFonts w:asciiTheme="minorHAnsi" w:eastAsiaTheme="minorEastAsia" w:hAnsiTheme="minorHAnsi" w:cstheme="minorBidi"/>
              <w:lang w:val="nb-NO"/>
            </w:rPr>
          </w:pPr>
          <w:hyperlink w:anchor="_Toc501455416" w:history="1">
            <w:r w:rsidRPr="00B815B6">
              <w:rPr>
                <w:rStyle w:val="Hyperkobling"/>
                <w:color w:val="auto"/>
              </w:rPr>
              <w:t>Planlegging</w:t>
            </w:r>
            <w:r w:rsidRPr="00B815B6">
              <w:rPr>
                <w:webHidden/>
              </w:rPr>
              <w:tab/>
            </w:r>
            <w:r w:rsidRPr="00B815B6">
              <w:rPr>
                <w:webHidden/>
              </w:rPr>
              <w:fldChar w:fldCharType="begin"/>
            </w:r>
            <w:r w:rsidRPr="00B815B6">
              <w:rPr>
                <w:webHidden/>
              </w:rPr>
              <w:instrText xml:space="preserve"> PAGEREF _Toc501455416 \h </w:instrText>
            </w:r>
            <w:r w:rsidRPr="00B815B6">
              <w:rPr>
                <w:webHidden/>
              </w:rPr>
            </w:r>
            <w:r w:rsidRPr="00B815B6">
              <w:rPr>
                <w:webHidden/>
              </w:rPr>
              <w:fldChar w:fldCharType="separate"/>
            </w:r>
            <w:r w:rsidRPr="00B815B6">
              <w:rPr>
                <w:webHidden/>
              </w:rPr>
              <w:t>26</w:t>
            </w:r>
            <w:r w:rsidRPr="00B815B6">
              <w:rPr>
                <w:webHidden/>
              </w:rPr>
              <w:fldChar w:fldCharType="end"/>
            </w:r>
          </w:hyperlink>
        </w:p>
        <w:p w14:paraId="53049308" w14:textId="77777777" w:rsidR="00B815B6" w:rsidRPr="00B815B6" w:rsidRDefault="00B815B6">
          <w:pPr>
            <w:pStyle w:val="INNH2"/>
            <w:tabs>
              <w:tab w:val="right" w:leader="dot" w:pos="9054"/>
            </w:tabs>
            <w:rPr>
              <w:rFonts w:asciiTheme="minorHAnsi" w:eastAsiaTheme="minorEastAsia" w:hAnsiTheme="minorHAnsi" w:cstheme="minorBidi"/>
              <w:lang w:val="nb-NO"/>
            </w:rPr>
          </w:pPr>
          <w:hyperlink w:anchor="_Toc501455417" w:history="1">
            <w:r w:rsidRPr="00B815B6">
              <w:rPr>
                <w:rStyle w:val="Hyperkobling"/>
                <w:color w:val="auto"/>
              </w:rPr>
              <w:t>Dokumentasjon</w:t>
            </w:r>
            <w:r w:rsidRPr="00B815B6">
              <w:rPr>
                <w:webHidden/>
              </w:rPr>
              <w:tab/>
            </w:r>
            <w:r w:rsidRPr="00B815B6">
              <w:rPr>
                <w:webHidden/>
              </w:rPr>
              <w:fldChar w:fldCharType="begin"/>
            </w:r>
            <w:r w:rsidRPr="00B815B6">
              <w:rPr>
                <w:webHidden/>
              </w:rPr>
              <w:instrText xml:space="preserve"> PAGEREF _Toc501455417 \h </w:instrText>
            </w:r>
            <w:r w:rsidRPr="00B815B6">
              <w:rPr>
                <w:webHidden/>
              </w:rPr>
            </w:r>
            <w:r w:rsidRPr="00B815B6">
              <w:rPr>
                <w:webHidden/>
              </w:rPr>
              <w:fldChar w:fldCharType="separate"/>
            </w:r>
            <w:r w:rsidRPr="00B815B6">
              <w:rPr>
                <w:webHidden/>
              </w:rPr>
              <w:t>26</w:t>
            </w:r>
            <w:r w:rsidRPr="00B815B6">
              <w:rPr>
                <w:webHidden/>
              </w:rPr>
              <w:fldChar w:fldCharType="end"/>
            </w:r>
          </w:hyperlink>
        </w:p>
        <w:p w14:paraId="71897671" w14:textId="77777777" w:rsidR="00B815B6" w:rsidRPr="00B815B6" w:rsidRDefault="00B815B6">
          <w:pPr>
            <w:pStyle w:val="INNH2"/>
            <w:tabs>
              <w:tab w:val="right" w:leader="dot" w:pos="9054"/>
            </w:tabs>
            <w:rPr>
              <w:rFonts w:asciiTheme="minorHAnsi" w:eastAsiaTheme="minorEastAsia" w:hAnsiTheme="minorHAnsi" w:cstheme="minorBidi"/>
              <w:lang w:val="nb-NO"/>
            </w:rPr>
          </w:pPr>
          <w:hyperlink w:anchor="_Toc501455418" w:history="1">
            <w:r w:rsidRPr="00B815B6">
              <w:rPr>
                <w:rStyle w:val="Hyperkobling"/>
                <w:color w:val="auto"/>
              </w:rPr>
              <w:t>Vurdering</w:t>
            </w:r>
            <w:r w:rsidRPr="00B815B6">
              <w:rPr>
                <w:webHidden/>
              </w:rPr>
              <w:tab/>
            </w:r>
            <w:r w:rsidRPr="00B815B6">
              <w:rPr>
                <w:webHidden/>
              </w:rPr>
              <w:fldChar w:fldCharType="begin"/>
            </w:r>
            <w:r w:rsidRPr="00B815B6">
              <w:rPr>
                <w:webHidden/>
              </w:rPr>
              <w:instrText xml:space="preserve"> PAGEREF _Toc501455418 \h </w:instrText>
            </w:r>
            <w:r w:rsidRPr="00B815B6">
              <w:rPr>
                <w:webHidden/>
              </w:rPr>
            </w:r>
            <w:r w:rsidRPr="00B815B6">
              <w:rPr>
                <w:webHidden/>
              </w:rPr>
              <w:fldChar w:fldCharType="separate"/>
            </w:r>
            <w:r w:rsidRPr="00B815B6">
              <w:rPr>
                <w:webHidden/>
              </w:rPr>
              <w:t>26</w:t>
            </w:r>
            <w:r w:rsidRPr="00B815B6">
              <w:rPr>
                <w:webHidden/>
              </w:rPr>
              <w:fldChar w:fldCharType="end"/>
            </w:r>
          </w:hyperlink>
        </w:p>
        <w:p w14:paraId="4191B367" w14:textId="77777777" w:rsidR="00B815B6" w:rsidRPr="00B815B6" w:rsidRDefault="00B815B6">
          <w:pPr>
            <w:pStyle w:val="INNH1"/>
            <w:rPr>
              <w:rFonts w:asciiTheme="minorHAnsi" w:eastAsiaTheme="minorEastAsia" w:hAnsiTheme="minorHAnsi" w:cstheme="minorBidi"/>
              <w:b w:val="0"/>
              <w:lang w:val="nb-NO"/>
            </w:rPr>
          </w:pPr>
          <w:hyperlink w:anchor="_Toc501455419" w:history="1">
            <w:r w:rsidRPr="00B815B6">
              <w:rPr>
                <w:rStyle w:val="Hyperkobling"/>
                <w:color w:val="auto"/>
              </w:rPr>
              <w:t>Bakgrunnsdokument</w:t>
            </w:r>
            <w:r w:rsidRPr="00B815B6">
              <w:rPr>
                <w:webHidden/>
              </w:rPr>
              <w:tab/>
            </w:r>
            <w:r w:rsidRPr="00B815B6">
              <w:rPr>
                <w:webHidden/>
              </w:rPr>
              <w:fldChar w:fldCharType="begin"/>
            </w:r>
            <w:r w:rsidRPr="00B815B6">
              <w:rPr>
                <w:webHidden/>
              </w:rPr>
              <w:instrText xml:space="preserve"> PAGEREF _Toc501455419 \h </w:instrText>
            </w:r>
            <w:r w:rsidRPr="00B815B6">
              <w:rPr>
                <w:webHidden/>
              </w:rPr>
            </w:r>
            <w:r w:rsidRPr="00B815B6">
              <w:rPr>
                <w:webHidden/>
              </w:rPr>
              <w:fldChar w:fldCharType="separate"/>
            </w:r>
            <w:r w:rsidRPr="00B815B6">
              <w:rPr>
                <w:webHidden/>
              </w:rPr>
              <w:t>27</w:t>
            </w:r>
            <w:r w:rsidRPr="00B815B6">
              <w:rPr>
                <w:webHidden/>
              </w:rPr>
              <w:fldChar w:fldCharType="end"/>
            </w:r>
          </w:hyperlink>
        </w:p>
        <w:p w14:paraId="0D9C550E" w14:textId="77777777" w:rsidR="00B815B6" w:rsidRPr="00B815B6" w:rsidRDefault="00B815B6">
          <w:pPr>
            <w:pStyle w:val="INNH3"/>
            <w:tabs>
              <w:tab w:val="right" w:leader="dot" w:pos="9054"/>
            </w:tabs>
            <w:rPr>
              <w:rFonts w:asciiTheme="minorHAnsi" w:eastAsiaTheme="minorEastAsia" w:hAnsiTheme="minorHAnsi" w:cstheme="minorBidi"/>
              <w:lang w:val="nb-NO"/>
            </w:rPr>
          </w:pPr>
          <w:hyperlink w:anchor="_Toc501455420" w:history="1">
            <w:r w:rsidRPr="00B815B6">
              <w:rPr>
                <w:rStyle w:val="Hyperkobling"/>
                <w:color w:val="auto"/>
              </w:rPr>
              <w:t>Lov og forskrifter</w:t>
            </w:r>
            <w:r w:rsidRPr="00B815B6">
              <w:rPr>
                <w:webHidden/>
              </w:rPr>
              <w:tab/>
            </w:r>
            <w:r w:rsidRPr="00B815B6">
              <w:rPr>
                <w:webHidden/>
              </w:rPr>
              <w:fldChar w:fldCharType="begin"/>
            </w:r>
            <w:r w:rsidRPr="00B815B6">
              <w:rPr>
                <w:webHidden/>
              </w:rPr>
              <w:instrText xml:space="preserve"> PAGEREF _Toc501455420 \h </w:instrText>
            </w:r>
            <w:r w:rsidRPr="00B815B6">
              <w:rPr>
                <w:webHidden/>
              </w:rPr>
            </w:r>
            <w:r w:rsidRPr="00B815B6">
              <w:rPr>
                <w:webHidden/>
              </w:rPr>
              <w:fldChar w:fldCharType="separate"/>
            </w:r>
            <w:r w:rsidRPr="00B815B6">
              <w:rPr>
                <w:webHidden/>
              </w:rPr>
              <w:t>27</w:t>
            </w:r>
            <w:r w:rsidRPr="00B815B6">
              <w:rPr>
                <w:webHidden/>
              </w:rPr>
              <w:fldChar w:fldCharType="end"/>
            </w:r>
          </w:hyperlink>
        </w:p>
        <w:p w14:paraId="4177BD5F" w14:textId="77777777" w:rsidR="00B815B6" w:rsidRPr="00B815B6" w:rsidRDefault="00B815B6">
          <w:pPr>
            <w:pStyle w:val="INNH3"/>
            <w:tabs>
              <w:tab w:val="right" w:leader="dot" w:pos="9054"/>
            </w:tabs>
            <w:rPr>
              <w:rFonts w:asciiTheme="minorHAnsi" w:eastAsiaTheme="minorEastAsia" w:hAnsiTheme="minorHAnsi" w:cstheme="minorBidi"/>
              <w:lang w:val="nb-NO"/>
            </w:rPr>
          </w:pPr>
          <w:hyperlink w:anchor="_Toc501455421" w:history="1">
            <w:r w:rsidRPr="00B815B6">
              <w:rPr>
                <w:rStyle w:val="Hyperkobling"/>
                <w:color w:val="auto"/>
              </w:rPr>
              <w:t>Læringsverkstedet sine dokument</w:t>
            </w:r>
            <w:r w:rsidRPr="00B815B6">
              <w:rPr>
                <w:webHidden/>
              </w:rPr>
              <w:tab/>
            </w:r>
            <w:r w:rsidRPr="00B815B6">
              <w:rPr>
                <w:webHidden/>
              </w:rPr>
              <w:fldChar w:fldCharType="begin"/>
            </w:r>
            <w:r w:rsidRPr="00B815B6">
              <w:rPr>
                <w:webHidden/>
              </w:rPr>
              <w:instrText xml:space="preserve"> PAGEREF _Toc501455421 \h </w:instrText>
            </w:r>
            <w:r w:rsidRPr="00B815B6">
              <w:rPr>
                <w:webHidden/>
              </w:rPr>
            </w:r>
            <w:r w:rsidRPr="00B815B6">
              <w:rPr>
                <w:webHidden/>
              </w:rPr>
              <w:fldChar w:fldCharType="separate"/>
            </w:r>
            <w:r w:rsidRPr="00B815B6">
              <w:rPr>
                <w:webHidden/>
              </w:rPr>
              <w:t>27</w:t>
            </w:r>
            <w:r w:rsidRPr="00B815B6">
              <w:rPr>
                <w:webHidden/>
              </w:rPr>
              <w:fldChar w:fldCharType="end"/>
            </w:r>
          </w:hyperlink>
        </w:p>
        <w:p w14:paraId="29A8C3B3" w14:textId="77777777" w:rsidR="00B815B6" w:rsidRPr="00B815B6" w:rsidRDefault="00B815B6">
          <w:pPr>
            <w:pStyle w:val="INNH3"/>
            <w:tabs>
              <w:tab w:val="right" w:leader="dot" w:pos="9054"/>
            </w:tabs>
            <w:rPr>
              <w:rFonts w:asciiTheme="minorHAnsi" w:eastAsiaTheme="minorEastAsia" w:hAnsiTheme="minorHAnsi" w:cstheme="minorBidi"/>
              <w:lang w:val="nb-NO"/>
            </w:rPr>
          </w:pPr>
          <w:hyperlink w:anchor="_Toc501455422" w:history="1">
            <w:r w:rsidRPr="00B815B6">
              <w:rPr>
                <w:rStyle w:val="Hyperkobling"/>
                <w:color w:val="auto"/>
              </w:rPr>
              <w:t>Rettleiar frå Kunnskapsdepartementet</w:t>
            </w:r>
            <w:r w:rsidRPr="00B815B6">
              <w:rPr>
                <w:webHidden/>
              </w:rPr>
              <w:tab/>
            </w:r>
            <w:r w:rsidRPr="00B815B6">
              <w:rPr>
                <w:webHidden/>
              </w:rPr>
              <w:fldChar w:fldCharType="begin"/>
            </w:r>
            <w:r w:rsidRPr="00B815B6">
              <w:rPr>
                <w:webHidden/>
              </w:rPr>
              <w:instrText xml:space="preserve"> PAGEREF _Toc501455422 \h </w:instrText>
            </w:r>
            <w:r w:rsidRPr="00B815B6">
              <w:rPr>
                <w:webHidden/>
              </w:rPr>
            </w:r>
            <w:r w:rsidRPr="00B815B6">
              <w:rPr>
                <w:webHidden/>
              </w:rPr>
              <w:fldChar w:fldCharType="separate"/>
            </w:r>
            <w:r w:rsidRPr="00B815B6">
              <w:rPr>
                <w:webHidden/>
              </w:rPr>
              <w:t>27</w:t>
            </w:r>
            <w:r w:rsidRPr="00B815B6">
              <w:rPr>
                <w:webHidden/>
              </w:rPr>
              <w:fldChar w:fldCharType="end"/>
            </w:r>
          </w:hyperlink>
        </w:p>
        <w:p w14:paraId="4A6869DE" w14:textId="77777777" w:rsidR="00B815B6" w:rsidRPr="00B815B6" w:rsidRDefault="00B815B6">
          <w:pPr>
            <w:pStyle w:val="INNH3"/>
            <w:tabs>
              <w:tab w:val="right" w:leader="dot" w:pos="9054"/>
            </w:tabs>
            <w:rPr>
              <w:rFonts w:asciiTheme="minorHAnsi" w:eastAsiaTheme="minorEastAsia" w:hAnsiTheme="minorHAnsi" w:cstheme="minorBidi"/>
              <w:lang w:val="nb-NO"/>
            </w:rPr>
          </w:pPr>
          <w:hyperlink w:anchor="_Toc501455423" w:history="1">
            <w:r w:rsidRPr="00B815B6">
              <w:rPr>
                <w:rStyle w:val="Hyperkobling"/>
                <w:color w:val="auto"/>
              </w:rPr>
              <w:t>Rettleiarar frå Utdanningsdirektoratet</w:t>
            </w:r>
            <w:r w:rsidRPr="00B815B6">
              <w:rPr>
                <w:webHidden/>
              </w:rPr>
              <w:tab/>
            </w:r>
            <w:r w:rsidRPr="00B815B6">
              <w:rPr>
                <w:webHidden/>
              </w:rPr>
              <w:fldChar w:fldCharType="begin"/>
            </w:r>
            <w:r w:rsidRPr="00B815B6">
              <w:rPr>
                <w:webHidden/>
              </w:rPr>
              <w:instrText xml:space="preserve"> PAGEREF _Toc501455423 \h </w:instrText>
            </w:r>
            <w:r w:rsidRPr="00B815B6">
              <w:rPr>
                <w:webHidden/>
              </w:rPr>
            </w:r>
            <w:r w:rsidRPr="00B815B6">
              <w:rPr>
                <w:webHidden/>
              </w:rPr>
              <w:fldChar w:fldCharType="separate"/>
            </w:r>
            <w:r w:rsidRPr="00B815B6">
              <w:rPr>
                <w:webHidden/>
              </w:rPr>
              <w:t>27</w:t>
            </w:r>
            <w:r w:rsidRPr="00B815B6">
              <w:rPr>
                <w:webHidden/>
              </w:rPr>
              <w:fldChar w:fldCharType="end"/>
            </w:r>
          </w:hyperlink>
        </w:p>
        <w:p w14:paraId="22B23A33" w14:textId="77777777" w:rsidR="00B815B6" w:rsidRPr="00B815B6" w:rsidRDefault="00B815B6">
          <w:pPr>
            <w:pStyle w:val="INNH1"/>
            <w:rPr>
              <w:rFonts w:asciiTheme="minorHAnsi" w:eastAsiaTheme="minorEastAsia" w:hAnsiTheme="minorHAnsi" w:cstheme="minorBidi"/>
              <w:b w:val="0"/>
              <w:lang w:val="nb-NO"/>
            </w:rPr>
          </w:pPr>
          <w:hyperlink w:anchor="_Toc501455424" w:history="1">
            <w:r w:rsidRPr="00B815B6">
              <w:rPr>
                <w:rStyle w:val="Hyperkobling"/>
                <w:color w:val="auto"/>
              </w:rPr>
              <w:t>Linkar til aktuelle heimesider</w:t>
            </w:r>
            <w:r w:rsidRPr="00B815B6">
              <w:rPr>
                <w:webHidden/>
              </w:rPr>
              <w:tab/>
            </w:r>
            <w:r w:rsidRPr="00B815B6">
              <w:rPr>
                <w:webHidden/>
              </w:rPr>
              <w:fldChar w:fldCharType="begin"/>
            </w:r>
            <w:r w:rsidRPr="00B815B6">
              <w:rPr>
                <w:webHidden/>
              </w:rPr>
              <w:instrText xml:space="preserve"> PAGEREF _Toc501455424 \h </w:instrText>
            </w:r>
            <w:r w:rsidRPr="00B815B6">
              <w:rPr>
                <w:webHidden/>
              </w:rPr>
            </w:r>
            <w:r w:rsidRPr="00B815B6">
              <w:rPr>
                <w:webHidden/>
              </w:rPr>
              <w:fldChar w:fldCharType="separate"/>
            </w:r>
            <w:r w:rsidRPr="00B815B6">
              <w:rPr>
                <w:webHidden/>
              </w:rPr>
              <w:t>27</w:t>
            </w:r>
            <w:r w:rsidRPr="00B815B6">
              <w:rPr>
                <w:webHidden/>
              </w:rPr>
              <w:fldChar w:fldCharType="end"/>
            </w:r>
          </w:hyperlink>
        </w:p>
        <w:p w14:paraId="2A6F741F" w14:textId="77777777" w:rsidR="00B815B6" w:rsidRPr="00B815B6" w:rsidRDefault="00B815B6">
          <w:pPr>
            <w:pStyle w:val="INNH1"/>
            <w:rPr>
              <w:rFonts w:asciiTheme="minorHAnsi" w:eastAsiaTheme="minorEastAsia" w:hAnsiTheme="minorHAnsi" w:cstheme="minorBidi"/>
              <w:b w:val="0"/>
              <w:lang w:val="nb-NO"/>
            </w:rPr>
          </w:pPr>
          <w:hyperlink w:anchor="_Toc501455425" w:history="1">
            <w:r w:rsidRPr="00B815B6">
              <w:rPr>
                <w:rStyle w:val="Hyperkobling"/>
                <w:color w:val="auto"/>
              </w:rPr>
              <w:t>Januar 2018</w:t>
            </w:r>
            <w:r w:rsidRPr="00B815B6">
              <w:rPr>
                <w:webHidden/>
              </w:rPr>
              <w:tab/>
            </w:r>
            <w:r w:rsidRPr="00B815B6">
              <w:rPr>
                <w:webHidden/>
              </w:rPr>
              <w:fldChar w:fldCharType="begin"/>
            </w:r>
            <w:r w:rsidRPr="00B815B6">
              <w:rPr>
                <w:webHidden/>
              </w:rPr>
              <w:instrText xml:space="preserve"> PAGEREF _Toc501455425 \h </w:instrText>
            </w:r>
            <w:r w:rsidRPr="00B815B6">
              <w:rPr>
                <w:webHidden/>
              </w:rPr>
            </w:r>
            <w:r w:rsidRPr="00B815B6">
              <w:rPr>
                <w:webHidden/>
              </w:rPr>
              <w:fldChar w:fldCharType="separate"/>
            </w:r>
            <w:r w:rsidRPr="00B815B6">
              <w:rPr>
                <w:webHidden/>
              </w:rPr>
              <w:t>28</w:t>
            </w:r>
            <w:r w:rsidRPr="00B815B6">
              <w:rPr>
                <w:webHidden/>
              </w:rPr>
              <w:fldChar w:fldCharType="end"/>
            </w:r>
          </w:hyperlink>
        </w:p>
        <w:p w14:paraId="10C68894" w14:textId="77777777" w:rsidR="00B815B6" w:rsidRPr="00B815B6" w:rsidRDefault="00B815B6">
          <w:pPr>
            <w:pStyle w:val="INNH1"/>
            <w:rPr>
              <w:rFonts w:asciiTheme="minorHAnsi" w:eastAsiaTheme="minorEastAsia" w:hAnsiTheme="minorHAnsi" w:cstheme="minorBidi"/>
              <w:b w:val="0"/>
              <w:lang w:val="nb-NO"/>
            </w:rPr>
          </w:pPr>
          <w:hyperlink w:anchor="_Toc501455426" w:history="1">
            <w:r w:rsidRPr="00B815B6">
              <w:rPr>
                <w:rStyle w:val="Hyperkobling"/>
                <w:color w:val="auto"/>
              </w:rPr>
              <w:t>Februar 2018</w:t>
            </w:r>
            <w:r w:rsidRPr="00B815B6">
              <w:rPr>
                <w:webHidden/>
              </w:rPr>
              <w:tab/>
            </w:r>
            <w:r w:rsidRPr="00B815B6">
              <w:rPr>
                <w:webHidden/>
              </w:rPr>
              <w:fldChar w:fldCharType="begin"/>
            </w:r>
            <w:r w:rsidRPr="00B815B6">
              <w:rPr>
                <w:webHidden/>
              </w:rPr>
              <w:instrText xml:space="preserve"> PAGEREF _Toc501455426 \h </w:instrText>
            </w:r>
            <w:r w:rsidRPr="00B815B6">
              <w:rPr>
                <w:webHidden/>
              </w:rPr>
            </w:r>
            <w:r w:rsidRPr="00B815B6">
              <w:rPr>
                <w:webHidden/>
              </w:rPr>
              <w:fldChar w:fldCharType="separate"/>
            </w:r>
            <w:r w:rsidRPr="00B815B6">
              <w:rPr>
                <w:webHidden/>
              </w:rPr>
              <w:t>28</w:t>
            </w:r>
            <w:r w:rsidRPr="00B815B6">
              <w:rPr>
                <w:webHidden/>
              </w:rPr>
              <w:fldChar w:fldCharType="end"/>
            </w:r>
          </w:hyperlink>
        </w:p>
        <w:p w14:paraId="2B725BE6" w14:textId="77777777" w:rsidR="00B815B6" w:rsidRPr="00B815B6" w:rsidRDefault="00B815B6">
          <w:pPr>
            <w:pStyle w:val="INNH1"/>
            <w:rPr>
              <w:rFonts w:asciiTheme="minorHAnsi" w:eastAsiaTheme="minorEastAsia" w:hAnsiTheme="minorHAnsi" w:cstheme="minorBidi"/>
              <w:b w:val="0"/>
              <w:lang w:val="nb-NO"/>
            </w:rPr>
          </w:pPr>
          <w:hyperlink w:anchor="_Toc501455427" w:history="1">
            <w:r w:rsidRPr="00B815B6">
              <w:rPr>
                <w:rStyle w:val="Hyperkobling"/>
                <w:color w:val="auto"/>
              </w:rPr>
              <w:t>Mars 2018</w:t>
            </w:r>
            <w:r w:rsidRPr="00B815B6">
              <w:rPr>
                <w:webHidden/>
              </w:rPr>
              <w:tab/>
            </w:r>
            <w:r w:rsidRPr="00B815B6">
              <w:rPr>
                <w:webHidden/>
              </w:rPr>
              <w:fldChar w:fldCharType="begin"/>
            </w:r>
            <w:r w:rsidRPr="00B815B6">
              <w:rPr>
                <w:webHidden/>
              </w:rPr>
              <w:instrText xml:space="preserve"> PAGEREF _Toc501455427 \h </w:instrText>
            </w:r>
            <w:r w:rsidRPr="00B815B6">
              <w:rPr>
                <w:webHidden/>
              </w:rPr>
            </w:r>
            <w:r w:rsidRPr="00B815B6">
              <w:rPr>
                <w:webHidden/>
              </w:rPr>
              <w:fldChar w:fldCharType="separate"/>
            </w:r>
            <w:r w:rsidRPr="00B815B6">
              <w:rPr>
                <w:webHidden/>
              </w:rPr>
              <w:t>29</w:t>
            </w:r>
            <w:r w:rsidRPr="00B815B6">
              <w:rPr>
                <w:webHidden/>
              </w:rPr>
              <w:fldChar w:fldCharType="end"/>
            </w:r>
          </w:hyperlink>
        </w:p>
        <w:p w14:paraId="5D3C60FE" w14:textId="77777777" w:rsidR="00B815B6" w:rsidRPr="00B815B6" w:rsidRDefault="00B815B6">
          <w:pPr>
            <w:pStyle w:val="INNH1"/>
            <w:rPr>
              <w:rFonts w:asciiTheme="minorHAnsi" w:eastAsiaTheme="minorEastAsia" w:hAnsiTheme="minorHAnsi" w:cstheme="minorBidi"/>
              <w:b w:val="0"/>
              <w:lang w:val="nb-NO"/>
            </w:rPr>
          </w:pPr>
          <w:hyperlink w:anchor="_Toc501455428" w:history="1">
            <w:r w:rsidRPr="00B815B6">
              <w:rPr>
                <w:rStyle w:val="Hyperkobling"/>
                <w:color w:val="auto"/>
              </w:rPr>
              <w:t>April 2018</w:t>
            </w:r>
            <w:r w:rsidRPr="00B815B6">
              <w:rPr>
                <w:webHidden/>
              </w:rPr>
              <w:tab/>
            </w:r>
            <w:r w:rsidRPr="00B815B6">
              <w:rPr>
                <w:webHidden/>
              </w:rPr>
              <w:fldChar w:fldCharType="begin"/>
            </w:r>
            <w:r w:rsidRPr="00B815B6">
              <w:rPr>
                <w:webHidden/>
              </w:rPr>
              <w:instrText xml:space="preserve"> PAGEREF _Toc501455428 \h </w:instrText>
            </w:r>
            <w:r w:rsidRPr="00B815B6">
              <w:rPr>
                <w:webHidden/>
              </w:rPr>
            </w:r>
            <w:r w:rsidRPr="00B815B6">
              <w:rPr>
                <w:webHidden/>
              </w:rPr>
              <w:fldChar w:fldCharType="separate"/>
            </w:r>
            <w:r w:rsidRPr="00B815B6">
              <w:rPr>
                <w:webHidden/>
              </w:rPr>
              <w:t>29</w:t>
            </w:r>
            <w:r w:rsidRPr="00B815B6">
              <w:rPr>
                <w:webHidden/>
              </w:rPr>
              <w:fldChar w:fldCharType="end"/>
            </w:r>
          </w:hyperlink>
        </w:p>
        <w:p w14:paraId="7061D353" w14:textId="77777777" w:rsidR="00B815B6" w:rsidRPr="00B815B6" w:rsidRDefault="00B815B6">
          <w:pPr>
            <w:pStyle w:val="INNH1"/>
            <w:rPr>
              <w:rFonts w:asciiTheme="minorHAnsi" w:eastAsiaTheme="minorEastAsia" w:hAnsiTheme="minorHAnsi" w:cstheme="minorBidi"/>
              <w:b w:val="0"/>
              <w:lang w:val="nb-NO"/>
            </w:rPr>
          </w:pPr>
          <w:hyperlink w:anchor="_Toc501455429" w:history="1">
            <w:r w:rsidRPr="00B815B6">
              <w:rPr>
                <w:rStyle w:val="Hyperkobling"/>
                <w:color w:val="auto"/>
              </w:rPr>
              <w:t>Mai 2018</w:t>
            </w:r>
            <w:r w:rsidRPr="00B815B6">
              <w:rPr>
                <w:webHidden/>
              </w:rPr>
              <w:tab/>
            </w:r>
            <w:r w:rsidRPr="00B815B6">
              <w:rPr>
                <w:webHidden/>
              </w:rPr>
              <w:fldChar w:fldCharType="begin"/>
            </w:r>
            <w:r w:rsidRPr="00B815B6">
              <w:rPr>
                <w:webHidden/>
              </w:rPr>
              <w:instrText xml:space="preserve"> PAGEREF _Toc501455429 \h </w:instrText>
            </w:r>
            <w:r w:rsidRPr="00B815B6">
              <w:rPr>
                <w:webHidden/>
              </w:rPr>
            </w:r>
            <w:r w:rsidRPr="00B815B6">
              <w:rPr>
                <w:webHidden/>
              </w:rPr>
              <w:fldChar w:fldCharType="separate"/>
            </w:r>
            <w:r w:rsidRPr="00B815B6">
              <w:rPr>
                <w:webHidden/>
              </w:rPr>
              <w:t>30</w:t>
            </w:r>
            <w:r w:rsidRPr="00B815B6">
              <w:rPr>
                <w:webHidden/>
              </w:rPr>
              <w:fldChar w:fldCharType="end"/>
            </w:r>
          </w:hyperlink>
        </w:p>
        <w:p w14:paraId="73F51C4C" w14:textId="77777777" w:rsidR="00B815B6" w:rsidRPr="00B815B6" w:rsidRDefault="00B815B6">
          <w:pPr>
            <w:pStyle w:val="INNH1"/>
            <w:rPr>
              <w:rFonts w:asciiTheme="minorHAnsi" w:eastAsiaTheme="minorEastAsia" w:hAnsiTheme="minorHAnsi" w:cstheme="minorBidi"/>
              <w:b w:val="0"/>
              <w:lang w:val="nb-NO"/>
            </w:rPr>
          </w:pPr>
          <w:hyperlink w:anchor="_Toc501455430" w:history="1">
            <w:r w:rsidRPr="00B815B6">
              <w:rPr>
                <w:rStyle w:val="Hyperkobling"/>
                <w:color w:val="auto"/>
              </w:rPr>
              <w:t>Juni 2018</w:t>
            </w:r>
            <w:r w:rsidRPr="00B815B6">
              <w:rPr>
                <w:webHidden/>
              </w:rPr>
              <w:tab/>
            </w:r>
            <w:bookmarkStart w:id="3" w:name="_GoBack"/>
            <w:bookmarkEnd w:id="3"/>
            <w:r w:rsidRPr="00B815B6">
              <w:rPr>
                <w:webHidden/>
              </w:rPr>
              <w:fldChar w:fldCharType="begin"/>
            </w:r>
            <w:r w:rsidRPr="00B815B6">
              <w:rPr>
                <w:webHidden/>
              </w:rPr>
              <w:instrText xml:space="preserve"> PAGEREF _Toc501455430 \h </w:instrText>
            </w:r>
            <w:r w:rsidRPr="00B815B6">
              <w:rPr>
                <w:webHidden/>
              </w:rPr>
            </w:r>
            <w:r w:rsidRPr="00B815B6">
              <w:rPr>
                <w:webHidden/>
              </w:rPr>
              <w:fldChar w:fldCharType="separate"/>
            </w:r>
            <w:r w:rsidRPr="00B815B6">
              <w:rPr>
                <w:webHidden/>
              </w:rPr>
              <w:t>30</w:t>
            </w:r>
            <w:r w:rsidRPr="00B815B6">
              <w:rPr>
                <w:webHidden/>
              </w:rPr>
              <w:fldChar w:fldCharType="end"/>
            </w:r>
          </w:hyperlink>
        </w:p>
        <w:p w14:paraId="1D4B8746" w14:textId="77777777" w:rsidR="00B815B6" w:rsidRDefault="00B815B6">
          <w:pPr>
            <w:pStyle w:val="INNH1"/>
            <w:rPr>
              <w:rFonts w:asciiTheme="minorHAnsi" w:eastAsiaTheme="minorEastAsia" w:hAnsiTheme="minorHAnsi" w:cstheme="minorBidi"/>
              <w:b w:val="0"/>
              <w:lang w:val="nb-NO"/>
            </w:rPr>
          </w:pPr>
          <w:hyperlink w:anchor="_Toc501455431" w:history="1">
            <w:r w:rsidRPr="00B815B6">
              <w:rPr>
                <w:rStyle w:val="Hyperkobling"/>
                <w:color w:val="auto"/>
              </w:rPr>
              <w:t>Juli 2018</w:t>
            </w:r>
            <w:r w:rsidRPr="00B815B6">
              <w:rPr>
                <w:webHidden/>
              </w:rPr>
              <w:tab/>
            </w:r>
            <w:r w:rsidRPr="00B815B6">
              <w:rPr>
                <w:webHidden/>
              </w:rPr>
              <w:fldChar w:fldCharType="begin"/>
            </w:r>
            <w:r w:rsidRPr="00B815B6">
              <w:rPr>
                <w:webHidden/>
              </w:rPr>
              <w:instrText xml:space="preserve"> PAGEREF _Toc501455431 \h </w:instrText>
            </w:r>
            <w:r w:rsidRPr="00B815B6">
              <w:rPr>
                <w:webHidden/>
              </w:rPr>
            </w:r>
            <w:r w:rsidRPr="00B815B6">
              <w:rPr>
                <w:webHidden/>
              </w:rPr>
              <w:fldChar w:fldCharType="separate"/>
            </w:r>
            <w:r w:rsidRPr="00B815B6">
              <w:rPr>
                <w:webHidden/>
              </w:rPr>
              <w:t>31</w:t>
            </w:r>
            <w:r w:rsidRPr="00B815B6">
              <w:rPr>
                <w:webHidden/>
              </w:rPr>
              <w:fldChar w:fldCharType="end"/>
            </w:r>
          </w:hyperlink>
        </w:p>
        <w:p w14:paraId="0113EFFB" w14:textId="696D352A" w:rsidR="00877BC1" w:rsidRDefault="00877BC1">
          <w:r>
            <w:rPr>
              <w:b/>
              <w:bCs/>
            </w:rPr>
            <w:fldChar w:fldCharType="end"/>
          </w:r>
        </w:p>
      </w:sdtContent>
    </w:sdt>
    <w:p w14:paraId="594A13B3" w14:textId="34048A60" w:rsidR="0036405B" w:rsidRPr="00EE530A" w:rsidRDefault="0036405B" w:rsidP="0036405B">
      <w:pPr>
        <w:rPr>
          <w:b/>
          <w:bCs/>
        </w:rPr>
      </w:pPr>
    </w:p>
    <w:p w14:paraId="7ED16501" w14:textId="667DBA4E" w:rsidR="008479F4" w:rsidRPr="00EE530A" w:rsidRDefault="008479F4" w:rsidP="001303BC">
      <w:pPr>
        <w:spacing w:line="276" w:lineRule="auto"/>
        <w:rPr>
          <w:b/>
          <w:bCs/>
        </w:rPr>
      </w:pPr>
    </w:p>
    <w:p w14:paraId="421CCDC0" w14:textId="77777777" w:rsidR="008479F4" w:rsidRPr="00EE530A" w:rsidRDefault="008479F4" w:rsidP="001303BC">
      <w:pPr>
        <w:spacing w:line="276" w:lineRule="auto"/>
      </w:pPr>
    </w:p>
    <w:p w14:paraId="660E184A" w14:textId="77777777" w:rsidR="008479F4" w:rsidRPr="00EE530A" w:rsidRDefault="008479F4" w:rsidP="00483A5D">
      <w:r w:rsidRPr="00EE530A">
        <w:br w:type="page"/>
      </w:r>
    </w:p>
    <w:p w14:paraId="7BC1FBAB" w14:textId="77777777" w:rsidR="00DE6BD0" w:rsidRPr="0038388E" w:rsidRDefault="00DE6BD0" w:rsidP="00DE6BD0">
      <w:pPr>
        <w:pStyle w:val="Overskrift1"/>
        <w:rPr>
          <w:sz w:val="28"/>
          <w:szCs w:val="28"/>
        </w:rPr>
      </w:pPr>
      <w:bookmarkStart w:id="4" w:name="_Toc490224297"/>
      <w:bookmarkStart w:id="5" w:name="_Toc501442301"/>
      <w:bookmarkStart w:id="6" w:name="_Toc478137013"/>
      <w:bookmarkStart w:id="7" w:name="_Toc501452006"/>
      <w:bookmarkStart w:id="8" w:name="_Toc501455371"/>
      <w:r w:rsidRPr="0038388E">
        <w:rPr>
          <w:sz w:val="28"/>
          <w:szCs w:val="28"/>
        </w:rPr>
        <w:lastRenderedPageBreak/>
        <w:t>Velkomen til Læringsverkstedet Idrettsbarnehage</w:t>
      </w:r>
      <w:bookmarkEnd w:id="4"/>
      <w:bookmarkEnd w:id="5"/>
      <w:bookmarkEnd w:id="7"/>
      <w:bookmarkEnd w:id="8"/>
    </w:p>
    <w:p w14:paraId="5BE0D517" w14:textId="54A30400" w:rsidR="00DE6BD0" w:rsidRPr="00A65D3B" w:rsidRDefault="00DE6BD0" w:rsidP="00DE6BD0">
      <w:pPr>
        <w:spacing w:line="276" w:lineRule="auto"/>
      </w:pPr>
      <w:r w:rsidRPr="00DE6BD0">
        <w:t xml:space="preserve">Læringsverkstedet er ei privat barnehagekjede som eig og driv barnehagar i store delar av </w:t>
      </w:r>
      <w:r w:rsidR="009B04F6">
        <w:t>Norge</w:t>
      </w:r>
      <w:r w:rsidRPr="00DE6BD0">
        <w:t>. I barnehagane våre får barn eit godt grunnlag for livslang læring – i kunnskap, ven</w:t>
      </w:r>
      <w:r w:rsidR="009B04F6">
        <w:t>n</w:t>
      </w:r>
      <w:r w:rsidRPr="00DE6BD0">
        <w:t xml:space="preserve">skap, tryggleik og glede. </w:t>
      </w:r>
      <w:r w:rsidRPr="00A65D3B">
        <w:t>Det pedagogis</w:t>
      </w:r>
      <w:r w:rsidR="009B04F6">
        <w:t>ke arbeidet vårt med barna bygg</w:t>
      </w:r>
      <w:r w:rsidRPr="00A65D3B">
        <w:t>er på leikande læring, samspel og meistring.</w:t>
      </w:r>
    </w:p>
    <w:p w14:paraId="5B5BCADD" w14:textId="77777777" w:rsidR="00DE6BD0" w:rsidRPr="00A65D3B" w:rsidRDefault="00DE6BD0" w:rsidP="00DE6BD0">
      <w:pPr>
        <w:spacing w:line="276" w:lineRule="auto"/>
      </w:pPr>
      <w:r w:rsidRPr="00A65D3B">
        <w:t>For meir informasjon om Læringsverkstedet og barnehagane våre, sjå heimesida vår: https://laringsverkstedet.no</w:t>
      </w:r>
    </w:p>
    <w:p w14:paraId="6B82759F" w14:textId="77777777" w:rsidR="00DE6BD0" w:rsidRPr="00A65D3B" w:rsidRDefault="00DE6BD0" w:rsidP="00DE6BD0">
      <w:pPr>
        <w:spacing w:line="276" w:lineRule="auto"/>
      </w:pPr>
      <w:bookmarkStart w:id="9" w:name="_Toc490224298"/>
      <w:bookmarkStart w:id="10" w:name="_Toc501442302"/>
      <w:bookmarkStart w:id="11" w:name="_Toc501452007"/>
      <w:bookmarkStart w:id="12" w:name="_Toc501455372"/>
      <w:r w:rsidRPr="0038388E">
        <w:rPr>
          <w:rStyle w:val="Overskrift2Tegn"/>
          <w:sz w:val="24"/>
          <w:szCs w:val="24"/>
        </w:rPr>
        <w:t>Visjonen vår</w:t>
      </w:r>
      <w:bookmarkEnd w:id="9"/>
      <w:bookmarkEnd w:id="10"/>
      <w:bookmarkEnd w:id="11"/>
      <w:bookmarkEnd w:id="12"/>
      <w:r w:rsidRPr="0038388E">
        <w:rPr>
          <w:color w:val="C2D69B" w:themeColor="accent3" w:themeTint="99"/>
          <w:sz w:val="24"/>
          <w:szCs w:val="24"/>
        </w:rPr>
        <w:br/>
      </w:r>
      <w:r w:rsidRPr="00A65D3B">
        <w:t xml:space="preserve">Vi ser på barna som verdas viktigaste verdiar og det mest verdifulle </w:t>
      </w:r>
      <w:r>
        <w:t>vi</w:t>
      </w:r>
      <w:r w:rsidRPr="00A65D3B">
        <w:t xml:space="preserve"> har. Barna er verda si framtid. Visjonen vår peikar framover og viser veg for alt av arbeid i Læringsverkstedet:</w:t>
      </w:r>
    </w:p>
    <w:p w14:paraId="06E73FD7" w14:textId="77777777" w:rsidR="00DE6BD0" w:rsidRPr="003C41A2" w:rsidRDefault="00DE6BD0" w:rsidP="00DE6BD0">
      <w:pPr>
        <w:spacing w:line="276" w:lineRule="auto"/>
      </w:pPr>
    </w:p>
    <w:p w14:paraId="48EBD883" w14:textId="4E92396F" w:rsidR="00DE6BD0" w:rsidRDefault="00DE6BD0" w:rsidP="00877BC1">
      <w:pPr>
        <w:spacing w:line="276" w:lineRule="auto"/>
        <w:jc w:val="center"/>
        <w:rPr>
          <w:b/>
          <w:color w:val="C2D69B" w:themeColor="accent3" w:themeTint="99"/>
          <w:sz w:val="28"/>
          <w:szCs w:val="28"/>
        </w:rPr>
      </w:pPr>
      <w:r w:rsidRPr="00690C66">
        <w:rPr>
          <w:b/>
          <w:color w:val="C2D69B" w:themeColor="accent3" w:themeTint="99"/>
          <w:sz w:val="28"/>
          <w:szCs w:val="28"/>
        </w:rPr>
        <w:t xml:space="preserve">«VI FÅR VERDAS </w:t>
      </w:r>
      <w:r w:rsidR="00877BC1">
        <w:rPr>
          <w:b/>
          <w:color w:val="C2D69B" w:themeColor="accent3" w:themeTint="99"/>
          <w:sz w:val="28"/>
          <w:szCs w:val="28"/>
        </w:rPr>
        <w:t>VIKTIGASTE VERDIAR TIL Å VEKSE»</w:t>
      </w:r>
    </w:p>
    <w:p w14:paraId="5AB22D0A" w14:textId="77777777" w:rsidR="00877BC1" w:rsidRPr="00877BC1" w:rsidRDefault="00877BC1" w:rsidP="00877BC1">
      <w:pPr>
        <w:spacing w:line="276" w:lineRule="auto"/>
        <w:jc w:val="center"/>
        <w:rPr>
          <w:b/>
          <w:color w:val="C2D69B" w:themeColor="accent3" w:themeTint="99"/>
        </w:rPr>
      </w:pPr>
    </w:p>
    <w:p w14:paraId="1ADDED23" w14:textId="77777777" w:rsidR="00DE6BD0" w:rsidRPr="003C41A2" w:rsidRDefault="00DE6BD0" w:rsidP="00DE6BD0">
      <w:pPr>
        <w:spacing w:line="276" w:lineRule="auto"/>
      </w:pPr>
      <w:r w:rsidRPr="003C41A2">
        <w:t xml:space="preserve">I barnehagane våre arbeidar </w:t>
      </w:r>
      <w:r>
        <w:t>vi</w:t>
      </w:r>
      <w:r w:rsidRPr="003C41A2">
        <w:t xml:space="preserve"> for at alle </w:t>
      </w:r>
      <w:r>
        <w:t>barn</w:t>
      </w:r>
      <w:r w:rsidRPr="003C41A2">
        <w:t xml:space="preserve"> skal få eit best mogleg grunnlag for vidare utvikling, læring og eit godt liv. </w:t>
      </w:r>
      <w:r>
        <w:t>Vi</w:t>
      </w:r>
      <w:r w:rsidRPr="003C41A2">
        <w:t xml:space="preserve"> </w:t>
      </w:r>
      <w:r>
        <w:t>ønskjer</w:t>
      </w:r>
      <w:r w:rsidRPr="003C41A2">
        <w:t xml:space="preserve"> at </w:t>
      </w:r>
      <w:r>
        <w:t>barn</w:t>
      </w:r>
      <w:r w:rsidRPr="003C41A2">
        <w:t>a skal vekse i kunnskap og me</w:t>
      </w:r>
      <w:r>
        <w:t>i</w:t>
      </w:r>
      <w:r w:rsidRPr="003C41A2">
        <w:t xml:space="preserve">string, i tryggleik og empati. </w:t>
      </w:r>
    </w:p>
    <w:p w14:paraId="4EDF1F7F" w14:textId="21E8D84E" w:rsidR="00DE6BD0" w:rsidRPr="00027FF3" w:rsidRDefault="00DE6BD0" w:rsidP="00DE6BD0">
      <w:pPr>
        <w:spacing w:line="276" w:lineRule="auto"/>
      </w:pPr>
      <w:bookmarkStart w:id="13" w:name="_Toc490224299"/>
      <w:bookmarkStart w:id="14" w:name="_Toc501442303"/>
      <w:bookmarkStart w:id="15" w:name="_Toc501452008"/>
      <w:bookmarkStart w:id="16" w:name="_Toc501455373"/>
      <w:r w:rsidRPr="00877BC1">
        <w:rPr>
          <w:rStyle w:val="Overskrift3Tegn"/>
        </w:rPr>
        <w:t>Våre verdiar og løfter</w:t>
      </w:r>
      <w:bookmarkEnd w:id="13"/>
      <w:bookmarkEnd w:id="14"/>
      <w:bookmarkEnd w:id="15"/>
      <w:bookmarkEnd w:id="16"/>
      <w:r w:rsidRPr="00877BC1">
        <w:rPr>
          <w:rStyle w:val="Overskrift3Tegn"/>
        </w:rPr>
        <w:br/>
      </w:r>
      <w:r w:rsidRPr="00027FF3">
        <w:t>Læringsverkstedet har tydelege verdiar som arbeidet i barnehagane våre sk</w:t>
      </w:r>
      <w:r w:rsidR="009B04F6">
        <w:t>al bygg</w:t>
      </w:r>
      <w:r w:rsidRPr="00027FF3">
        <w:t>e på.</w:t>
      </w:r>
    </w:p>
    <w:p w14:paraId="60C8256C" w14:textId="77777777" w:rsidR="00DE6BD0" w:rsidRPr="00027FF3" w:rsidRDefault="00DE6BD0" w:rsidP="00DE6BD0">
      <w:pPr>
        <w:spacing w:line="276" w:lineRule="auto"/>
      </w:pPr>
      <w:r w:rsidRPr="00027FF3">
        <w:t>Vi skal vere «Leikne og ambisiøse». Vi byr på oss sjølve og har det moro. Samstundes har vi klare mål og kraft til å nå dei.</w:t>
      </w:r>
    </w:p>
    <w:p w14:paraId="79509BB7" w14:textId="77777777" w:rsidR="00DE6BD0" w:rsidRPr="00027FF3" w:rsidRDefault="00DE6BD0" w:rsidP="00DE6BD0">
      <w:pPr>
        <w:spacing w:line="276" w:lineRule="auto"/>
      </w:pPr>
      <w:r w:rsidRPr="00027FF3">
        <w:t>Vi skal vere «Rause og tydelege». Vi har takhøgde og fridom, samstundes som vi har rammer og retningslinjer som gjer det trygt å vere raus i møte med barn og foreldre.</w:t>
      </w:r>
    </w:p>
    <w:p w14:paraId="2472A282" w14:textId="6A09400B" w:rsidR="00DE6BD0" w:rsidRPr="00027FF3" w:rsidRDefault="00DE6BD0" w:rsidP="00DE6BD0">
      <w:pPr>
        <w:spacing w:line="276" w:lineRule="auto"/>
      </w:pPr>
      <w:bookmarkStart w:id="17" w:name="_Toc501442304"/>
      <w:bookmarkStart w:id="18" w:name="_Toc501455374"/>
      <w:r w:rsidRPr="0038388E">
        <w:rPr>
          <w:rStyle w:val="Overskrift3Tegn"/>
          <w:szCs w:val="24"/>
          <w:lang w:val="nb-NO"/>
        </w:rPr>
        <w:t>Vårt løfte til barna</w:t>
      </w:r>
      <w:bookmarkEnd w:id="17"/>
      <w:bookmarkEnd w:id="18"/>
      <w:r w:rsidRPr="0038388E">
        <w:rPr>
          <w:lang w:val="nb-NO"/>
        </w:rPr>
        <w:br/>
      </w:r>
      <w:r w:rsidRPr="001E315B">
        <w:rPr>
          <w:lang w:val="nb-NO"/>
        </w:rPr>
        <w:t xml:space="preserve">Vi har ambisjonar på vegne av barna i barnehagen vår. Vi legg til rette for at alle barn, uansett alder og utvikling, skal få det beste barnehagetilbodet vi kan yte. </w:t>
      </w:r>
      <w:r>
        <w:t>Vi</w:t>
      </w:r>
      <w:r w:rsidRPr="00027FF3">
        <w:t xml:space="preserve"> lovar og seier at «Eg har hjarte for deg slik at du kan bli de</w:t>
      </w:r>
      <w:r>
        <w:t>n beste utgåva av deg sjølv». Vi</w:t>
      </w:r>
      <w:r w:rsidRPr="00027FF3">
        <w:t xml:space="preserve"> skal møte det enkelte barn med </w:t>
      </w:r>
      <w:r w:rsidR="009B04F6">
        <w:t>å vise dei respekt og</w:t>
      </w:r>
      <w:r w:rsidRPr="00027FF3">
        <w:t xml:space="preserve"> omsorg,</w:t>
      </w:r>
      <w:r w:rsidR="00E66137">
        <w:t xml:space="preserve"> og å vere opne og rause</w:t>
      </w:r>
      <w:r w:rsidRPr="00027FF3">
        <w:t>. Barnehagen vår skal vere ein trygg og god stad og ein god arena for ein fin barndom.</w:t>
      </w:r>
    </w:p>
    <w:p w14:paraId="5CD125C6" w14:textId="77777777" w:rsidR="00DE6BD0" w:rsidRPr="00027FF3" w:rsidRDefault="00DE6BD0" w:rsidP="00DE6BD0">
      <w:pPr>
        <w:spacing w:line="276" w:lineRule="auto"/>
      </w:pPr>
      <w:bookmarkStart w:id="19" w:name="_Toc501442305"/>
      <w:bookmarkStart w:id="20" w:name="_Toc501455375"/>
      <w:r w:rsidRPr="0038388E">
        <w:rPr>
          <w:rStyle w:val="Overskrift3Tegn"/>
          <w:szCs w:val="24"/>
        </w:rPr>
        <w:t>Vårt løfte til foreldre og føresette</w:t>
      </w:r>
      <w:bookmarkEnd w:id="19"/>
      <w:bookmarkEnd w:id="20"/>
      <w:r w:rsidRPr="0038388E">
        <w:rPr>
          <w:color w:val="C2D69B" w:themeColor="accent3" w:themeTint="99"/>
          <w:sz w:val="24"/>
          <w:szCs w:val="24"/>
        </w:rPr>
        <w:br/>
      </w:r>
      <w:r>
        <w:t>Vi</w:t>
      </w:r>
      <w:r w:rsidRPr="00027FF3">
        <w:t xml:space="preserve"> skal skape ein sosial arena for leik og læring som set gode spor hjå barn</w:t>
      </w:r>
      <w:r>
        <w:t>. Eit</w:t>
      </w:r>
      <w:r w:rsidRPr="00027FF3">
        <w:t xml:space="preserve"> av våre sentrale arbeidsområde er å formidle grunnleggjande verdiar </w:t>
      </w:r>
      <w:r>
        <w:t>og haldningar. Dette arbeidar vi aktivt med kvar dag, mellom</w:t>
      </w:r>
      <w:r w:rsidRPr="00027FF3">
        <w:t xml:space="preserve"> anna med bruk av Hjerteprogrammet som er utvikla av Læringsverkstedet. </w:t>
      </w:r>
    </w:p>
    <w:p w14:paraId="7AF0648A" w14:textId="77777777" w:rsidR="00DE6BD0" w:rsidRPr="003C41A2" w:rsidRDefault="00DE6BD0" w:rsidP="00DE6BD0">
      <w:pPr>
        <w:spacing w:line="276" w:lineRule="auto"/>
      </w:pPr>
      <w:bookmarkStart w:id="21" w:name="_Toc501442306"/>
      <w:bookmarkStart w:id="22" w:name="_Toc478136672"/>
      <w:bookmarkStart w:id="23" w:name="_Toc478137017"/>
      <w:bookmarkStart w:id="24" w:name="_Toc501455376"/>
      <w:bookmarkEnd w:id="6"/>
      <w:r w:rsidRPr="0038388E">
        <w:rPr>
          <w:rStyle w:val="Overskrift3Tegn"/>
          <w:szCs w:val="24"/>
        </w:rPr>
        <w:t>Vårt løfte til kommunen</w:t>
      </w:r>
      <w:bookmarkEnd w:id="21"/>
      <w:bookmarkEnd w:id="24"/>
      <w:r w:rsidRPr="0038388E">
        <w:rPr>
          <w:color w:val="C2D69B" w:themeColor="accent3" w:themeTint="99"/>
          <w:sz w:val="24"/>
          <w:szCs w:val="24"/>
        </w:rPr>
        <w:br/>
      </w:r>
      <w:r>
        <w:rPr>
          <w:rFonts w:cs="Arial"/>
        </w:rPr>
        <w:t>Vi</w:t>
      </w:r>
      <w:r w:rsidRPr="00027FF3">
        <w:rPr>
          <w:rFonts w:cs="Arial"/>
        </w:rPr>
        <w:t xml:space="preserve"> skal vere ein god lagspelar og skape eit godt samarbeid med lokalsamfunnet for å gje</w:t>
      </w:r>
      <w:r w:rsidRPr="003C41A2">
        <w:rPr>
          <w:rFonts w:cs="Arial"/>
        </w:rPr>
        <w:t xml:space="preserve"> </w:t>
      </w:r>
      <w:r>
        <w:rPr>
          <w:rFonts w:cs="Arial"/>
        </w:rPr>
        <w:t>barn</w:t>
      </w:r>
      <w:r w:rsidRPr="003C41A2">
        <w:rPr>
          <w:rFonts w:cs="Arial"/>
        </w:rPr>
        <w:t>a varierte opplevingar og tilknytning til nærmiljøet. Eit godt samarbeid med kommunen kan rikgjere både barnehage og lokalmiljø</w:t>
      </w:r>
      <w:r>
        <w:rPr>
          <w:rFonts w:cs="Arial"/>
        </w:rPr>
        <w:t>,</w:t>
      </w:r>
      <w:r w:rsidRPr="003C41A2">
        <w:rPr>
          <w:rFonts w:cs="Arial"/>
        </w:rPr>
        <w:t xml:space="preserve"> og bidra til å gje barnehagen ei lokal forankring.</w:t>
      </w:r>
    </w:p>
    <w:p w14:paraId="10193024" w14:textId="77777777" w:rsidR="00DE6BD0" w:rsidRDefault="00DE6BD0" w:rsidP="00DE6BD0">
      <w:pPr>
        <w:autoSpaceDE w:val="0"/>
        <w:autoSpaceDN w:val="0"/>
        <w:adjustRightInd w:val="0"/>
        <w:spacing w:after="0" w:line="240" w:lineRule="auto"/>
        <w:rPr>
          <w:rFonts w:cs="Arial"/>
          <w:b/>
          <w:color w:val="9BBB59" w:themeColor="accent3"/>
          <w:sz w:val="28"/>
          <w:szCs w:val="28"/>
        </w:rPr>
      </w:pPr>
    </w:p>
    <w:p w14:paraId="734DE8DB" w14:textId="77777777" w:rsidR="00DE6BD0" w:rsidRPr="0038388E" w:rsidRDefault="00DE6BD0" w:rsidP="006D3E73">
      <w:pPr>
        <w:pStyle w:val="Overskrift1"/>
        <w:rPr>
          <w:sz w:val="28"/>
          <w:szCs w:val="28"/>
        </w:rPr>
      </w:pPr>
      <w:bookmarkStart w:id="25" w:name="_Toc501455377"/>
      <w:r w:rsidRPr="0038388E">
        <w:rPr>
          <w:sz w:val="28"/>
          <w:szCs w:val="28"/>
        </w:rPr>
        <w:t>Idrettsbarnehage si målsetting</w:t>
      </w:r>
      <w:bookmarkEnd w:id="25"/>
    </w:p>
    <w:p w14:paraId="0EEB1AF7" w14:textId="77777777" w:rsidR="00DE6BD0" w:rsidRPr="003C41A2" w:rsidRDefault="00DE6BD0" w:rsidP="00DE6BD0">
      <w:pPr>
        <w:autoSpaceDE w:val="0"/>
        <w:autoSpaceDN w:val="0"/>
        <w:adjustRightInd w:val="0"/>
        <w:spacing w:after="0" w:line="240" w:lineRule="auto"/>
        <w:rPr>
          <w:rFonts w:ascii="HelveticaNeueLTStd-Lt" w:hAnsi="HelveticaNeueLTStd-Lt" w:cs="HelveticaNeueLTStd-Lt"/>
          <w:sz w:val="18"/>
          <w:szCs w:val="18"/>
        </w:rPr>
      </w:pPr>
    </w:p>
    <w:p w14:paraId="6C761D84" w14:textId="4C049E82" w:rsidR="00DE6BD0" w:rsidRPr="003C41A2" w:rsidRDefault="00DE6BD0" w:rsidP="00DE6BD0">
      <w:pPr>
        <w:autoSpaceDE w:val="0"/>
        <w:autoSpaceDN w:val="0"/>
        <w:adjustRightInd w:val="0"/>
        <w:spacing w:after="0" w:line="240" w:lineRule="auto"/>
        <w:rPr>
          <w:rFonts w:cs="Arial"/>
        </w:rPr>
      </w:pPr>
      <w:r w:rsidRPr="003C41A2">
        <w:rPr>
          <w:rFonts w:ascii="MinionPro-Regular" w:hAnsi="MinionPro-Regular" w:cs="MinionPro-Regular"/>
        </w:rPr>
        <w:t xml:space="preserve">• </w:t>
      </w:r>
      <w:r w:rsidRPr="003C41A2">
        <w:rPr>
          <w:rFonts w:cs="Arial"/>
        </w:rPr>
        <w:t xml:space="preserve">Barna i Idrettsbarnehage skal oppleve </w:t>
      </w:r>
      <w:r w:rsidR="00E66137">
        <w:rPr>
          <w:rFonts w:cs="Arial"/>
        </w:rPr>
        <w:t>rørsleglede</w:t>
      </w:r>
      <w:r w:rsidRPr="003C41A2">
        <w:rPr>
          <w:rFonts w:cs="Arial"/>
        </w:rPr>
        <w:t xml:space="preserve"> og matglede i kvardagen.</w:t>
      </w:r>
    </w:p>
    <w:p w14:paraId="34E151BF" w14:textId="430597E6" w:rsidR="00DE6BD0" w:rsidRPr="006D3E73" w:rsidRDefault="00DE6BD0" w:rsidP="00DE6BD0">
      <w:pPr>
        <w:autoSpaceDE w:val="0"/>
        <w:autoSpaceDN w:val="0"/>
        <w:adjustRightInd w:val="0"/>
        <w:spacing w:after="0" w:line="240" w:lineRule="auto"/>
        <w:rPr>
          <w:rFonts w:ascii="HelveticaNeueLTStd-Lt" w:hAnsi="HelveticaNeueLTStd-Lt" w:cs="HelveticaNeueLTStd-Lt"/>
          <w:sz w:val="18"/>
          <w:szCs w:val="18"/>
        </w:rPr>
      </w:pPr>
      <w:r w:rsidRPr="003C41A2">
        <w:rPr>
          <w:rFonts w:cs="Arial"/>
        </w:rPr>
        <w:t>• Idrettsbarnehage skal bidra til forbetra folkehelse</w:t>
      </w:r>
      <w:r w:rsidR="006D3E73">
        <w:rPr>
          <w:rFonts w:ascii="HelveticaNeueLTStd-Lt" w:hAnsi="HelveticaNeueLTStd-Lt" w:cs="HelveticaNeueLTStd-Lt"/>
          <w:sz w:val="18"/>
          <w:szCs w:val="18"/>
        </w:rPr>
        <w:t>.</w:t>
      </w:r>
    </w:p>
    <w:p w14:paraId="4309DC2F" w14:textId="77777777" w:rsidR="00DE6BD0" w:rsidRPr="0038388E" w:rsidRDefault="00DE6BD0" w:rsidP="006D3E73">
      <w:pPr>
        <w:pStyle w:val="Overskrift1"/>
        <w:rPr>
          <w:sz w:val="28"/>
          <w:szCs w:val="28"/>
        </w:rPr>
      </w:pPr>
      <w:bookmarkStart w:id="26" w:name="_Toc501455378"/>
      <w:r w:rsidRPr="0038388E">
        <w:rPr>
          <w:sz w:val="28"/>
          <w:szCs w:val="28"/>
        </w:rPr>
        <w:t>Vaksenrolla i Idrettsbarnehagar</w:t>
      </w:r>
      <w:bookmarkEnd w:id="26"/>
    </w:p>
    <w:p w14:paraId="6C50E212" w14:textId="77777777" w:rsidR="00DE6BD0" w:rsidRPr="001E54F8" w:rsidRDefault="00DE6BD0" w:rsidP="00DE6BD0">
      <w:pPr>
        <w:pStyle w:val="NormalWeb"/>
        <w:spacing w:before="0" w:beforeAutospacing="0" w:after="0" w:afterAutospacing="0"/>
        <w:rPr>
          <w:rFonts w:ascii="Arial" w:hAnsi="Arial" w:cs="Arial"/>
          <w:sz w:val="22"/>
          <w:szCs w:val="22"/>
          <w:lang w:val="nn-NO"/>
        </w:rPr>
      </w:pPr>
      <w:r w:rsidRPr="001E54F8">
        <w:rPr>
          <w:rFonts w:ascii="Arial" w:eastAsiaTheme="minorEastAsia" w:hAnsi="Arial" w:cs="Arial"/>
          <w:bCs/>
          <w:color w:val="000000" w:themeColor="text1"/>
          <w:kern w:val="24"/>
          <w:sz w:val="22"/>
          <w:szCs w:val="22"/>
          <w:u w:val="single"/>
          <w:lang w:val="nn-NO"/>
        </w:rPr>
        <w:t>Barn sin trivsel – vaksne sitt ansvar</w:t>
      </w:r>
    </w:p>
    <w:p w14:paraId="75FDB510" w14:textId="71600644" w:rsidR="00DE6BD0" w:rsidRPr="001E54F8" w:rsidRDefault="00E66137" w:rsidP="00DE6BD0">
      <w:pPr>
        <w:pStyle w:val="NormalWeb"/>
        <w:spacing w:before="0" w:beforeAutospacing="0" w:after="0" w:afterAutospacing="0"/>
        <w:rPr>
          <w:rFonts w:ascii="Arial" w:eastAsiaTheme="minorEastAsia" w:hAnsi="Arial" w:cs="Arial"/>
          <w:b/>
          <w:bCs/>
          <w:color w:val="000000" w:themeColor="text1"/>
          <w:kern w:val="24"/>
          <w:sz w:val="22"/>
          <w:szCs w:val="22"/>
          <w:u w:val="single"/>
          <w:lang w:val="nn-NO"/>
        </w:rPr>
      </w:pPr>
      <w:r>
        <w:rPr>
          <w:rFonts w:ascii="Arial" w:eastAsiaTheme="minorEastAsia" w:hAnsi="Arial" w:cs="Arial"/>
          <w:color w:val="000000" w:themeColor="text1"/>
          <w:kern w:val="24"/>
          <w:sz w:val="22"/>
          <w:szCs w:val="22"/>
          <w:lang w:val="nn-NO"/>
        </w:rPr>
        <w:t>Barna</w:t>
      </w:r>
      <w:r w:rsidR="00DE6BD0" w:rsidRPr="001E54F8">
        <w:rPr>
          <w:rFonts w:ascii="Arial" w:eastAsiaTheme="minorEastAsia" w:hAnsi="Arial" w:cs="Arial"/>
          <w:color w:val="000000" w:themeColor="text1"/>
          <w:kern w:val="24"/>
          <w:sz w:val="22"/>
          <w:szCs w:val="22"/>
          <w:lang w:val="nn-NO"/>
        </w:rPr>
        <w:t xml:space="preserve"> i barnehagen treng vaksne som har eit bevisst forhold til jobben sin. Vi seier at barn sin trivsel er dei vaksne sitt ansvar. Det er vi som har ansvar for at kvart barn blir sett og høyrd, og at dei får ei oppleving av å vere verdifulle. Sola synar dei områda alle vaksne i våre barnehagar må ha kjennskap til og vite korleis skal bli utført i praksis.</w:t>
      </w:r>
      <w:r w:rsidR="00DE6BD0" w:rsidRPr="001E54F8">
        <w:rPr>
          <w:rFonts w:ascii="Arial" w:eastAsiaTheme="minorEastAsia" w:hAnsi="Arial" w:cs="Arial"/>
          <w:b/>
          <w:bCs/>
          <w:color w:val="000000" w:themeColor="text1"/>
          <w:kern w:val="24"/>
          <w:sz w:val="22"/>
          <w:szCs w:val="22"/>
          <w:u w:val="single"/>
          <w:lang w:val="nn-NO"/>
        </w:rPr>
        <w:t xml:space="preserve"> </w:t>
      </w:r>
    </w:p>
    <w:p w14:paraId="21180FA4" w14:textId="77777777" w:rsidR="00DE6BD0" w:rsidRPr="001E54F8" w:rsidRDefault="00DE6BD0" w:rsidP="00DE6BD0">
      <w:pPr>
        <w:pStyle w:val="NormalWeb"/>
        <w:spacing w:before="0" w:beforeAutospacing="0" w:after="0" w:afterAutospacing="0"/>
        <w:rPr>
          <w:rFonts w:ascii="Arial" w:hAnsi="Arial" w:cs="Arial"/>
          <w:sz w:val="22"/>
          <w:szCs w:val="22"/>
          <w:lang w:val="nn-NO"/>
        </w:rPr>
      </w:pPr>
    </w:p>
    <w:p w14:paraId="331CBE8D" w14:textId="77777777" w:rsidR="00DE6BD0" w:rsidRPr="00896313" w:rsidRDefault="00DE6BD0" w:rsidP="00DE6BD0">
      <w:pPr>
        <w:pStyle w:val="NormalWeb"/>
        <w:spacing w:before="0" w:beforeAutospacing="0" w:after="0" w:afterAutospacing="0"/>
        <w:rPr>
          <w:rFonts w:ascii="Arial" w:hAnsi="Arial" w:cs="Arial"/>
          <w:sz w:val="22"/>
          <w:szCs w:val="22"/>
          <w:lang w:val="nn-NO"/>
        </w:rPr>
      </w:pPr>
      <w:r w:rsidRPr="00896313">
        <w:rPr>
          <w:rFonts w:ascii="Arial" w:eastAsiaTheme="minorEastAsia" w:hAnsi="Arial" w:cs="Arial"/>
          <w:bCs/>
          <w:color w:val="000000" w:themeColor="text1"/>
          <w:kern w:val="24"/>
          <w:sz w:val="22"/>
          <w:szCs w:val="22"/>
          <w:u w:val="single"/>
          <w:lang w:val="nn-NO"/>
        </w:rPr>
        <w:t>Aktive vaksne</w:t>
      </w:r>
    </w:p>
    <w:p w14:paraId="70C6F4FF" w14:textId="0A92C89A" w:rsidR="00DE6BD0" w:rsidRPr="00896313" w:rsidRDefault="00E66137" w:rsidP="00DE6BD0">
      <w:pPr>
        <w:pStyle w:val="NormalWeb"/>
        <w:spacing w:before="0" w:beforeAutospacing="0" w:after="0" w:afterAutospacing="0"/>
        <w:rPr>
          <w:rFonts w:ascii="Arial" w:hAnsi="Arial" w:cs="Arial"/>
          <w:sz w:val="22"/>
          <w:szCs w:val="22"/>
          <w:lang w:val="nn-NO"/>
        </w:rPr>
      </w:pPr>
      <w:r>
        <w:rPr>
          <w:rFonts w:ascii="Arial" w:eastAsiaTheme="minorEastAsia" w:hAnsi="Arial" w:cs="Arial"/>
          <w:color w:val="000000" w:themeColor="text1"/>
          <w:kern w:val="24"/>
          <w:sz w:val="22"/>
          <w:szCs w:val="22"/>
          <w:lang w:val="nn-NO"/>
        </w:rPr>
        <w:t>For oss i I</w:t>
      </w:r>
      <w:r w:rsidR="00DE6BD0" w:rsidRPr="00896313">
        <w:rPr>
          <w:rFonts w:ascii="Arial" w:eastAsiaTheme="minorEastAsia" w:hAnsi="Arial" w:cs="Arial"/>
          <w:color w:val="000000" w:themeColor="text1"/>
          <w:kern w:val="24"/>
          <w:sz w:val="22"/>
          <w:szCs w:val="22"/>
          <w:lang w:val="nn-NO"/>
        </w:rPr>
        <w:t xml:space="preserve">drettsbarnehagane betyr det å vere ein aktiv vaksen at vi skal vere </w:t>
      </w:r>
      <w:proofErr w:type="spellStart"/>
      <w:r>
        <w:rPr>
          <w:rFonts w:ascii="Arial" w:eastAsiaTheme="minorEastAsia" w:hAnsi="Arial" w:cs="Arial"/>
          <w:color w:val="000000" w:themeColor="text1"/>
          <w:kern w:val="24"/>
          <w:sz w:val="22"/>
          <w:szCs w:val="22"/>
          <w:lang w:val="nn-NO"/>
        </w:rPr>
        <w:t>tilstedeverande</w:t>
      </w:r>
      <w:proofErr w:type="spellEnd"/>
      <w:r w:rsidR="00DE6BD0" w:rsidRPr="00896313">
        <w:rPr>
          <w:rFonts w:ascii="Arial" w:eastAsiaTheme="minorEastAsia" w:hAnsi="Arial" w:cs="Arial"/>
          <w:color w:val="000000" w:themeColor="text1"/>
          <w:kern w:val="24"/>
          <w:sz w:val="22"/>
          <w:szCs w:val="22"/>
          <w:lang w:val="nn-NO"/>
        </w:rPr>
        <w:t xml:space="preserve"> vaksne – og vere ein </w:t>
      </w:r>
      <w:r w:rsidR="00DE6BD0" w:rsidRPr="00896313">
        <w:rPr>
          <w:rFonts w:ascii="Arial" w:eastAsiaTheme="minorEastAsia" w:hAnsi="Arial" w:cs="Arial"/>
          <w:b/>
          <w:bCs/>
          <w:color w:val="000000" w:themeColor="text1"/>
          <w:kern w:val="24"/>
          <w:sz w:val="22"/>
          <w:szCs w:val="22"/>
          <w:lang w:val="nn-NO"/>
        </w:rPr>
        <w:t xml:space="preserve">begeistringssmitter. </w:t>
      </w:r>
    </w:p>
    <w:p w14:paraId="1BB1C94F" w14:textId="47F96954" w:rsidR="00DE6BD0" w:rsidRPr="00896313" w:rsidRDefault="00DE6BD0" w:rsidP="00DE6BD0">
      <w:pPr>
        <w:pStyle w:val="NormalWeb"/>
        <w:spacing w:before="0" w:beforeAutospacing="0" w:after="0" w:afterAutospacing="0"/>
        <w:rPr>
          <w:rFonts w:ascii="Arial" w:hAnsi="Arial" w:cs="Arial"/>
          <w:sz w:val="22"/>
          <w:szCs w:val="22"/>
          <w:lang w:val="nn-NO"/>
        </w:rPr>
      </w:pPr>
      <w:r w:rsidRPr="00896313">
        <w:rPr>
          <w:rFonts w:ascii="Arial" w:eastAsiaTheme="minorEastAsia" w:hAnsi="Arial" w:cs="Arial"/>
          <w:color w:val="000000" w:themeColor="text1"/>
          <w:kern w:val="24"/>
          <w:sz w:val="22"/>
          <w:szCs w:val="22"/>
          <w:lang w:val="nn-NO"/>
        </w:rPr>
        <w:t xml:space="preserve">Å vere ein aktiv og </w:t>
      </w:r>
      <w:proofErr w:type="spellStart"/>
      <w:r w:rsidR="00E66137">
        <w:rPr>
          <w:rFonts w:ascii="Arial" w:eastAsiaTheme="minorEastAsia" w:hAnsi="Arial" w:cs="Arial"/>
          <w:color w:val="000000" w:themeColor="text1"/>
          <w:kern w:val="24"/>
          <w:sz w:val="22"/>
          <w:szCs w:val="22"/>
          <w:lang w:val="nn-NO"/>
        </w:rPr>
        <w:t>tilstedeverande</w:t>
      </w:r>
      <w:proofErr w:type="spellEnd"/>
      <w:r w:rsidRPr="00896313">
        <w:rPr>
          <w:rFonts w:ascii="Arial" w:eastAsiaTheme="minorEastAsia" w:hAnsi="Arial" w:cs="Arial"/>
          <w:color w:val="000000" w:themeColor="text1"/>
          <w:kern w:val="24"/>
          <w:sz w:val="22"/>
          <w:szCs w:val="22"/>
          <w:lang w:val="nn-NO"/>
        </w:rPr>
        <w:t xml:space="preserve"> vaksen handlar om at barna skal bli møtt der barna er, og vi skal vere </w:t>
      </w:r>
      <w:r>
        <w:rPr>
          <w:rFonts w:ascii="Arial" w:eastAsiaTheme="minorEastAsia" w:hAnsi="Arial" w:cs="Arial"/>
          <w:color w:val="000000" w:themeColor="text1"/>
          <w:kern w:val="24"/>
          <w:sz w:val="22"/>
          <w:szCs w:val="22"/>
          <w:lang w:val="nn-NO"/>
        </w:rPr>
        <w:t>til stades</w:t>
      </w:r>
      <w:r w:rsidRPr="00896313">
        <w:rPr>
          <w:rFonts w:ascii="Arial" w:eastAsiaTheme="minorEastAsia" w:hAnsi="Arial" w:cs="Arial"/>
          <w:color w:val="000000" w:themeColor="text1"/>
          <w:kern w:val="24"/>
          <w:sz w:val="22"/>
          <w:szCs w:val="22"/>
          <w:lang w:val="nn-NO"/>
        </w:rPr>
        <w:t xml:space="preserve"> både fysisk</w:t>
      </w:r>
      <w:r w:rsidR="00E66137">
        <w:rPr>
          <w:rFonts w:ascii="Arial" w:eastAsiaTheme="minorEastAsia" w:hAnsi="Arial" w:cs="Arial"/>
          <w:color w:val="000000" w:themeColor="text1"/>
          <w:kern w:val="24"/>
          <w:sz w:val="22"/>
          <w:szCs w:val="22"/>
          <w:lang w:val="nn-NO"/>
        </w:rPr>
        <w:t xml:space="preserve"> og mentalt i samspel med barna</w:t>
      </w:r>
      <w:r w:rsidRPr="00896313">
        <w:rPr>
          <w:rFonts w:ascii="Arial" w:eastAsiaTheme="minorEastAsia" w:hAnsi="Arial" w:cs="Arial"/>
          <w:color w:val="000000" w:themeColor="text1"/>
          <w:kern w:val="24"/>
          <w:sz w:val="22"/>
          <w:szCs w:val="22"/>
          <w:lang w:val="nn-NO"/>
        </w:rPr>
        <w:t xml:space="preserve">. Dei vaksne må difor vere </w:t>
      </w:r>
      <w:proofErr w:type="spellStart"/>
      <w:r w:rsidR="00E66137">
        <w:rPr>
          <w:rFonts w:ascii="Arial" w:eastAsiaTheme="minorEastAsia" w:hAnsi="Arial" w:cs="Arial"/>
          <w:color w:val="000000" w:themeColor="text1"/>
          <w:kern w:val="24"/>
          <w:sz w:val="22"/>
          <w:szCs w:val="22"/>
          <w:lang w:val="nn-NO"/>
        </w:rPr>
        <w:t>tilstedeverande</w:t>
      </w:r>
      <w:proofErr w:type="spellEnd"/>
      <w:r w:rsidRPr="00896313">
        <w:rPr>
          <w:rFonts w:ascii="Arial" w:eastAsiaTheme="minorEastAsia" w:hAnsi="Arial" w:cs="Arial"/>
          <w:color w:val="000000" w:themeColor="text1"/>
          <w:kern w:val="24"/>
          <w:sz w:val="22"/>
          <w:szCs w:val="22"/>
          <w:lang w:val="nn-NO"/>
        </w:rPr>
        <w:t xml:space="preserve"> med heile kroppen, vi må vere aktive vaksne som er engasjert i det vi gjer. </w:t>
      </w:r>
    </w:p>
    <w:p w14:paraId="3ED51DCB" w14:textId="0076D10C" w:rsidR="00DE6BD0" w:rsidRDefault="00DE6BD0" w:rsidP="00DE6BD0">
      <w:pPr>
        <w:pStyle w:val="NormalWeb"/>
        <w:spacing w:before="0" w:beforeAutospacing="0" w:after="0" w:afterAutospacing="0"/>
        <w:rPr>
          <w:rFonts w:ascii="Arial" w:eastAsiaTheme="minorEastAsia" w:hAnsi="Arial" w:cs="Arial"/>
          <w:color w:val="000000" w:themeColor="text1"/>
          <w:kern w:val="24"/>
          <w:sz w:val="22"/>
          <w:szCs w:val="22"/>
          <w:lang w:val="nn-NO"/>
        </w:rPr>
      </w:pPr>
      <w:r w:rsidRPr="00A65D3B">
        <w:rPr>
          <w:rFonts w:ascii="Arial" w:eastAsiaTheme="minorEastAsia" w:hAnsi="Arial" w:cs="Arial"/>
          <w:color w:val="000000" w:themeColor="text1"/>
          <w:kern w:val="24"/>
          <w:sz w:val="22"/>
          <w:szCs w:val="22"/>
        </w:rPr>
        <w:t xml:space="preserve">Vi </w:t>
      </w:r>
      <w:proofErr w:type="spellStart"/>
      <w:r w:rsidRPr="00A65D3B">
        <w:rPr>
          <w:rFonts w:ascii="Arial" w:eastAsiaTheme="minorEastAsia" w:hAnsi="Arial" w:cs="Arial"/>
          <w:color w:val="000000" w:themeColor="text1"/>
          <w:kern w:val="24"/>
          <w:sz w:val="22"/>
          <w:szCs w:val="22"/>
        </w:rPr>
        <w:t>seier</w:t>
      </w:r>
      <w:proofErr w:type="spellEnd"/>
      <w:r w:rsidRPr="00A65D3B">
        <w:rPr>
          <w:rFonts w:ascii="Arial" w:eastAsiaTheme="minorEastAsia" w:hAnsi="Arial" w:cs="Arial"/>
          <w:color w:val="000000" w:themeColor="text1"/>
          <w:kern w:val="24"/>
          <w:sz w:val="22"/>
          <w:szCs w:val="22"/>
        </w:rPr>
        <w:t xml:space="preserve"> at kropp imiterer kropp. </w:t>
      </w:r>
      <w:r w:rsidRPr="00896313">
        <w:rPr>
          <w:rFonts w:ascii="Arial" w:eastAsiaTheme="minorEastAsia" w:hAnsi="Arial" w:cs="Arial"/>
          <w:color w:val="000000" w:themeColor="text1"/>
          <w:kern w:val="24"/>
          <w:sz w:val="22"/>
          <w:szCs w:val="22"/>
          <w:lang w:val="nn-NO"/>
        </w:rPr>
        <w:t>Dette betyr at dei vaksne skal vere bevisste seg sjølv som rollemod</w:t>
      </w:r>
      <w:r>
        <w:rPr>
          <w:rFonts w:ascii="Arial" w:eastAsiaTheme="minorEastAsia" w:hAnsi="Arial" w:cs="Arial"/>
          <w:color w:val="000000" w:themeColor="text1"/>
          <w:kern w:val="24"/>
          <w:sz w:val="22"/>
          <w:szCs w:val="22"/>
          <w:lang w:val="nn-NO"/>
        </w:rPr>
        <w:t>ella</w:t>
      </w:r>
      <w:r w:rsidRPr="00896313">
        <w:rPr>
          <w:rFonts w:ascii="Arial" w:eastAsiaTheme="minorEastAsia" w:hAnsi="Arial" w:cs="Arial"/>
          <w:color w:val="000000" w:themeColor="text1"/>
          <w:kern w:val="24"/>
          <w:sz w:val="22"/>
          <w:szCs w:val="22"/>
          <w:lang w:val="nn-NO"/>
        </w:rPr>
        <w:t xml:space="preserve">r, også kroppsleg. Vi skal vere </w:t>
      </w:r>
      <w:proofErr w:type="spellStart"/>
      <w:r w:rsidRPr="00896313">
        <w:rPr>
          <w:rFonts w:ascii="Arial" w:eastAsiaTheme="minorEastAsia" w:hAnsi="Arial" w:cs="Arial"/>
          <w:color w:val="000000" w:themeColor="text1"/>
          <w:kern w:val="24"/>
          <w:sz w:val="22"/>
          <w:szCs w:val="22"/>
          <w:lang w:val="nn-NO"/>
        </w:rPr>
        <w:t>begeistringssmittere</w:t>
      </w:r>
      <w:proofErr w:type="spellEnd"/>
      <w:r w:rsidRPr="00896313">
        <w:rPr>
          <w:rFonts w:ascii="Arial" w:eastAsiaTheme="minorEastAsia" w:hAnsi="Arial" w:cs="Arial"/>
          <w:color w:val="000000" w:themeColor="text1"/>
          <w:kern w:val="24"/>
          <w:sz w:val="22"/>
          <w:szCs w:val="22"/>
          <w:lang w:val="nn-NO"/>
        </w:rPr>
        <w:t xml:space="preserve"> både for barn, kollegaer og føresette</w:t>
      </w:r>
      <w:r>
        <w:rPr>
          <w:rFonts w:ascii="Arial" w:eastAsiaTheme="minorEastAsia" w:hAnsi="Arial" w:cs="Arial"/>
          <w:color w:val="000000" w:themeColor="text1"/>
          <w:kern w:val="24"/>
          <w:sz w:val="22"/>
          <w:szCs w:val="22"/>
          <w:lang w:val="nn-NO"/>
        </w:rPr>
        <w:t xml:space="preserve">, og </w:t>
      </w:r>
      <w:proofErr w:type="spellStart"/>
      <w:r>
        <w:rPr>
          <w:rFonts w:ascii="Arial" w:eastAsiaTheme="minorEastAsia" w:hAnsi="Arial" w:cs="Arial"/>
          <w:color w:val="000000" w:themeColor="text1"/>
          <w:kern w:val="24"/>
          <w:sz w:val="22"/>
          <w:szCs w:val="22"/>
          <w:lang w:val="nn-NO"/>
        </w:rPr>
        <w:t>utse</w:t>
      </w:r>
      <w:r w:rsidRPr="00896313">
        <w:rPr>
          <w:rFonts w:ascii="Arial" w:eastAsiaTheme="minorEastAsia" w:hAnsi="Arial" w:cs="Arial"/>
          <w:color w:val="000000" w:themeColor="text1"/>
          <w:kern w:val="24"/>
          <w:sz w:val="22"/>
          <w:szCs w:val="22"/>
          <w:lang w:val="nn-NO"/>
        </w:rPr>
        <w:t>gnet</w:t>
      </w:r>
      <w:proofErr w:type="spellEnd"/>
      <w:r w:rsidRPr="00896313">
        <w:rPr>
          <w:rFonts w:ascii="Arial" w:eastAsiaTheme="minorEastAsia" w:hAnsi="Arial" w:cs="Arial"/>
          <w:color w:val="000000" w:themeColor="text1"/>
          <w:kern w:val="24"/>
          <w:sz w:val="22"/>
          <w:szCs w:val="22"/>
          <w:lang w:val="nn-NO"/>
        </w:rPr>
        <w:t xml:space="preserve"> «</w:t>
      </w:r>
      <w:r w:rsidRPr="00896313">
        <w:rPr>
          <w:rFonts w:ascii="Arial" w:eastAsiaTheme="minorEastAsia" w:hAnsi="Arial" w:cs="Arial"/>
          <w:i/>
          <w:iCs/>
          <w:color w:val="000000" w:themeColor="text1"/>
          <w:kern w:val="24"/>
          <w:sz w:val="22"/>
          <w:szCs w:val="22"/>
          <w:lang w:val="nn-NO"/>
        </w:rPr>
        <w:t>Det høyrest gøy ut, det har eg lyst til å vere med på</w:t>
      </w:r>
      <w:r w:rsidRPr="00896313">
        <w:rPr>
          <w:rFonts w:ascii="Arial" w:eastAsiaTheme="minorEastAsia" w:hAnsi="Arial" w:cs="Arial"/>
          <w:color w:val="000000" w:themeColor="text1"/>
          <w:kern w:val="24"/>
          <w:sz w:val="22"/>
          <w:szCs w:val="22"/>
          <w:lang w:val="nn-NO"/>
        </w:rPr>
        <w:t xml:space="preserve">», skal </w:t>
      </w:r>
      <w:r>
        <w:rPr>
          <w:rFonts w:ascii="Arial" w:eastAsiaTheme="minorEastAsia" w:hAnsi="Arial" w:cs="Arial"/>
          <w:color w:val="000000" w:themeColor="text1"/>
          <w:kern w:val="24"/>
          <w:sz w:val="22"/>
          <w:szCs w:val="22"/>
          <w:lang w:val="nn-NO"/>
        </w:rPr>
        <w:t>spegle</w:t>
      </w:r>
      <w:r w:rsidRPr="00896313">
        <w:rPr>
          <w:rFonts w:ascii="Arial" w:eastAsiaTheme="minorEastAsia" w:hAnsi="Arial" w:cs="Arial"/>
          <w:color w:val="000000" w:themeColor="text1"/>
          <w:kern w:val="24"/>
          <w:sz w:val="22"/>
          <w:szCs w:val="22"/>
          <w:lang w:val="nn-NO"/>
        </w:rPr>
        <w:t xml:space="preserve"> oss.</w:t>
      </w:r>
    </w:p>
    <w:p w14:paraId="28BFB8B1" w14:textId="77777777" w:rsidR="00DE6BD0" w:rsidRPr="0038388E" w:rsidRDefault="00DE6BD0" w:rsidP="006D3E73">
      <w:pPr>
        <w:pStyle w:val="Overskrift1"/>
        <w:rPr>
          <w:sz w:val="28"/>
          <w:szCs w:val="28"/>
        </w:rPr>
      </w:pPr>
      <w:bookmarkStart w:id="27" w:name="_Toc501455379"/>
      <w:r w:rsidRPr="0038388E">
        <w:rPr>
          <w:sz w:val="28"/>
          <w:szCs w:val="28"/>
        </w:rPr>
        <w:t>Fagområde kropp, rørsle, mat og helse i Idrettsbarnehage</w:t>
      </w:r>
      <w:bookmarkEnd w:id="27"/>
    </w:p>
    <w:p w14:paraId="5E1D1FB6" w14:textId="37AF45F4" w:rsidR="00DE6BD0" w:rsidRPr="00896313" w:rsidRDefault="00DE6BD0" w:rsidP="00DE6BD0">
      <w:pPr>
        <w:pStyle w:val="NormalWeb"/>
        <w:spacing w:before="58" w:beforeAutospacing="0" w:after="0" w:afterAutospacing="0"/>
        <w:rPr>
          <w:rFonts w:ascii="Arial" w:hAnsi="Arial" w:cs="Arial"/>
          <w:sz w:val="22"/>
          <w:szCs w:val="22"/>
          <w:lang w:val="nn-NO"/>
        </w:rPr>
      </w:pPr>
      <w:r w:rsidRPr="00896313">
        <w:rPr>
          <w:rFonts w:ascii="Arial" w:eastAsiaTheme="minorEastAsia" w:hAnsi="Arial" w:cs="Arial"/>
          <w:color w:val="000000" w:themeColor="text1"/>
          <w:kern w:val="24"/>
          <w:sz w:val="22"/>
          <w:szCs w:val="22"/>
          <w:lang w:val="nn-NO"/>
        </w:rPr>
        <w:t>Fagområde Kropp, rørsle, mat og helse står sentral</w:t>
      </w:r>
      <w:r>
        <w:rPr>
          <w:rFonts w:ascii="Arial" w:eastAsiaTheme="minorEastAsia" w:hAnsi="Arial" w:cs="Arial"/>
          <w:color w:val="000000" w:themeColor="text1"/>
          <w:kern w:val="24"/>
          <w:sz w:val="22"/>
          <w:szCs w:val="22"/>
          <w:lang w:val="nn-NO"/>
        </w:rPr>
        <w:t>t i idrettsbarnehaga</w:t>
      </w:r>
      <w:r w:rsidRPr="00896313">
        <w:rPr>
          <w:rFonts w:ascii="Arial" w:eastAsiaTheme="minorEastAsia" w:hAnsi="Arial" w:cs="Arial"/>
          <w:color w:val="000000" w:themeColor="text1"/>
          <w:kern w:val="24"/>
          <w:sz w:val="22"/>
          <w:szCs w:val="22"/>
          <w:lang w:val="nn-NO"/>
        </w:rPr>
        <w:t>ne, og vi har som ambisjon å vere</w:t>
      </w:r>
      <w:r>
        <w:rPr>
          <w:rFonts w:ascii="Arial" w:eastAsiaTheme="minorEastAsia" w:hAnsi="Arial" w:cs="Arial"/>
          <w:color w:val="000000" w:themeColor="text1"/>
          <w:kern w:val="24"/>
          <w:sz w:val="22"/>
          <w:szCs w:val="22"/>
          <w:lang w:val="nn-NO"/>
        </w:rPr>
        <w:t xml:space="preserve"> leda</w:t>
      </w:r>
      <w:r w:rsidRPr="00896313">
        <w:rPr>
          <w:rFonts w:ascii="Arial" w:eastAsiaTheme="minorEastAsia" w:hAnsi="Arial" w:cs="Arial"/>
          <w:color w:val="000000" w:themeColor="text1"/>
          <w:kern w:val="24"/>
          <w:sz w:val="22"/>
          <w:szCs w:val="22"/>
          <w:lang w:val="nn-NO"/>
        </w:rPr>
        <w:t xml:space="preserve">nde på dette området. </w:t>
      </w:r>
      <w:r w:rsidRPr="00E66137">
        <w:rPr>
          <w:rFonts w:ascii="Arial" w:eastAsiaTheme="minorEastAsia" w:hAnsi="Arial" w:cs="Arial"/>
          <w:color w:val="000000" w:themeColor="text1"/>
          <w:kern w:val="24"/>
          <w:sz w:val="22"/>
          <w:szCs w:val="22"/>
          <w:lang w:val="nn-NO"/>
        </w:rPr>
        <w:t xml:space="preserve">Vi har valt å sette oss mål om at barna i Idrettsbarnehage skal oppleve </w:t>
      </w:r>
      <w:r w:rsidR="00E66137" w:rsidRPr="00E66137">
        <w:rPr>
          <w:rFonts w:ascii="Arial" w:eastAsiaTheme="minorEastAsia" w:hAnsi="Arial" w:cs="Arial"/>
          <w:color w:val="000000" w:themeColor="text1"/>
          <w:kern w:val="24"/>
          <w:sz w:val="22"/>
          <w:szCs w:val="22"/>
          <w:lang w:val="nn-NO"/>
        </w:rPr>
        <w:t>rørsleglede</w:t>
      </w:r>
      <w:r w:rsidRPr="00E66137">
        <w:rPr>
          <w:rFonts w:ascii="Arial" w:eastAsiaTheme="minorEastAsia" w:hAnsi="Arial" w:cs="Arial"/>
          <w:color w:val="000000" w:themeColor="text1"/>
          <w:kern w:val="24"/>
          <w:sz w:val="22"/>
          <w:szCs w:val="22"/>
          <w:lang w:val="nn-NO"/>
        </w:rPr>
        <w:t xml:space="preserve"> og matglede kvar dag i barnehagen. </w:t>
      </w:r>
      <w:r w:rsidRPr="00896313">
        <w:rPr>
          <w:rFonts w:ascii="Arial" w:eastAsiaTheme="minorEastAsia" w:hAnsi="Arial" w:cs="Arial"/>
          <w:color w:val="000000" w:themeColor="text1"/>
          <w:kern w:val="24"/>
          <w:sz w:val="22"/>
          <w:szCs w:val="22"/>
          <w:lang w:val="nn-NO"/>
        </w:rPr>
        <w:t xml:space="preserve">Det er ikkje nok i seg sjølv at barn deltar i fysisk aktiv leik og får servert sunn mat, det </w:t>
      </w:r>
      <w:r>
        <w:rPr>
          <w:rFonts w:ascii="Arial" w:eastAsiaTheme="minorEastAsia" w:hAnsi="Arial" w:cs="Arial"/>
          <w:color w:val="000000" w:themeColor="text1"/>
          <w:kern w:val="24"/>
          <w:sz w:val="22"/>
          <w:szCs w:val="22"/>
          <w:lang w:val="nn-NO"/>
        </w:rPr>
        <w:t>krev</w:t>
      </w:r>
      <w:r w:rsidRPr="00896313">
        <w:rPr>
          <w:rFonts w:ascii="Arial" w:eastAsiaTheme="minorEastAsia" w:hAnsi="Arial" w:cs="Arial"/>
          <w:color w:val="000000" w:themeColor="text1"/>
          <w:kern w:val="24"/>
          <w:sz w:val="22"/>
          <w:szCs w:val="22"/>
          <w:lang w:val="nn-NO"/>
        </w:rPr>
        <w:t xml:space="preserve"> at vi jobbar med det på ein slik måte at barna blir indre motivert, og får gode opplevingar innanfor fysisk aktivitet og kosthald. </w:t>
      </w:r>
    </w:p>
    <w:p w14:paraId="43195234" w14:textId="68B5816F" w:rsidR="00DE6BD0" w:rsidRPr="006D3E73" w:rsidRDefault="00DE6BD0" w:rsidP="006D3E73">
      <w:pPr>
        <w:pStyle w:val="NormalWeb"/>
        <w:spacing w:before="58" w:beforeAutospacing="0" w:after="0" w:afterAutospacing="0"/>
        <w:rPr>
          <w:rFonts w:ascii="Arial" w:eastAsiaTheme="minorEastAsia" w:hAnsi="Arial" w:cs="Arial"/>
          <w:color w:val="000000" w:themeColor="text1"/>
          <w:kern w:val="24"/>
          <w:sz w:val="22"/>
          <w:szCs w:val="22"/>
          <w:lang w:val="nn-NO"/>
        </w:rPr>
      </w:pPr>
      <w:r>
        <w:rPr>
          <w:rFonts w:ascii="Arial" w:eastAsiaTheme="minorEastAsia" w:hAnsi="Arial" w:cs="Arial"/>
          <w:color w:val="000000" w:themeColor="text1"/>
          <w:kern w:val="24"/>
          <w:sz w:val="22"/>
          <w:szCs w:val="22"/>
          <w:lang w:val="nn-NO"/>
        </w:rPr>
        <w:t>Vi arbeider tverrfagleg med alle områda</w:t>
      </w:r>
      <w:r w:rsidRPr="00896313">
        <w:rPr>
          <w:rFonts w:ascii="Arial" w:eastAsiaTheme="minorEastAsia" w:hAnsi="Arial" w:cs="Arial"/>
          <w:color w:val="000000" w:themeColor="text1"/>
          <w:kern w:val="24"/>
          <w:sz w:val="22"/>
          <w:szCs w:val="22"/>
          <w:lang w:val="nn-NO"/>
        </w:rPr>
        <w:t xml:space="preserve"> i rammeplanen, og ser </w:t>
      </w:r>
      <w:r>
        <w:rPr>
          <w:rFonts w:ascii="Arial" w:eastAsiaTheme="minorEastAsia" w:hAnsi="Arial" w:cs="Arial"/>
          <w:color w:val="000000" w:themeColor="text1"/>
          <w:kern w:val="24"/>
          <w:sz w:val="22"/>
          <w:szCs w:val="22"/>
          <w:lang w:val="nn-NO"/>
        </w:rPr>
        <w:t>moglegheita</w:t>
      </w:r>
      <w:r w:rsidRPr="00896313">
        <w:rPr>
          <w:rFonts w:ascii="Arial" w:eastAsiaTheme="minorEastAsia" w:hAnsi="Arial" w:cs="Arial"/>
          <w:color w:val="000000" w:themeColor="text1"/>
          <w:kern w:val="24"/>
          <w:sz w:val="22"/>
          <w:szCs w:val="22"/>
          <w:lang w:val="nn-NO"/>
        </w:rPr>
        <w:t xml:space="preserve"> for å </w:t>
      </w:r>
      <w:r>
        <w:rPr>
          <w:rFonts w:ascii="Arial" w:eastAsiaTheme="minorEastAsia" w:hAnsi="Arial" w:cs="Arial"/>
          <w:color w:val="000000" w:themeColor="text1"/>
          <w:kern w:val="24"/>
          <w:sz w:val="22"/>
          <w:szCs w:val="22"/>
          <w:lang w:val="nn-NO"/>
        </w:rPr>
        <w:t>nytte element</w:t>
      </w:r>
      <w:r w:rsidRPr="00896313">
        <w:rPr>
          <w:rFonts w:ascii="Arial" w:eastAsiaTheme="minorEastAsia" w:hAnsi="Arial" w:cs="Arial"/>
          <w:color w:val="000000" w:themeColor="text1"/>
          <w:kern w:val="24"/>
          <w:sz w:val="22"/>
          <w:szCs w:val="22"/>
          <w:lang w:val="nn-NO"/>
        </w:rPr>
        <w:t xml:space="preserve"> frå idrett, leik og </w:t>
      </w:r>
      <w:r>
        <w:rPr>
          <w:rFonts w:ascii="Arial" w:eastAsiaTheme="minorEastAsia" w:hAnsi="Arial" w:cs="Arial"/>
          <w:color w:val="000000" w:themeColor="text1"/>
          <w:kern w:val="24"/>
          <w:sz w:val="22"/>
          <w:szCs w:val="22"/>
          <w:lang w:val="nn-NO"/>
        </w:rPr>
        <w:t>rørsle inn i alle fagområda</w:t>
      </w:r>
      <w:r w:rsidR="006D3E73">
        <w:rPr>
          <w:rFonts w:ascii="Arial" w:eastAsiaTheme="minorEastAsia" w:hAnsi="Arial" w:cs="Arial"/>
          <w:color w:val="000000" w:themeColor="text1"/>
          <w:kern w:val="24"/>
          <w:sz w:val="22"/>
          <w:szCs w:val="22"/>
          <w:lang w:val="nn-NO"/>
        </w:rPr>
        <w:t xml:space="preserve">.  </w:t>
      </w:r>
    </w:p>
    <w:p w14:paraId="3D735DF2" w14:textId="77777777" w:rsidR="00DE6BD0" w:rsidRPr="0038388E" w:rsidRDefault="00DE6BD0" w:rsidP="006D3E73">
      <w:pPr>
        <w:pStyle w:val="Overskrift1"/>
        <w:rPr>
          <w:sz w:val="28"/>
          <w:szCs w:val="28"/>
        </w:rPr>
      </w:pPr>
      <w:bookmarkStart w:id="28" w:name="_Toc501455380"/>
      <w:r w:rsidRPr="0038388E">
        <w:rPr>
          <w:sz w:val="28"/>
          <w:szCs w:val="28"/>
        </w:rPr>
        <w:t>Pedagogisk idrett som metode</w:t>
      </w:r>
      <w:bookmarkEnd w:id="28"/>
    </w:p>
    <w:p w14:paraId="0DE7EA94" w14:textId="77777777" w:rsidR="00DE6BD0" w:rsidRPr="00A65D3B" w:rsidRDefault="00DE6BD0" w:rsidP="00DE6BD0">
      <w:pPr>
        <w:pStyle w:val="NormalWeb"/>
        <w:spacing w:before="58" w:beforeAutospacing="0" w:after="0" w:afterAutospacing="0"/>
        <w:rPr>
          <w:rFonts w:ascii="Arial" w:hAnsi="Arial" w:cs="Arial"/>
          <w:sz w:val="22"/>
          <w:szCs w:val="22"/>
          <w:lang w:val="nn-NO"/>
        </w:rPr>
      </w:pPr>
      <w:r w:rsidRPr="00A65D3B">
        <w:rPr>
          <w:rFonts w:ascii="Arial" w:eastAsiaTheme="minorEastAsia" w:hAnsi="Arial" w:cs="Arial"/>
          <w:color w:val="000000" w:themeColor="text1"/>
          <w:kern w:val="24"/>
          <w:sz w:val="22"/>
          <w:szCs w:val="22"/>
          <w:lang w:val="nn-NO"/>
        </w:rPr>
        <w:t>Pedagogisk idrett er ein</w:t>
      </w:r>
      <w:r>
        <w:rPr>
          <w:rFonts w:ascii="Arial" w:eastAsiaTheme="minorEastAsia" w:hAnsi="Arial" w:cs="Arial"/>
          <w:color w:val="000000" w:themeColor="text1"/>
          <w:kern w:val="24"/>
          <w:sz w:val="22"/>
          <w:szCs w:val="22"/>
          <w:lang w:val="nn-NO"/>
        </w:rPr>
        <w:t xml:space="preserve"> metode som basera</w:t>
      </w:r>
      <w:r w:rsidRPr="00A65D3B">
        <w:rPr>
          <w:rFonts w:ascii="Arial" w:eastAsiaTheme="minorEastAsia" w:hAnsi="Arial" w:cs="Arial"/>
          <w:color w:val="000000" w:themeColor="text1"/>
          <w:kern w:val="24"/>
          <w:sz w:val="22"/>
          <w:szCs w:val="22"/>
          <w:lang w:val="nn-NO"/>
        </w:rPr>
        <w:t xml:space="preserve">r seg på at barn lærer og utviklar seg gjennom å </w:t>
      </w:r>
      <w:r>
        <w:rPr>
          <w:rFonts w:ascii="Arial" w:eastAsiaTheme="minorEastAsia" w:hAnsi="Arial" w:cs="Arial"/>
          <w:color w:val="000000" w:themeColor="text1"/>
          <w:kern w:val="24"/>
          <w:sz w:val="22"/>
          <w:szCs w:val="22"/>
          <w:lang w:val="nn-NO"/>
        </w:rPr>
        <w:t>nytte</w:t>
      </w:r>
      <w:r w:rsidRPr="00A65D3B">
        <w:rPr>
          <w:rFonts w:ascii="Arial" w:eastAsiaTheme="minorEastAsia" w:hAnsi="Arial" w:cs="Arial"/>
          <w:color w:val="000000" w:themeColor="text1"/>
          <w:kern w:val="24"/>
          <w:sz w:val="22"/>
          <w:szCs w:val="22"/>
          <w:lang w:val="nn-NO"/>
        </w:rPr>
        <w:t xml:space="preserve"> kroppen. </w:t>
      </w:r>
    </w:p>
    <w:p w14:paraId="151EE531" w14:textId="77777777" w:rsidR="00DE6BD0" w:rsidRPr="00896313" w:rsidRDefault="00DE6BD0" w:rsidP="00DE6BD0">
      <w:pPr>
        <w:pStyle w:val="NormalWeb"/>
        <w:spacing w:before="58" w:beforeAutospacing="0" w:after="0" w:afterAutospacing="0"/>
        <w:rPr>
          <w:rFonts w:ascii="Arial" w:hAnsi="Arial" w:cs="Arial"/>
          <w:sz w:val="22"/>
          <w:szCs w:val="22"/>
          <w:lang w:val="nn-NO"/>
        </w:rPr>
      </w:pPr>
      <w:r w:rsidRPr="00896313">
        <w:rPr>
          <w:rFonts w:ascii="Arial" w:eastAsiaTheme="minorEastAsia" w:hAnsi="Arial" w:cs="Arial"/>
          <w:color w:val="000000" w:themeColor="text1"/>
          <w:kern w:val="24"/>
          <w:sz w:val="22"/>
          <w:szCs w:val="22"/>
          <w:lang w:val="nn-NO"/>
        </w:rPr>
        <w:t>For å jobbe med Rammeplanen si</w:t>
      </w:r>
      <w:r>
        <w:rPr>
          <w:rFonts w:ascii="Arial" w:eastAsiaTheme="minorEastAsia" w:hAnsi="Arial" w:cs="Arial"/>
          <w:color w:val="000000" w:themeColor="text1"/>
          <w:kern w:val="24"/>
          <w:sz w:val="22"/>
          <w:szCs w:val="22"/>
          <w:lang w:val="nn-NO"/>
        </w:rPr>
        <w:t>ne</w:t>
      </w:r>
      <w:r w:rsidRPr="00896313">
        <w:rPr>
          <w:rFonts w:ascii="Arial" w:eastAsiaTheme="minorEastAsia" w:hAnsi="Arial" w:cs="Arial"/>
          <w:color w:val="000000" w:themeColor="text1"/>
          <w:kern w:val="24"/>
          <w:sz w:val="22"/>
          <w:szCs w:val="22"/>
          <w:lang w:val="nn-NO"/>
        </w:rPr>
        <w:t xml:space="preserve"> målsetningar, nyttar vi pedagogisk idrett.</w:t>
      </w:r>
    </w:p>
    <w:p w14:paraId="5D4B4FD5" w14:textId="77777777" w:rsidR="00DE6BD0" w:rsidRPr="00896313" w:rsidRDefault="00DE6BD0" w:rsidP="00DE6BD0">
      <w:pPr>
        <w:pStyle w:val="NormalWeb"/>
        <w:spacing w:before="58" w:beforeAutospacing="0" w:after="0" w:afterAutospacing="0"/>
        <w:rPr>
          <w:rFonts w:ascii="Arial" w:hAnsi="Arial" w:cs="Arial"/>
          <w:sz w:val="22"/>
          <w:szCs w:val="22"/>
          <w:lang w:val="nn-NO"/>
        </w:rPr>
      </w:pPr>
      <w:r w:rsidRPr="00896313">
        <w:rPr>
          <w:rFonts w:ascii="Arial" w:eastAsiaTheme="minorEastAsia" w:hAnsi="Arial" w:cs="Arial"/>
          <w:color w:val="000000" w:themeColor="text1"/>
          <w:kern w:val="24"/>
          <w:sz w:val="22"/>
          <w:szCs w:val="22"/>
          <w:lang w:val="nn-NO"/>
        </w:rPr>
        <w:t xml:space="preserve">Pedagogisk idrett handlar om at vi nyttar idrett, leik og rørsle for å jobbe mot våre mål. </w:t>
      </w:r>
    </w:p>
    <w:p w14:paraId="2D427FB6" w14:textId="4EC6E5D2" w:rsidR="00DE6BD0" w:rsidRDefault="00DE6BD0" w:rsidP="00DE6BD0">
      <w:pPr>
        <w:pStyle w:val="NormalWeb"/>
        <w:spacing w:before="58" w:beforeAutospacing="0" w:after="0" w:afterAutospacing="0"/>
        <w:rPr>
          <w:rFonts w:ascii="Arial" w:eastAsiaTheme="minorEastAsia" w:hAnsi="Arial" w:cs="Arial"/>
          <w:color w:val="000000" w:themeColor="text1"/>
          <w:kern w:val="24"/>
          <w:sz w:val="22"/>
          <w:szCs w:val="22"/>
          <w:lang w:val="nn-NO"/>
        </w:rPr>
      </w:pPr>
      <w:r w:rsidRPr="00896313">
        <w:rPr>
          <w:rFonts w:ascii="Arial" w:eastAsiaTheme="minorEastAsia" w:hAnsi="Arial" w:cs="Arial"/>
          <w:color w:val="000000" w:themeColor="text1"/>
          <w:kern w:val="24"/>
          <w:sz w:val="22"/>
          <w:szCs w:val="22"/>
          <w:lang w:val="nn-NO"/>
        </w:rPr>
        <w:t xml:space="preserve">Idrett, leik og </w:t>
      </w:r>
      <w:r>
        <w:rPr>
          <w:rFonts w:ascii="Arial" w:eastAsiaTheme="minorEastAsia" w:hAnsi="Arial" w:cs="Arial"/>
          <w:color w:val="000000" w:themeColor="text1"/>
          <w:kern w:val="24"/>
          <w:sz w:val="22"/>
          <w:szCs w:val="22"/>
          <w:lang w:val="nn-NO"/>
        </w:rPr>
        <w:t>rørsle</w:t>
      </w:r>
      <w:r w:rsidRPr="00896313">
        <w:rPr>
          <w:rFonts w:ascii="Arial" w:eastAsiaTheme="minorEastAsia" w:hAnsi="Arial" w:cs="Arial"/>
          <w:color w:val="000000" w:themeColor="text1"/>
          <w:kern w:val="24"/>
          <w:sz w:val="22"/>
          <w:szCs w:val="22"/>
          <w:lang w:val="nn-NO"/>
        </w:rPr>
        <w:t xml:space="preserve"> er element</w:t>
      </w:r>
      <w:r>
        <w:rPr>
          <w:rFonts w:ascii="Arial" w:eastAsiaTheme="minorEastAsia" w:hAnsi="Arial" w:cs="Arial"/>
          <w:color w:val="000000" w:themeColor="text1"/>
          <w:kern w:val="24"/>
          <w:sz w:val="22"/>
          <w:szCs w:val="22"/>
          <w:lang w:val="nn-NO"/>
        </w:rPr>
        <w:t xml:space="preserve"> som overlappa</w:t>
      </w:r>
      <w:r w:rsidRPr="00896313">
        <w:rPr>
          <w:rFonts w:ascii="Arial" w:eastAsiaTheme="minorEastAsia" w:hAnsi="Arial" w:cs="Arial"/>
          <w:color w:val="000000" w:themeColor="text1"/>
          <w:kern w:val="24"/>
          <w:sz w:val="22"/>
          <w:szCs w:val="22"/>
          <w:lang w:val="nn-NO"/>
        </w:rPr>
        <w:t xml:space="preserve">r </w:t>
      </w:r>
      <w:r>
        <w:rPr>
          <w:rFonts w:ascii="Arial" w:eastAsiaTheme="minorEastAsia" w:hAnsi="Arial" w:cs="Arial"/>
          <w:color w:val="000000" w:themeColor="text1"/>
          <w:kern w:val="24"/>
          <w:sz w:val="22"/>
          <w:szCs w:val="22"/>
          <w:lang w:val="nn-NO"/>
        </w:rPr>
        <w:t>kvarandre</w:t>
      </w:r>
      <w:r w:rsidRPr="00896313">
        <w:rPr>
          <w:rFonts w:ascii="Arial" w:eastAsiaTheme="minorEastAsia" w:hAnsi="Arial" w:cs="Arial"/>
          <w:color w:val="000000" w:themeColor="text1"/>
          <w:kern w:val="24"/>
          <w:sz w:val="22"/>
          <w:szCs w:val="22"/>
          <w:lang w:val="nn-NO"/>
        </w:rPr>
        <w:t xml:space="preserve">, og som ikkje skal </w:t>
      </w:r>
      <w:r>
        <w:rPr>
          <w:rFonts w:ascii="Arial" w:eastAsiaTheme="minorEastAsia" w:hAnsi="Arial" w:cs="Arial"/>
          <w:color w:val="000000" w:themeColor="text1"/>
          <w:kern w:val="24"/>
          <w:sz w:val="22"/>
          <w:szCs w:val="22"/>
          <w:lang w:val="nn-NO"/>
        </w:rPr>
        <w:t>sjåast</w:t>
      </w:r>
      <w:r w:rsidRPr="00896313">
        <w:rPr>
          <w:rFonts w:ascii="Arial" w:eastAsiaTheme="minorEastAsia" w:hAnsi="Arial" w:cs="Arial"/>
          <w:color w:val="000000" w:themeColor="text1"/>
          <w:kern w:val="24"/>
          <w:sz w:val="22"/>
          <w:szCs w:val="22"/>
          <w:lang w:val="nn-NO"/>
        </w:rPr>
        <w:t xml:space="preserve"> isolert, vi skal </w:t>
      </w:r>
      <w:r>
        <w:rPr>
          <w:rFonts w:ascii="Arial" w:eastAsiaTheme="minorEastAsia" w:hAnsi="Arial" w:cs="Arial"/>
          <w:color w:val="000000" w:themeColor="text1"/>
          <w:kern w:val="24"/>
          <w:sz w:val="22"/>
          <w:szCs w:val="22"/>
          <w:lang w:val="nn-NO"/>
        </w:rPr>
        <w:t>nytte element</w:t>
      </w:r>
      <w:r w:rsidRPr="00896313">
        <w:rPr>
          <w:rFonts w:ascii="Arial" w:eastAsiaTheme="minorEastAsia" w:hAnsi="Arial" w:cs="Arial"/>
          <w:color w:val="000000" w:themeColor="text1"/>
          <w:kern w:val="24"/>
          <w:sz w:val="22"/>
          <w:szCs w:val="22"/>
          <w:lang w:val="nn-NO"/>
        </w:rPr>
        <w:t xml:space="preserve"> </w:t>
      </w:r>
      <w:r>
        <w:rPr>
          <w:rFonts w:ascii="Arial" w:eastAsiaTheme="minorEastAsia" w:hAnsi="Arial" w:cs="Arial"/>
          <w:color w:val="000000" w:themeColor="text1"/>
          <w:kern w:val="24"/>
          <w:sz w:val="22"/>
          <w:szCs w:val="22"/>
          <w:lang w:val="nn-NO"/>
        </w:rPr>
        <w:t>frå alle tre boksa</w:t>
      </w:r>
      <w:r w:rsidRPr="00896313">
        <w:rPr>
          <w:rFonts w:ascii="Arial" w:eastAsiaTheme="minorEastAsia" w:hAnsi="Arial" w:cs="Arial"/>
          <w:color w:val="000000" w:themeColor="text1"/>
          <w:kern w:val="24"/>
          <w:sz w:val="22"/>
          <w:szCs w:val="22"/>
          <w:lang w:val="nn-NO"/>
        </w:rPr>
        <w:t xml:space="preserve">ne i våre </w:t>
      </w:r>
      <w:r>
        <w:rPr>
          <w:rFonts w:ascii="Arial" w:eastAsiaTheme="minorEastAsia" w:hAnsi="Arial" w:cs="Arial"/>
          <w:color w:val="000000" w:themeColor="text1"/>
          <w:kern w:val="24"/>
          <w:sz w:val="22"/>
          <w:szCs w:val="22"/>
          <w:lang w:val="nn-NO"/>
        </w:rPr>
        <w:t>aktivitetar</w:t>
      </w:r>
      <w:r w:rsidR="00E66137">
        <w:rPr>
          <w:rFonts w:ascii="Arial" w:eastAsiaTheme="minorEastAsia" w:hAnsi="Arial" w:cs="Arial"/>
          <w:color w:val="000000" w:themeColor="text1"/>
          <w:kern w:val="24"/>
          <w:sz w:val="22"/>
          <w:szCs w:val="22"/>
          <w:lang w:val="nn-NO"/>
        </w:rPr>
        <w:t>.</w:t>
      </w:r>
    </w:p>
    <w:p w14:paraId="51C00684" w14:textId="77777777" w:rsidR="00E66137" w:rsidRPr="00896313" w:rsidRDefault="00E66137" w:rsidP="00DE6BD0">
      <w:pPr>
        <w:pStyle w:val="NormalWeb"/>
        <w:spacing w:before="58" w:beforeAutospacing="0" w:after="0" w:afterAutospacing="0"/>
        <w:rPr>
          <w:rFonts w:ascii="Arial" w:hAnsi="Arial" w:cs="Arial"/>
          <w:sz w:val="22"/>
          <w:szCs w:val="22"/>
          <w:lang w:val="nn-NO"/>
        </w:rPr>
      </w:pPr>
    </w:p>
    <w:p w14:paraId="439E3E10" w14:textId="21A4D1DF" w:rsidR="00DE6BD0" w:rsidRPr="00DE6BD0" w:rsidRDefault="00DE6BD0" w:rsidP="00DE6BD0">
      <w:pPr>
        <w:rPr>
          <w:sz w:val="20"/>
          <w:szCs w:val="20"/>
        </w:rPr>
      </w:pPr>
      <w:r>
        <w:rPr>
          <w:lang w:val="nb-NO"/>
        </w:rPr>
        <w:drawing>
          <wp:inline distT="0" distB="0" distL="0" distR="0" wp14:anchorId="4F0FA5E9" wp14:editId="21418744">
            <wp:extent cx="3081234" cy="1377796"/>
            <wp:effectExtent l="0" t="0" r="24130" b="0"/>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7DF03DDC" w14:textId="77777777" w:rsidR="00DE6BD0" w:rsidRPr="0038388E" w:rsidRDefault="00DE6BD0" w:rsidP="006D3E73">
      <w:pPr>
        <w:pStyle w:val="Overskrift1"/>
        <w:rPr>
          <w:sz w:val="28"/>
          <w:szCs w:val="28"/>
          <w:lang w:val="nb-NO"/>
        </w:rPr>
      </w:pPr>
      <w:bookmarkStart w:id="29" w:name="_Toc478136673"/>
      <w:bookmarkStart w:id="30" w:name="_Toc478137018"/>
      <w:bookmarkStart w:id="31" w:name="_Toc501455381"/>
      <w:bookmarkEnd w:id="22"/>
      <w:bookmarkEnd w:id="23"/>
      <w:r w:rsidRPr="0038388E">
        <w:rPr>
          <w:sz w:val="28"/>
          <w:szCs w:val="28"/>
          <w:lang w:val="nb-NO"/>
        </w:rPr>
        <w:t>Om oss</w:t>
      </w:r>
      <w:bookmarkEnd w:id="31"/>
    </w:p>
    <w:p w14:paraId="04820E2C" w14:textId="77777777" w:rsidR="00DE6BD0" w:rsidRPr="00115952" w:rsidRDefault="00DE6BD0" w:rsidP="00DE6BD0">
      <w:pPr>
        <w:autoSpaceDE w:val="0"/>
        <w:autoSpaceDN w:val="0"/>
        <w:adjustRightInd w:val="0"/>
        <w:spacing w:after="0" w:line="240" w:lineRule="auto"/>
        <w:rPr>
          <w:rFonts w:cs="Arial"/>
        </w:rPr>
      </w:pPr>
      <w:r w:rsidRPr="00DE6BD0">
        <w:rPr>
          <w:rFonts w:cs="Arial"/>
          <w:lang w:val="nb-NO"/>
        </w:rPr>
        <w:t xml:space="preserve">Naustdal Idrettsbarnehage har plass til 96 barn i alderen 1-6 år. </w:t>
      </w:r>
      <w:r w:rsidRPr="00115952">
        <w:rPr>
          <w:rFonts w:cs="Arial"/>
        </w:rPr>
        <w:t>Dei er fordelt på</w:t>
      </w:r>
    </w:p>
    <w:p w14:paraId="0C665B2B" w14:textId="77777777" w:rsidR="00DE6BD0" w:rsidRPr="00115952" w:rsidRDefault="00DE6BD0" w:rsidP="00DE6BD0">
      <w:pPr>
        <w:autoSpaceDE w:val="0"/>
        <w:autoSpaceDN w:val="0"/>
        <w:adjustRightInd w:val="0"/>
        <w:spacing w:after="0" w:line="240" w:lineRule="auto"/>
        <w:rPr>
          <w:rFonts w:cs="Arial"/>
        </w:rPr>
      </w:pPr>
      <w:r w:rsidRPr="00115952">
        <w:rPr>
          <w:rFonts w:cs="Arial"/>
        </w:rPr>
        <w:t>6 avdelingar; Aqua (4-5 åringar), Atlas (4-5 åringar), Aura (2-3 åringar), Axis (2-3</w:t>
      </w:r>
    </w:p>
    <w:p w14:paraId="4DC44867" w14:textId="77777777" w:rsidR="00DE6BD0" w:rsidRPr="00115952" w:rsidRDefault="00DE6BD0" w:rsidP="00DE6BD0">
      <w:pPr>
        <w:autoSpaceDE w:val="0"/>
        <w:autoSpaceDN w:val="0"/>
        <w:adjustRightInd w:val="0"/>
        <w:spacing w:after="0" w:line="240" w:lineRule="auto"/>
        <w:rPr>
          <w:rFonts w:cs="Arial"/>
        </w:rPr>
      </w:pPr>
      <w:r w:rsidRPr="00115952">
        <w:rPr>
          <w:rFonts w:cs="Arial"/>
        </w:rPr>
        <w:t>åringar), Humus (1-2 åringar) og Montes (1-2 åringar).</w:t>
      </w:r>
    </w:p>
    <w:p w14:paraId="7E1A71B4" w14:textId="77777777" w:rsidR="00DE6BD0" w:rsidRPr="00115952" w:rsidRDefault="00DE6BD0" w:rsidP="00DE6BD0">
      <w:pPr>
        <w:autoSpaceDE w:val="0"/>
        <w:autoSpaceDN w:val="0"/>
        <w:adjustRightInd w:val="0"/>
        <w:spacing w:after="0" w:line="240" w:lineRule="auto"/>
        <w:rPr>
          <w:rFonts w:cs="Arial"/>
        </w:rPr>
      </w:pPr>
    </w:p>
    <w:p w14:paraId="578901DF" w14:textId="77777777" w:rsidR="00DE6BD0" w:rsidRPr="00115952" w:rsidRDefault="00DE6BD0" w:rsidP="00DE6BD0">
      <w:pPr>
        <w:autoSpaceDE w:val="0"/>
        <w:autoSpaceDN w:val="0"/>
        <w:adjustRightInd w:val="0"/>
        <w:spacing w:after="0" w:line="240" w:lineRule="auto"/>
        <w:rPr>
          <w:rFonts w:cs="Arial"/>
        </w:rPr>
      </w:pPr>
      <w:r w:rsidRPr="00115952">
        <w:rPr>
          <w:rFonts w:cs="Arial"/>
        </w:rPr>
        <w:t>Naustdal Idrettsbarnehage opna 20. august 2012, og er inne i sitt sjette driftsår.</w:t>
      </w:r>
    </w:p>
    <w:p w14:paraId="3E19AF0A" w14:textId="77777777" w:rsidR="00DE6BD0" w:rsidRPr="00115952" w:rsidRDefault="00DE6BD0" w:rsidP="00DE6BD0">
      <w:pPr>
        <w:autoSpaceDE w:val="0"/>
        <w:autoSpaceDN w:val="0"/>
        <w:adjustRightInd w:val="0"/>
        <w:spacing w:after="0" w:line="240" w:lineRule="auto"/>
        <w:rPr>
          <w:rFonts w:cs="Arial"/>
        </w:rPr>
      </w:pPr>
      <w:r w:rsidRPr="00115952">
        <w:rPr>
          <w:rFonts w:cs="Arial"/>
        </w:rPr>
        <w:t>Barnehagen er plassert i naturskjønne omgivnader i Naustdal sentrum. Vi har fjorden</w:t>
      </w:r>
    </w:p>
    <w:p w14:paraId="7A5CE31A" w14:textId="77777777" w:rsidR="00DE6BD0" w:rsidRPr="00115952" w:rsidRDefault="00DE6BD0" w:rsidP="00DE6BD0">
      <w:pPr>
        <w:autoSpaceDE w:val="0"/>
        <w:autoSpaceDN w:val="0"/>
        <w:adjustRightInd w:val="0"/>
        <w:spacing w:after="0" w:line="240" w:lineRule="auto"/>
        <w:rPr>
          <w:rFonts w:cs="Arial"/>
        </w:rPr>
      </w:pPr>
      <w:r w:rsidRPr="00115952">
        <w:rPr>
          <w:rFonts w:cs="Arial"/>
        </w:rPr>
        <w:t>og fjella tett innpå, og har eit stort uteområde som stimulerer til aktiv og kreativ leik.</w:t>
      </w:r>
    </w:p>
    <w:p w14:paraId="58815FCB" w14:textId="77777777" w:rsidR="00DE6BD0" w:rsidRPr="00115952" w:rsidRDefault="00DE6BD0" w:rsidP="00DE6BD0">
      <w:pPr>
        <w:autoSpaceDE w:val="0"/>
        <w:autoSpaceDN w:val="0"/>
        <w:adjustRightInd w:val="0"/>
        <w:spacing w:after="0" w:line="240" w:lineRule="auto"/>
        <w:rPr>
          <w:rFonts w:cs="Arial"/>
        </w:rPr>
      </w:pPr>
      <w:r w:rsidRPr="00115952">
        <w:rPr>
          <w:rFonts w:cs="Arial"/>
        </w:rPr>
        <w:t>Det er lagt vekt på at lokala skal vere lyse og trivelege, med store vindauge. 2 og 2</w:t>
      </w:r>
    </w:p>
    <w:p w14:paraId="7644D89E" w14:textId="77777777" w:rsidR="00DE6BD0" w:rsidRPr="00115952" w:rsidRDefault="00DE6BD0" w:rsidP="00DE6BD0">
      <w:pPr>
        <w:autoSpaceDE w:val="0"/>
        <w:autoSpaceDN w:val="0"/>
        <w:adjustRightInd w:val="0"/>
        <w:spacing w:after="0" w:line="240" w:lineRule="auto"/>
        <w:rPr>
          <w:rFonts w:cs="Arial"/>
        </w:rPr>
      </w:pPr>
      <w:r w:rsidRPr="00115952">
        <w:rPr>
          <w:rFonts w:cs="Arial"/>
        </w:rPr>
        <w:t>avdelingar samarbeider nært, med skyvedør mellom avdelingane som opnar for</w:t>
      </w:r>
    </w:p>
    <w:p w14:paraId="4A37187D" w14:textId="77777777" w:rsidR="00DE6BD0" w:rsidRPr="00115952" w:rsidRDefault="00DE6BD0" w:rsidP="00DE6BD0">
      <w:pPr>
        <w:autoSpaceDE w:val="0"/>
        <w:autoSpaceDN w:val="0"/>
        <w:adjustRightInd w:val="0"/>
        <w:spacing w:after="0" w:line="240" w:lineRule="auto"/>
        <w:rPr>
          <w:rFonts w:cs="Arial"/>
        </w:rPr>
      </w:pPr>
      <w:r w:rsidRPr="00115952">
        <w:rPr>
          <w:rFonts w:cs="Arial"/>
        </w:rPr>
        <w:t>større leikeareal. Vi har i tillegg til dei tradisjonelle barnehagelokala eit sanserom, eit</w:t>
      </w:r>
    </w:p>
    <w:p w14:paraId="3EB34D40" w14:textId="04203E90" w:rsidR="00DE6BD0" w:rsidRPr="00115952" w:rsidRDefault="004C2F23" w:rsidP="00DE6BD0">
      <w:pPr>
        <w:autoSpaceDE w:val="0"/>
        <w:autoSpaceDN w:val="0"/>
        <w:adjustRightInd w:val="0"/>
        <w:spacing w:after="0" w:line="240" w:lineRule="auto"/>
        <w:rPr>
          <w:rFonts w:cs="Arial"/>
        </w:rPr>
      </w:pPr>
      <w:r>
        <w:rPr>
          <w:rFonts w:cs="Arial"/>
        </w:rPr>
        <w:t xml:space="preserve">bibliotek, </w:t>
      </w:r>
      <w:r w:rsidR="00DE6BD0" w:rsidRPr="00115952">
        <w:rPr>
          <w:rFonts w:cs="Arial"/>
        </w:rPr>
        <w:t>eigen gymsal</w:t>
      </w:r>
      <w:r>
        <w:rPr>
          <w:rFonts w:cs="Arial"/>
        </w:rPr>
        <w:t xml:space="preserve"> og storkjøkken</w:t>
      </w:r>
      <w:r w:rsidR="00DE6BD0" w:rsidRPr="00115952">
        <w:rPr>
          <w:rFonts w:cs="Arial"/>
        </w:rPr>
        <w:t>.</w:t>
      </w:r>
    </w:p>
    <w:p w14:paraId="7FA761EB" w14:textId="77777777" w:rsidR="00DE6BD0" w:rsidRDefault="00DE6BD0" w:rsidP="00DE6BD0">
      <w:pPr>
        <w:autoSpaceDE w:val="0"/>
        <w:autoSpaceDN w:val="0"/>
        <w:adjustRightInd w:val="0"/>
        <w:spacing w:after="0" w:line="240" w:lineRule="auto"/>
        <w:rPr>
          <w:rFonts w:cs="Arial"/>
        </w:rPr>
      </w:pPr>
    </w:p>
    <w:p w14:paraId="5364741F" w14:textId="77777777" w:rsidR="00DE6BD0" w:rsidRPr="00115952" w:rsidRDefault="00DE6BD0" w:rsidP="00DE6BD0">
      <w:pPr>
        <w:autoSpaceDE w:val="0"/>
        <w:autoSpaceDN w:val="0"/>
        <w:adjustRightInd w:val="0"/>
        <w:spacing w:after="0" w:line="240" w:lineRule="auto"/>
        <w:rPr>
          <w:rFonts w:cs="Arial"/>
        </w:rPr>
      </w:pPr>
      <w:r w:rsidRPr="00115952">
        <w:rPr>
          <w:rFonts w:cs="Arial"/>
        </w:rPr>
        <w:t>Vi har faste dagar for aldersinndelte grupper. Gruppene vert kalla Minimus (3</w:t>
      </w:r>
    </w:p>
    <w:p w14:paraId="4FC7BDED" w14:textId="77777777" w:rsidR="00DE6BD0" w:rsidRPr="00115952" w:rsidRDefault="00DE6BD0" w:rsidP="00DE6BD0">
      <w:pPr>
        <w:autoSpaceDE w:val="0"/>
        <w:autoSpaceDN w:val="0"/>
        <w:adjustRightInd w:val="0"/>
        <w:spacing w:after="0" w:line="240" w:lineRule="auto"/>
        <w:rPr>
          <w:rFonts w:cs="Arial"/>
        </w:rPr>
      </w:pPr>
      <w:r>
        <w:rPr>
          <w:rFonts w:cs="Arial"/>
        </w:rPr>
        <w:t>åringane</w:t>
      </w:r>
      <w:r w:rsidRPr="00115952">
        <w:rPr>
          <w:rFonts w:cs="Arial"/>
        </w:rPr>
        <w:t>), Medimus (4 åringane) og Maximus (5 åringane). Alle gruppene har ulike</w:t>
      </w:r>
    </w:p>
    <w:p w14:paraId="3CCDFFD2" w14:textId="77777777" w:rsidR="00DE6BD0" w:rsidRPr="00115952" w:rsidRDefault="00DE6BD0" w:rsidP="00DE6BD0">
      <w:pPr>
        <w:autoSpaceDE w:val="0"/>
        <w:autoSpaceDN w:val="0"/>
        <w:adjustRightInd w:val="0"/>
        <w:spacing w:after="0" w:line="240" w:lineRule="auto"/>
        <w:rPr>
          <w:rFonts w:cs="Arial"/>
        </w:rPr>
      </w:pPr>
      <w:r w:rsidRPr="00115952">
        <w:rPr>
          <w:rFonts w:cs="Arial"/>
        </w:rPr>
        <w:t xml:space="preserve">aktivitetar, </w:t>
      </w:r>
      <w:r>
        <w:rPr>
          <w:rFonts w:cs="Arial"/>
        </w:rPr>
        <w:t>og du kan lese meir om Maximusane i avsnittet om overgang barnehage - skule</w:t>
      </w:r>
      <w:r w:rsidRPr="00115952">
        <w:rPr>
          <w:rFonts w:cs="Arial"/>
        </w:rPr>
        <w:t>.</w:t>
      </w:r>
    </w:p>
    <w:p w14:paraId="45DBE325" w14:textId="77777777" w:rsidR="00DE6BD0" w:rsidRDefault="00DE6BD0" w:rsidP="00DE6BD0">
      <w:pPr>
        <w:autoSpaceDE w:val="0"/>
        <w:autoSpaceDN w:val="0"/>
        <w:adjustRightInd w:val="0"/>
        <w:spacing w:after="0" w:line="240" w:lineRule="auto"/>
        <w:rPr>
          <w:rFonts w:cs="Arial"/>
        </w:rPr>
      </w:pPr>
    </w:p>
    <w:p w14:paraId="1FA5E3B3" w14:textId="77777777" w:rsidR="00DE6BD0" w:rsidRPr="00115952" w:rsidRDefault="00DE6BD0" w:rsidP="00DE6BD0">
      <w:pPr>
        <w:autoSpaceDE w:val="0"/>
        <w:autoSpaceDN w:val="0"/>
        <w:adjustRightInd w:val="0"/>
        <w:spacing w:after="0" w:line="240" w:lineRule="auto"/>
        <w:rPr>
          <w:rFonts w:cs="Arial"/>
        </w:rPr>
      </w:pPr>
      <w:r w:rsidRPr="00115952">
        <w:rPr>
          <w:rFonts w:cs="Arial"/>
        </w:rPr>
        <w:t>Hjartet i barnehagen er kjøkkenet, og her vert alle 3 måltid i løpet av dagen laga av</w:t>
      </w:r>
    </w:p>
    <w:p w14:paraId="640CCBEA" w14:textId="77777777" w:rsidR="004C2F23" w:rsidRDefault="00DE6BD0" w:rsidP="00DE6BD0">
      <w:pPr>
        <w:autoSpaceDE w:val="0"/>
        <w:autoSpaceDN w:val="0"/>
        <w:adjustRightInd w:val="0"/>
        <w:spacing w:after="0" w:line="240" w:lineRule="auto"/>
        <w:rPr>
          <w:rFonts w:cs="Arial"/>
        </w:rPr>
      </w:pPr>
      <w:r w:rsidRPr="00115952">
        <w:rPr>
          <w:rFonts w:cs="Arial"/>
        </w:rPr>
        <w:t xml:space="preserve">vår fagutdanna kokk. </w:t>
      </w:r>
    </w:p>
    <w:p w14:paraId="3A1D1B07" w14:textId="59F7B349" w:rsidR="00DE6BD0" w:rsidRPr="00115952" w:rsidRDefault="00DE6BD0" w:rsidP="00DE6BD0">
      <w:pPr>
        <w:autoSpaceDE w:val="0"/>
        <w:autoSpaceDN w:val="0"/>
        <w:adjustRightInd w:val="0"/>
        <w:spacing w:after="0" w:line="240" w:lineRule="auto"/>
        <w:rPr>
          <w:rFonts w:cs="Arial"/>
        </w:rPr>
      </w:pPr>
      <w:r w:rsidRPr="00115952">
        <w:rPr>
          <w:rFonts w:cs="Arial"/>
        </w:rPr>
        <w:t>Vi har tilsett idrettspedagog</w:t>
      </w:r>
      <w:r>
        <w:rPr>
          <w:rFonts w:cs="Arial"/>
        </w:rPr>
        <w:t>ar</w:t>
      </w:r>
      <w:r w:rsidRPr="00115952">
        <w:rPr>
          <w:rFonts w:cs="Arial"/>
        </w:rPr>
        <w:t>, som har eit ekstra ansvar for å</w:t>
      </w:r>
    </w:p>
    <w:p w14:paraId="09A29C96" w14:textId="77777777" w:rsidR="00DE6BD0" w:rsidRPr="00115952" w:rsidRDefault="00DE6BD0" w:rsidP="00DE6BD0">
      <w:pPr>
        <w:autoSpaceDE w:val="0"/>
        <w:autoSpaceDN w:val="0"/>
        <w:adjustRightInd w:val="0"/>
        <w:spacing w:after="0" w:line="240" w:lineRule="auto"/>
        <w:rPr>
          <w:rFonts w:cs="Arial"/>
        </w:rPr>
      </w:pPr>
      <w:r w:rsidRPr="00115952">
        <w:rPr>
          <w:rFonts w:cs="Arial"/>
        </w:rPr>
        <w:t>utarbeide aktivitetsplanar tilpassa barn i forskjellig alder.</w:t>
      </w:r>
    </w:p>
    <w:p w14:paraId="3E5DCD15" w14:textId="77777777" w:rsidR="00DE6BD0" w:rsidRDefault="00DE6BD0" w:rsidP="00DE6BD0">
      <w:pPr>
        <w:autoSpaceDE w:val="0"/>
        <w:autoSpaceDN w:val="0"/>
        <w:adjustRightInd w:val="0"/>
        <w:spacing w:after="0" w:line="240" w:lineRule="auto"/>
        <w:rPr>
          <w:rFonts w:cs="Arial"/>
        </w:rPr>
      </w:pPr>
    </w:p>
    <w:p w14:paraId="2F916703" w14:textId="77777777" w:rsidR="00DE6BD0" w:rsidRPr="00115952" w:rsidRDefault="00DE6BD0" w:rsidP="00DE6BD0">
      <w:pPr>
        <w:autoSpaceDE w:val="0"/>
        <w:autoSpaceDN w:val="0"/>
        <w:adjustRightInd w:val="0"/>
        <w:spacing w:after="0" w:line="240" w:lineRule="auto"/>
        <w:rPr>
          <w:rFonts w:cs="Arial"/>
        </w:rPr>
      </w:pPr>
      <w:r w:rsidRPr="00115952">
        <w:rPr>
          <w:rFonts w:cs="Arial"/>
        </w:rPr>
        <w:t>Det er viktig for oss å både nytte og ta del i nærmiljøet vårt. Alle avdelingane er på tur</w:t>
      </w:r>
    </w:p>
    <w:p w14:paraId="7829A365" w14:textId="77777777" w:rsidR="00DE6BD0" w:rsidRPr="00115952" w:rsidRDefault="00DE6BD0" w:rsidP="00DE6BD0">
      <w:pPr>
        <w:autoSpaceDE w:val="0"/>
        <w:autoSpaceDN w:val="0"/>
        <w:adjustRightInd w:val="0"/>
        <w:spacing w:after="0" w:line="240" w:lineRule="auto"/>
        <w:rPr>
          <w:rFonts w:cs="Arial"/>
        </w:rPr>
      </w:pPr>
      <w:r w:rsidRPr="00115952">
        <w:rPr>
          <w:rFonts w:cs="Arial"/>
        </w:rPr>
        <w:t>kvar veke, og i gangavstand for store og små føter ligg turdestinasjonane på rad og</w:t>
      </w:r>
    </w:p>
    <w:p w14:paraId="706E5A91" w14:textId="77777777" w:rsidR="00DE6BD0" w:rsidRPr="00115952" w:rsidRDefault="00DE6BD0" w:rsidP="00DE6BD0">
      <w:pPr>
        <w:autoSpaceDE w:val="0"/>
        <w:autoSpaceDN w:val="0"/>
        <w:adjustRightInd w:val="0"/>
        <w:spacing w:after="0" w:line="240" w:lineRule="auto"/>
        <w:rPr>
          <w:rFonts w:cs="Arial"/>
        </w:rPr>
      </w:pPr>
      <w:r w:rsidRPr="00115952">
        <w:rPr>
          <w:rFonts w:cs="Arial"/>
        </w:rPr>
        <w:t>rekke med mellom anna Hekseskogen, Utsikten, Loffen, Hoppbakken ved Løken og</w:t>
      </w:r>
    </w:p>
    <w:p w14:paraId="0EA5EB36" w14:textId="77777777" w:rsidR="004C2F23" w:rsidRDefault="00DE6BD0" w:rsidP="00DE6BD0">
      <w:pPr>
        <w:autoSpaceDE w:val="0"/>
        <w:autoSpaceDN w:val="0"/>
        <w:adjustRightInd w:val="0"/>
        <w:spacing w:after="0" w:line="240" w:lineRule="auto"/>
        <w:rPr>
          <w:rFonts w:cs="Arial"/>
        </w:rPr>
      </w:pPr>
      <w:r w:rsidRPr="00115952">
        <w:rPr>
          <w:rFonts w:cs="Arial"/>
        </w:rPr>
        <w:t xml:space="preserve">Stranda. </w:t>
      </w:r>
    </w:p>
    <w:p w14:paraId="549556B3" w14:textId="0E3D3B7B" w:rsidR="00DE6BD0" w:rsidRPr="00115952" w:rsidRDefault="00DE6BD0" w:rsidP="00DE6BD0">
      <w:pPr>
        <w:autoSpaceDE w:val="0"/>
        <w:autoSpaceDN w:val="0"/>
        <w:adjustRightInd w:val="0"/>
        <w:spacing w:after="0" w:line="240" w:lineRule="auto"/>
        <w:rPr>
          <w:rFonts w:cs="Arial"/>
        </w:rPr>
      </w:pPr>
      <w:r w:rsidRPr="00115952">
        <w:rPr>
          <w:rFonts w:cs="Arial"/>
        </w:rPr>
        <w:t>Møtepunkt med andre aldersgrupper og profesjonar er viktig, til dømes går</w:t>
      </w:r>
    </w:p>
    <w:p w14:paraId="002BEBC5" w14:textId="77777777" w:rsidR="00DE6BD0" w:rsidRPr="00115952" w:rsidRDefault="00DE6BD0" w:rsidP="00DE6BD0">
      <w:pPr>
        <w:autoSpaceDE w:val="0"/>
        <w:autoSpaceDN w:val="0"/>
        <w:adjustRightInd w:val="0"/>
        <w:spacing w:after="0" w:line="240" w:lineRule="auto"/>
        <w:rPr>
          <w:rFonts w:cs="Arial"/>
        </w:rPr>
      </w:pPr>
      <w:r w:rsidRPr="00115952">
        <w:rPr>
          <w:rFonts w:cs="Arial"/>
        </w:rPr>
        <w:t>Maximusgruppa Lucia hos pensjonistforeininga i kommunen</w:t>
      </w:r>
      <w:r>
        <w:rPr>
          <w:rFonts w:cs="Arial"/>
        </w:rPr>
        <w:t>,</w:t>
      </w:r>
      <w:r w:rsidRPr="00115952">
        <w:rPr>
          <w:rFonts w:cs="Arial"/>
        </w:rPr>
        <w:t xml:space="preserve"> og vi går Jule- og</w:t>
      </w:r>
    </w:p>
    <w:p w14:paraId="5E1F8E63" w14:textId="4D042D0F" w:rsidR="004C2F23" w:rsidRDefault="00DE6BD0" w:rsidP="00F90847">
      <w:pPr>
        <w:tabs>
          <w:tab w:val="right" w:pos="9064"/>
        </w:tabs>
        <w:autoSpaceDE w:val="0"/>
        <w:autoSpaceDN w:val="0"/>
        <w:adjustRightInd w:val="0"/>
        <w:spacing w:after="0" w:line="240" w:lineRule="auto"/>
        <w:rPr>
          <w:rFonts w:cs="Arial"/>
        </w:rPr>
      </w:pPr>
      <w:r w:rsidRPr="00115952">
        <w:rPr>
          <w:rFonts w:cs="Arial"/>
        </w:rPr>
        <w:t xml:space="preserve">Påskevandring i kyrkja. </w:t>
      </w:r>
      <w:r w:rsidR="00F90847">
        <w:rPr>
          <w:rFonts w:cs="Arial"/>
        </w:rPr>
        <w:tab/>
      </w:r>
    </w:p>
    <w:p w14:paraId="300096C5" w14:textId="6CF681E5" w:rsidR="00DE6BD0" w:rsidRDefault="00DE6BD0" w:rsidP="00DE6BD0">
      <w:pPr>
        <w:autoSpaceDE w:val="0"/>
        <w:autoSpaceDN w:val="0"/>
        <w:adjustRightInd w:val="0"/>
        <w:spacing w:after="0" w:line="240" w:lineRule="auto"/>
        <w:rPr>
          <w:rFonts w:cs="Arial"/>
        </w:rPr>
      </w:pPr>
      <w:r w:rsidRPr="00115952">
        <w:rPr>
          <w:rFonts w:cs="Arial"/>
        </w:rPr>
        <w:t>Når det gjeld satsin</w:t>
      </w:r>
      <w:r>
        <w:rPr>
          <w:rFonts w:cs="Arial"/>
        </w:rPr>
        <w:t xml:space="preserve">gsområda jobbar vi mot eit nært </w:t>
      </w:r>
      <w:r w:rsidRPr="00027FF3">
        <w:rPr>
          <w:rFonts w:cs="Arial"/>
        </w:rPr>
        <w:t>samarbeid med kommunen.</w:t>
      </w:r>
      <w:r w:rsidR="004C2F23">
        <w:rPr>
          <w:rFonts w:cs="Arial"/>
        </w:rPr>
        <w:t xml:space="preserve"> Du kan lese meir om dette på side 8 og 9.</w:t>
      </w:r>
    </w:p>
    <w:p w14:paraId="6B9F3FAD" w14:textId="77777777" w:rsidR="00F90847" w:rsidRDefault="00F90847" w:rsidP="00DE6BD0">
      <w:pPr>
        <w:autoSpaceDE w:val="0"/>
        <w:autoSpaceDN w:val="0"/>
        <w:adjustRightInd w:val="0"/>
        <w:spacing w:after="0" w:line="240" w:lineRule="auto"/>
        <w:rPr>
          <w:rFonts w:cs="Arial"/>
        </w:rPr>
      </w:pPr>
    </w:p>
    <w:p w14:paraId="575AAF4E" w14:textId="77777777" w:rsidR="00F90847" w:rsidRPr="00027FF3" w:rsidRDefault="00F90847" w:rsidP="00DE6BD0">
      <w:pPr>
        <w:autoSpaceDE w:val="0"/>
        <w:autoSpaceDN w:val="0"/>
        <w:adjustRightInd w:val="0"/>
        <w:spacing w:after="0" w:line="240" w:lineRule="auto"/>
        <w:rPr>
          <w:rFonts w:cs="Arial"/>
        </w:rPr>
      </w:pPr>
    </w:p>
    <w:p w14:paraId="5675BD4F" w14:textId="7A69E91A" w:rsidR="008479F4" w:rsidRPr="00EE530A" w:rsidRDefault="00F90847" w:rsidP="00F90847">
      <w:pPr>
        <w:jc w:val="center"/>
      </w:pPr>
      <w:r>
        <w:rPr>
          <w:lang w:val="nb-NO"/>
        </w:rPr>
        <w:drawing>
          <wp:inline distT="0" distB="0" distL="0" distR="0" wp14:anchorId="4C20748B" wp14:editId="118F2510">
            <wp:extent cx="4381500" cy="2921162"/>
            <wp:effectExtent l="152400" t="152400" r="361950" b="35560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austdal_5B.JPG"/>
                    <pic:cNvPicPr/>
                  </pic:nvPicPr>
                  <pic:blipFill>
                    <a:blip r:embed="rId15">
                      <a:extLst>
                        <a:ext uri="{28A0092B-C50C-407E-A947-70E740481C1C}">
                          <a14:useLocalDpi xmlns:a14="http://schemas.microsoft.com/office/drawing/2010/main" val="0"/>
                        </a:ext>
                      </a:extLst>
                    </a:blip>
                    <a:stretch>
                      <a:fillRect/>
                    </a:stretch>
                  </pic:blipFill>
                  <pic:spPr>
                    <a:xfrm>
                      <a:off x="0" y="0"/>
                      <a:ext cx="4387926" cy="2925446"/>
                    </a:xfrm>
                    <a:prstGeom prst="rect">
                      <a:avLst/>
                    </a:prstGeom>
                    <a:ln>
                      <a:noFill/>
                    </a:ln>
                    <a:effectLst>
                      <a:outerShdw blurRad="292100" dist="139700" dir="2700000" algn="tl" rotWithShape="0">
                        <a:srgbClr val="333333">
                          <a:alpha val="65000"/>
                        </a:srgbClr>
                      </a:outerShdw>
                    </a:effectLst>
                  </pic:spPr>
                </pic:pic>
              </a:graphicData>
            </a:graphic>
          </wp:inline>
        </w:drawing>
      </w:r>
      <w:r w:rsidR="008479F4" w:rsidRPr="00EE530A">
        <w:br w:type="page"/>
      </w:r>
    </w:p>
    <w:p w14:paraId="612DCDD7" w14:textId="77777777" w:rsidR="00DE6BD0" w:rsidRPr="0038388E" w:rsidRDefault="00DE6BD0" w:rsidP="006D3E73">
      <w:pPr>
        <w:pStyle w:val="Overskrift1"/>
        <w:rPr>
          <w:sz w:val="28"/>
          <w:szCs w:val="28"/>
          <w:lang w:val="nb-NO"/>
        </w:rPr>
      </w:pPr>
      <w:bookmarkStart w:id="32" w:name="_Toc478136674"/>
      <w:bookmarkStart w:id="33" w:name="_Toc478137021"/>
      <w:bookmarkStart w:id="34" w:name="_Toc501455382"/>
      <w:bookmarkEnd w:id="29"/>
      <w:bookmarkEnd w:id="30"/>
      <w:r w:rsidRPr="0038388E">
        <w:rPr>
          <w:sz w:val="28"/>
          <w:szCs w:val="28"/>
          <w:lang w:val="nb-NO"/>
        </w:rPr>
        <w:t>Fagområde kropp, rørsle, mat og helse</w:t>
      </w:r>
      <w:bookmarkEnd w:id="34"/>
    </w:p>
    <w:p w14:paraId="3ED1F024" w14:textId="18C6D75C" w:rsidR="00DE6BD0" w:rsidRPr="0038388E" w:rsidRDefault="00DE6BD0" w:rsidP="006D3E73">
      <w:pPr>
        <w:pStyle w:val="Overskrift2"/>
        <w:rPr>
          <w:sz w:val="24"/>
          <w:szCs w:val="24"/>
          <w:lang w:val="nb-NO"/>
        </w:rPr>
      </w:pPr>
      <w:bookmarkStart w:id="35" w:name="_Toc501455383"/>
      <w:r w:rsidRPr="0038388E">
        <w:rPr>
          <w:sz w:val="24"/>
          <w:szCs w:val="24"/>
          <w:lang w:val="nb-NO"/>
        </w:rPr>
        <w:t xml:space="preserve">Våre mål om </w:t>
      </w:r>
      <w:r w:rsidR="00E66137" w:rsidRPr="0038388E">
        <w:rPr>
          <w:sz w:val="24"/>
          <w:szCs w:val="24"/>
          <w:lang w:val="nb-NO"/>
        </w:rPr>
        <w:t>rørsleglede</w:t>
      </w:r>
      <w:r w:rsidR="00F20D43" w:rsidRPr="0038388E">
        <w:rPr>
          <w:sz w:val="24"/>
          <w:szCs w:val="24"/>
          <w:lang w:val="nb-NO"/>
        </w:rPr>
        <w:t xml:space="preserve"> og matglede</w:t>
      </w:r>
      <w:bookmarkEnd w:id="35"/>
    </w:p>
    <w:p w14:paraId="16F67789" w14:textId="77777777" w:rsidR="00DE6BD0" w:rsidRPr="00DE6BD0" w:rsidRDefault="00DE6BD0" w:rsidP="00DE6BD0">
      <w:pPr>
        <w:autoSpaceDE w:val="0"/>
        <w:autoSpaceDN w:val="0"/>
        <w:adjustRightInd w:val="0"/>
        <w:spacing w:after="0" w:line="240" w:lineRule="auto"/>
        <w:rPr>
          <w:rFonts w:cs="HelveticaNeueLTStd-Lt"/>
          <w:color w:val="000000"/>
          <w:lang w:val="nb-NO"/>
        </w:rPr>
      </w:pPr>
    </w:p>
    <w:p w14:paraId="0854902D" w14:textId="6F53B2E4" w:rsidR="00DE6BD0" w:rsidRDefault="00E4312B" w:rsidP="00F20D43">
      <w:pPr>
        <w:autoSpaceDE w:val="0"/>
        <w:autoSpaceDN w:val="0"/>
        <w:adjustRightInd w:val="0"/>
        <w:spacing w:after="0" w:line="240" w:lineRule="auto"/>
        <w:rPr>
          <w:rFonts w:cs="HelveticaNeueLTStd-Lt"/>
          <w:color w:val="000000"/>
        </w:rPr>
      </w:pPr>
      <w:r>
        <w:rPr>
          <w:lang w:val="nb-NO"/>
        </w:rPr>
        <w:drawing>
          <wp:inline distT="0" distB="0" distL="0" distR="0" wp14:anchorId="7902C60B" wp14:editId="6FAEF8C8">
            <wp:extent cx="3057753" cy="2997627"/>
            <wp:effectExtent l="0" t="0" r="0" b="0"/>
            <wp:docPr id="4" name="Plassholder for innhold 6">
              <a:extLst xmlns:a="http://schemas.openxmlformats.org/drawingml/2006/main">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9A15FAD9-B35E-4816-B23D-3539C4AFC6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lassholder for innhold 6">
                      <a:extLst>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9A15FAD9-B35E-4816-B23D-3539C4AFC662}"/>
                        </a:ext>
                      </a:extLst>
                    </pic:cNvPr>
                    <pic:cNvPicPr>
                      <a:picLocks noChangeAspect="1"/>
                    </pic:cNvPicPr>
                  </pic:nvPicPr>
                  <pic:blipFill rotWithShape="1">
                    <a:blip r:embed="rId16"/>
                    <a:srcRect l="16989" t="12702" r="37150" b="7331"/>
                    <a:stretch/>
                  </pic:blipFill>
                  <pic:spPr>
                    <a:xfrm>
                      <a:off x="0" y="0"/>
                      <a:ext cx="3133755" cy="3072135"/>
                    </a:xfrm>
                    <a:prstGeom prst="rect">
                      <a:avLst/>
                    </a:prstGeom>
                  </pic:spPr>
                </pic:pic>
              </a:graphicData>
            </a:graphic>
          </wp:inline>
        </w:drawing>
      </w:r>
    </w:p>
    <w:p w14:paraId="2F2BB3D0" w14:textId="77777777" w:rsidR="00DE6BD0" w:rsidRDefault="00DE6BD0" w:rsidP="00DE6BD0">
      <w:pPr>
        <w:autoSpaceDE w:val="0"/>
        <w:autoSpaceDN w:val="0"/>
        <w:adjustRightInd w:val="0"/>
        <w:spacing w:after="0" w:line="240" w:lineRule="auto"/>
        <w:rPr>
          <w:rFonts w:cs="HelveticaNeueLTStd-Lt"/>
          <w:color w:val="000000"/>
        </w:rPr>
      </w:pPr>
    </w:p>
    <w:p w14:paraId="3A9E0582" w14:textId="77777777" w:rsidR="00DE6BD0" w:rsidRPr="00E4312B" w:rsidRDefault="00DE6BD0" w:rsidP="00DE6BD0">
      <w:pPr>
        <w:autoSpaceDE w:val="0"/>
        <w:autoSpaceDN w:val="0"/>
        <w:adjustRightInd w:val="0"/>
        <w:spacing w:after="0" w:line="240" w:lineRule="auto"/>
        <w:rPr>
          <w:rFonts w:cs="HelveticaNeueLTStd-Lt"/>
          <w:color w:val="000000"/>
        </w:rPr>
      </w:pPr>
      <w:r w:rsidRPr="00E4312B">
        <w:rPr>
          <w:rFonts w:cs="HelveticaNeueLTStd-Lt"/>
          <w:color w:val="000000"/>
        </w:rPr>
        <w:t>Bevegelsessirkel</w:t>
      </w:r>
    </w:p>
    <w:p w14:paraId="2D9F46CE" w14:textId="77777777" w:rsidR="00DE6BD0" w:rsidRPr="004C2F23" w:rsidRDefault="00DE6BD0" w:rsidP="00DE6BD0">
      <w:pPr>
        <w:autoSpaceDE w:val="0"/>
        <w:autoSpaceDN w:val="0"/>
        <w:adjustRightInd w:val="0"/>
        <w:spacing w:after="0" w:line="240" w:lineRule="auto"/>
        <w:rPr>
          <w:rFonts w:cs="HelveticaNeueLTStd-Lt"/>
          <w:color w:val="000000"/>
        </w:rPr>
      </w:pPr>
    </w:p>
    <w:p w14:paraId="526C1EF5" w14:textId="77777777" w:rsidR="00DE6BD0" w:rsidRPr="004C2F23" w:rsidRDefault="00DE6BD0" w:rsidP="00DE6BD0">
      <w:pPr>
        <w:autoSpaceDE w:val="0"/>
        <w:autoSpaceDN w:val="0"/>
        <w:adjustRightInd w:val="0"/>
        <w:spacing w:after="0" w:line="240" w:lineRule="auto"/>
        <w:rPr>
          <w:rFonts w:cs="HelveticaNeueLTStd-Lt"/>
          <w:color w:val="000000"/>
        </w:rPr>
      </w:pPr>
    </w:p>
    <w:p w14:paraId="18EC79D8" w14:textId="55ACF0D6" w:rsidR="00DE6BD0" w:rsidRPr="004C2F23" w:rsidRDefault="00DE6BD0" w:rsidP="00DE6BD0">
      <w:pPr>
        <w:autoSpaceDE w:val="0"/>
        <w:autoSpaceDN w:val="0"/>
        <w:adjustRightInd w:val="0"/>
        <w:spacing w:after="0" w:line="240" w:lineRule="auto"/>
        <w:rPr>
          <w:rFonts w:cs="HelveticaNeueLTStd-Lt"/>
          <w:color w:val="000000"/>
        </w:rPr>
      </w:pPr>
      <w:r w:rsidRPr="004C2F23">
        <w:rPr>
          <w:rFonts w:cs="HelveticaNeueLTStd-Lt"/>
          <w:color w:val="000000"/>
        </w:rPr>
        <w:t xml:space="preserve">Idrettsbarnehage vil at barn skal bli trygge på seg sjølv gjennom fokus på </w:t>
      </w:r>
      <w:r w:rsidR="00E66137" w:rsidRPr="004C2F23">
        <w:rPr>
          <w:rFonts w:cs="HelveticaNeueLTStd-Lt"/>
          <w:color w:val="000000"/>
        </w:rPr>
        <w:t>rørsleglede</w:t>
      </w:r>
      <w:r w:rsidRPr="004C2F23">
        <w:rPr>
          <w:rFonts w:cs="HelveticaNeueLTStd-Lt"/>
          <w:color w:val="000000"/>
        </w:rPr>
        <w:t>,</w:t>
      </w:r>
    </w:p>
    <w:p w14:paraId="430B08F8" w14:textId="281DEB7E" w:rsidR="00DE6BD0" w:rsidRPr="00E66137" w:rsidRDefault="00DE6BD0" w:rsidP="00DE6BD0">
      <w:pPr>
        <w:autoSpaceDE w:val="0"/>
        <w:autoSpaceDN w:val="0"/>
        <w:adjustRightInd w:val="0"/>
        <w:spacing w:after="0" w:line="240" w:lineRule="auto"/>
        <w:rPr>
          <w:rFonts w:cs="HelveticaNeueLTStd-Lt"/>
          <w:color w:val="000000"/>
        </w:rPr>
      </w:pPr>
      <w:r w:rsidRPr="00027FF3">
        <w:rPr>
          <w:rFonts w:cs="HelveticaNeueLTStd-Lt"/>
          <w:color w:val="000000"/>
        </w:rPr>
        <w:t xml:space="preserve">sunt kosthald og gode haldningar. </w:t>
      </w:r>
      <w:r w:rsidRPr="00E66137">
        <w:rPr>
          <w:rFonts w:cs="HelveticaNeueLTStd-Lt"/>
          <w:color w:val="000000"/>
        </w:rPr>
        <w:t xml:space="preserve">Vi har fokus på fagområde kropp, rørsle, mat og helse, og målet er at barna skal oppleve </w:t>
      </w:r>
      <w:r w:rsidR="00E66137" w:rsidRPr="00E66137">
        <w:rPr>
          <w:rFonts w:cs="HelveticaNeueLTStd-Lt"/>
          <w:color w:val="000000"/>
        </w:rPr>
        <w:t>rørsleglede</w:t>
      </w:r>
      <w:r w:rsidRPr="00E66137">
        <w:rPr>
          <w:rFonts w:cs="HelveticaNeueLTStd-Lt"/>
          <w:color w:val="000000"/>
        </w:rPr>
        <w:t xml:space="preserve"> og matglede i barnehagen.</w:t>
      </w:r>
    </w:p>
    <w:p w14:paraId="1963E019" w14:textId="77777777" w:rsidR="00DE6BD0" w:rsidRPr="004C2F23" w:rsidRDefault="00DE6BD0" w:rsidP="00DE6BD0">
      <w:pPr>
        <w:autoSpaceDE w:val="0"/>
        <w:autoSpaceDN w:val="0"/>
        <w:adjustRightInd w:val="0"/>
        <w:spacing w:after="0" w:line="240" w:lineRule="auto"/>
        <w:rPr>
          <w:rFonts w:cs="HelveticaNeueLTStd-Lt"/>
          <w:color w:val="000000"/>
        </w:rPr>
      </w:pPr>
      <w:r w:rsidRPr="004C2F23">
        <w:rPr>
          <w:rFonts w:cs="HelveticaNeueLTStd-Lt"/>
          <w:color w:val="000000"/>
        </w:rPr>
        <w:t>Grunnlaget for gode vanar blir danna tidleg i barndommen (Ommundsen, 2008) og ved at</w:t>
      </w:r>
    </w:p>
    <w:p w14:paraId="2798D5EE" w14:textId="77777777" w:rsidR="00DE6BD0" w:rsidRPr="004C2F23" w:rsidRDefault="00DE6BD0" w:rsidP="00DE6BD0">
      <w:pPr>
        <w:autoSpaceDE w:val="0"/>
        <w:autoSpaceDN w:val="0"/>
        <w:adjustRightInd w:val="0"/>
        <w:spacing w:after="0" w:line="240" w:lineRule="auto"/>
        <w:rPr>
          <w:rFonts w:cs="HelveticaNeueLTStd-Lt"/>
          <w:color w:val="000000"/>
        </w:rPr>
      </w:pPr>
      <w:r w:rsidRPr="004C2F23">
        <w:rPr>
          <w:rFonts w:cs="HelveticaNeueLTStd-Lt"/>
          <w:color w:val="000000"/>
        </w:rPr>
        <w:t>barn opplever glede og meistring ved å vere i rørsle, samt variert og sunt kosthald,</w:t>
      </w:r>
    </w:p>
    <w:p w14:paraId="2D53E3CE" w14:textId="77777777" w:rsidR="00DE6BD0" w:rsidRPr="00027FF3" w:rsidRDefault="00DE6BD0" w:rsidP="00DE6BD0">
      <w:pPr>
        <w:autoSpaceDE w:val="0"/>
        <w:autoSpaceDN w:val="0"/>
        <w:adjustRightInd w:val="0"/>
        <w:spacing w:after="0" w:line="240" w:lineRule="auto"/>
        <w:rPr>
          <w:rFonts w:cs="HelveticaNeueLTStd-Lt"/>
          <w:color w:val="000000"/>
        </w:rPr>
      </w:pPr>
      <w:r w:rsidRPr="00027FF3">
        <w:rPr>
          <w:rFonts w:cs="HelveticaNeueLTStd-Lt"/>
          <w:color w:val="000000"/>
        </w:rPr>
        <w:t>vil sjansen vere større for at barna tar med seg dei gode vanane vidare i livet.</w:t>
      </w:r>
    </w:p>
    <w:p w14:paraId="06570F3C" w14:textId="77777777" w:rsidR="00DE6BD0" w:rsidRPr="00027FF3" w:rsidRDefault="00DE6BD0" w:rsidP="00DE6BD0">
      <w:pPr>
        <w:autoSpaceDE w:val="0"/>
        <w:autoSpaceDN w:val="0"/>
        <w:adjustRightInd w:val="0"/>
        <w:spacing w:after="0" w:line="240" w:lineRule="auto"/>
        <w:rPr>
          <w:rFonts w:cs="HelveticaNeueLTStd-Lt"/>
          <w:color w:val="000000"/>
        </w:rPr>
      </w:pPr>
      <w:r w:rsidRPr="00027FF3">
        <w:rPr>
          <w:rFonts w:cs="HelveticaNeueLTStd-Lt"/>
          <w:color w:val="000000"/>
        </w:rPr>
        <w:t xml:space="preserve">Godt </w:t>
      </w:r>
      <w:r>
        <w:rPr>
          <w:rFonts w:cs="HelveticaNeueLTStd-Lt"/>
          <w:color w:val="000000"/>
        </w:rPr>
        <w:t>kosthald</w:t>
      </w:r>
      <w:r w:rsidRPr="00027FF3">
        <w:rPr>
          <w:rFonts w:cs="HelveticaNeueLTStd-Lt"/>
          <w:color w:val="000000"/>
        </w:rPr>
        <w:t xml:space="preserve"> og god veksling mellom aktivitet og </w:t>
      </w:r>
      <w:r>
        <w:rPr>
          <w:rFonts w:cs="HelveticaNeueLTStd-Lt"/>
          <w:color w:val="000000"/>
        </w:rPr>
        <w:t>kvile</w:t>
      </w:r>
      <w:r w:rsidRPr="00027FF3">
        <w:rPr>
          <w:rFonts w:cs="HelveticaNeueLTStd-Lt"/>
          <w:color w:val="000000"/>
        </w:rPr>
        <w:t xml:space="preserve"> er av betydning for å utvikle </w:t>
      </w:r>
      <w:r>
        <w:rPr>
          <w:rFonts w:cs="HelveticaNeueLTStd-Lt"/>
          <w:color w:val="000000"/>
        </w:rPr>
        <w:t>ein</w:t>
      </w:r>
    </w:p>
    <w:p w14:paraId="54F02984" w14:textId="77777777" w:rsidR="00DE6BD0" w:rsidRPr="00027FF3" w:rsidRDefault="00DE6BD0" w:rsidP="00DE6BD0">
      <w:pPr>
        <w:autoSpaceDE w:val="0"/>
        <w:autoSpaceDN w:val="0"/>
        <w:adjustRightInd w:val="0"/>
        <w:spacing w:after="0" w:line="240" w:lineRule="auto"/>
        <w:rPr>
          <w:rFonts w:cs="HelveticaNeueLTStd-Lt"/>
          <w:color w:val="000000"/>
        </w:rPr>
      </w:pPr>
      <w:r w:rsidRPr="00027FF3">
        <w:rPr>
          <w:rFonts w:cs="HelveticaNeueLTStd-Lt"/>
          <w:color w:val="000000"/>
        </w:rPr>
        <w:t xml:space="preserve">sunn </w:t>
      </w:r>
      <w:r>
        <w:rPr>
          <w:rFonts w:cs="HelveticaNeueLTStd-Lt"/>
          <w:color w:val="000000"/>
        </w:rPr>
        <w:t>kropp (Rammeplan for barnehagen</w:t>
      </w:r>
      <w:r w:rsidRPr="00027FF3">
        <w:rPr>
          <w:rFonts w:cs="HelveticaNeueLTStd-Lt"/>
          <w:color w:val="000000"/>
        </w:rPr>
        <w:t xml:space="preserve"> </w:t>
      </w:r>
      <w:r>
        <w:rPr>
          <w:rFonts w:cs="HelveticaNeueLTStd-Lt"/>
          <w:color w:val="000000"/>
        </w:rPr>
        <w:t>- innhald og oppgå</w:t>
      </w:r>
      <w:r w:rsidRPr="00027FF3">
        <w:rPr>
          <w:rFonts w:cs="HelveticaNeueLTStd-Lt"/>
          <w:color w:val="000000"/>
        </w:rPr>
        <w:t>ver).</w:t>
      </w:r>
    </w:p>
    <w:p w14:paraId="1C759A0D" w14:textId="77777777" w:rsidR="00DE6BD0" w:rsidRPr="00027FF3" w:rsidRDefault="00DE6BD0" w:rsidP="00DE6BD0">
      <w:pPr>
        <w:autoSpaceDE w:val="0"/>
        <w:autoSpaceDN w:val="0"/>
        <w:adjustRightInd w:val="0"/>
        <w:spacing w:after="0" w:line="240" w:lineRule="auto"/>
        <w:rPr>
          <w:rFonts w:cs="HelveticaNeueLTStd-Lt"/>
          <w:color w:val="000000"/>
        </w:rPr>
      </w:pPr>
      <w:r w:rsidRPr="00027FF3">
        <w:rPr>
          <w:rFonts w:cs="HelveticaNeueLTStd-Lt"/>
          <w:color w:val="000000"/>
        </w:rPr>
        <w:t xml:space="preserve">Vi har ikkje fokus på </w:t>
      </w:r>
      <w:r>
        <w:rPr>
          <w:rFonts w:cs="HelveticaNeueLTStd-Lt"/>
          <w:color w:val="000000"/>
        </w:rPr>
        <w:t>reine</w:t>
      </w:r>
      <w:r w:rsidRPr="00027FF3">
        <w:rPr>
          <w:rFonts w:cs="HelveticaNeueLTStd-Lt"/>
          <w:color w:val="000000"/>
        </w:rPr>
        <w:t xml:space="preserve"> idrettar</w:t>
      </w:r>
      <w:r>
        <w:rPr>
          <w:rFonts w:cs="HelveticaNeueLTStd-Lt"/>
          <w:color w:val="000000"/>
        </w:rPr>
        <w:t>, men arbeida</w:t>
      </w:r>
      <w:r w:rsidRPr="00027FF3">
        <w:rPr>
          <w:rFonts w:cs="HelveticaNeueLTStd-Lt"/>
          <w:color w:val="000000"/>
        </w:rPr>
        <w:t>r ut frå</w:t>
      </w:r>
      <w:r>
        <w:rPr>
          <w:rFonts w:cs="HelveticaNeueLTStd-Lt"/>
          <w:color w:val="000000"/>
        </w:rPr>
        <w:t xml:space="preserve"> metoden «pedagogisk idrett», k</w:t>
      </w:r>
      <w:r w:rsidRPr="00027FF3">
        <w:rPr>
          <w:rFonts w:cs="HelveticaNeueLTStd-Lt"/>
          <w:color w:val="000000"/>
        </w:rPr>
        <w:t>or</w:t>
      </w:r>
    </w:p>
    <w:p w14:paraId="66A3AA2E" w14:textId="77777777" w:rsidR="00DE6BD0" w:rsidRPr="00027FF3" w:rsidRDefault="00DE6BD0" w:rsidP="00DE6BD0">
      <w:pPr>
        <w:rPr>
          <w:rFonts w:cs="HelveticaNeueLTStd-Lt"/>
          <w:color w:val="000000"/>
        </w:rPr>
      </w:pPr>
      <w:r w:rsidRPr="00027FF3">
        <w:rPr>
          <w:rFonts w:cs="HelveticaNeueLTStd-Lt"/>
          <w:color w:val="000000"/>
        </w:rPr>
        <w:t xml:space="preserve">vi </w:t>
      </w:r>
      <w:r>
        <w:rPr>
          <w:rFonts w:cs="HelveticaNeueLTStd-Lt"/>
          <w:color w:val="000000"/>
        </w:rPr>
        <w:t>nyttar</w:t>
      </w:r>
      <w:r w:rsidRPr="00027FF3">
        <w:rPr>
          <w:rFonts w:cs="HelveticaNeueLTStd-Lt"/>
          <w:color w:val="000000"/>
        </w:rPr>
        <w:t xml:space="preserve"> idrett, leik og </w:t>
      </w:r>
      <w:r>
        <w:rPr>
          <w:rFonts w:cs="HelveticaNeueLTStd-Lt"/>
          <w:color w:val="000000"/>
        </w:rPr>
        <w:t>rørsle</w:t>
      </w:r>
      <w:r w:rsidRPr="00027FF3">
        <w:rPr>
          <w:rFonts w:cs="HelveticaNeueLTStd-Lt"/>
          <w:color w:val="000000"/>
        </w:rPr>
        <w:t xml:space="preserve"> for å nå våre pedagogiske mål.</w:t>
      </w:r>
    </w:p>
    <w:p w14:paraId="6771E019" w14:textId="37697A4C" w:rsidR="008479F4" w:rsidRDefault="00DE6BD0" w:rsidP="00365B24">
      <w:pPr>
        <w:tabs>
          <w:tab w:val="center" w:pos="4532"/>
        </w:tabs>
      </w:pPr>
      <w:r>
        <w:rPr>
          <w:rFonts w:cs="Arial"/>
          <w:lang w:val="nb-NO"/>
        </w:rPr>
        <w:drawing>
          <wp:inline distT="0" distB="0" distL="0" distR="0" wp14:anchorId="64858422" wp14:editId="712AF3FA">
            <wp:extent cx="3380973" cy="2922905"/>
            <wp:effectExtent l="0" t="0" r="0" b="0"/>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yforslag.pdf"/>
                    <pic:cNvPicPr/>
                  </pic:nvPicPr>
                  <pic:blipFill>
                    <a:blip r:embed="rId17">
                      <a:extLst>
                        <a:ext uri="{28A0092B-C50C-407E-A947-70E740481C1C}">
                          <a14:useLocalDpi xmlns:a14="http://schemas.microsoft.com/office/drawing/2010/main" val="0"/>
                        </a:ext>
                      </a:extLst>
                    </a:blip>
                    <a:stretch>
                      <a:fillRect/>
                    </a:stretch>
                  </pic:blipFill>
                  <pic:spPr>
                    <a:xfrm>
                      <a:off x="0" y="0"/>
                      <a:ext cx="3385741" cy="2927027"/>
                    </a:xfrm>
                    <a:prstGeom prst="rect">
                      <a:avLst/>
                    </a:prstGeom>
                  </pic:spPr>
                </pic:pic>
              </a:graphicData>
            </a:graphic>
          </wp:inline>
        </w:drawing>
      </w:r>
      <w:r w:rsidR="008479F4" w:rsidRPr="00EE530A">
        <w:br w:type="page"/>
      </w:r>
    </w:p>
    <w:p w14:paraId="59DC3F91" w14:textId="64DFBB35" w:rsidR="00DE6BD0" w:rsidRPr="000B4E40" w:rsidRDefault="00DE6BD0" w:rsidP="00DE6BD0">
      <w:r w:rsidRPr="000B4E40">
        <w:t xml:space="preserve">Alle barn har behov for vaksne som er til stades og som er gode forbilde, og vi skal signalisere </w:t>
      </w:r>
      <w:r w:rsidR="00E66137">
        <w:t>rørsleglede</w:t>
      </w:r>
      <w:r w:rsidRPr="000B4E40">
        <w:t xml:space="preserve"> og vere ekte begeistringssmittere igjennom kvardagen. </w:t>
      </w:r>
      <w:r w:rsidR="00E66137">
        <w:t>Rørsleglede</w:t>
      </w:r>
      <w:r w:rsidRPr="000B4E40">
        <w:t xml:space="preserve"> er alt ein gjer med kroppen i løpet av dagen, frå finmotoriske aktivitetar som klippe, perle og pusle, til dei grovmotoriske som springe, hoppe, sykle, "Haien kommer" og å gå turar. Vi oppmodar barna til sjølvstende som å kle på seg, ete med bestikk, drikke av kopp, krabbe og gå opp trapper, klatre opp på stolar og stellebordet sjølv, handvask og liknande. I løpet av ei veke er alle barna inne, ute, i hallen og på tur, og ved å variere dei fysiske omgjevnadene får barna ulike erfaringar. Vi går på tur både i skogen, på stranda og andre plassar i nærområdet. Målet med turane er at kvart enkelt barn skal ha ein god oppleving på turen, og vi tek oss tid til undring undervegs. I hallen har vi alt frå ulike tradisjonsleikar, hinderløyper, klatring og balleik, og kan avslutte økta i hallen med ulike øvingar for avspenning som til dømes yoga og massasje. I uteleiken nyttar vi mellom anna idrettspedagogisk utstyr som mjølkekassar, kjegler, ball, og slakk line for å stimulere barna til leik og aktivitet. Dei vaksne skal vere tilgjengeleg både for å støtte og rettleie ved behov, og som engasjerte leikekameratar.</w:t>
      </w:r>
    </w:p>
    <w:p w14:paraId="717F76EA" w14:textId="47E22F84" w:rsidR="00DE6BD0" w:rsidRPr="00743C0B" w:rsidRDefault="00DE6BD0" w:rsidP="00DE6BD0">
      <w:r w:rsidRPr="00743C0B">
        <w:t xml:space="preserve">Vi tilbyr alle måltid i barnehagen, med det siktemål å gje barna eit variert og sunt kosthald. Barnehagen er ein viktig arena for å fremme sunne kostvanar blant barn. Vi er sukkerbevisste, men ikkje sukkerfrie. Idrettsbarnehage si satsing på kosthald har gjort at vi feirar bursdagar utan kake, is og liknande på sjølve dagen, men vi tilbyr dette når vi har årstidsbursdag. Årstidsbursdag har vi fire gonger i året med bursdagsleikar som til dømes disco, spa og andre morosame aktivitetar. Vi slår oss laus og feirar alle som har hatt bursdag i føregåande årstid. På sjølve dagen til det enkelte barn, markerar vi barnet med flagg, krone, bursdagssong og stort fokus på barnet. </w:t>
      </w:r>
    </w:p>
    <w:p w14:paraId="4201D5A9" w14:textId="2ADC0DBA" w:rsidR="00DE6BD0" w:rsidRPr="00743C0B" w:rsidRDefault="00DE6BD0" w:rsidP="00DE6BD0">
      <w:r w:rsidRPr="00743C0B">
        <w:t>Vi ønskjer å legge til rette for matglede mellom anna ved å la barna ta del i matlaginga gjennom å bake bollar og knekkebrød, kutte opp grønsaker og frukt, så og hauste frukt og grønsaker i vår eigen kjøkkenhage, og å få kjennskap til ulike mattradisjonar knytt til jul, påske og liknande. Vi legg og opp til at barna får vere med å lage klar mat til turdagar, og</w:t>
      </w:r>
      <w:r w:rsidR="00EC0677">
        <w:t xml:space="preserve">  t</w:t>
      </w:r>
      <w:r w:rsidRPr="00743C0B">
        <w:t xml:space="preserve">enne på bål. Dei får også vere med og dekke bord og rydde etter seg, forsyne seg sjølv med mat og dele ut frukt. Måltidet er ein god læringsarena, og vi </w:t>
      </w:r>
      <w:r>
        <w:t>ønskjer</w:t>
      </w:r>
      <w:r w:rsidRPr="00743C0B">
        <w:t xml:space="preserve"> å gje barna gode opplevingar knytt til dei. Ein grunnleggjande faktor for dette er vaksne som er til stades, og som et same maten som barna.</w:t>
      </w:r>
    </w:p>
    <w:p w14:paraId="7E2EF797" w14:textId="77777777" w:rsidR="00DE6BD0" w:rsidRPr="0038388E" w:rsidRDefault="00DE6BD0" w:rsidP="006D3E73">
      <w:pPr>
        <w:pStyle w:val="Overskrift2"/>
        <w:rPr>
          <w:sz w:val="24"/>
          <w:szCs w:val="24"/>
        </w:rPr>
      </w:pPr>
      <w:bookmarkStart w:id="36" w:name="_Toc501455384"/>
      <w:r w:rsidRPr="0038388E">
        <w:rPr>
          <w:sz w:val="24"/>
          <w:szCs w:val="24"/>
        </w:rPr>
        <w:t>Eigne mål og satsingar</w:t>
      </w:r>
      <w:bookmarkEnd w:id="36"/>
    </w:p>
    <w:p w14:paraId="6ADD480D" w14:textId="77777777" w:rsidR="00DE6BD0" w:rsidRPr="000B4E40" w:rsidRDefault="00DE6BD0" w:rsidP="00DE6BD0">
      <w:pPr>
        <w:autoSpaceDE w:val="0"/>
        <w:autoSpaceDN w:val="0"/>
        <w:adjustRightInd w:val="0"/>
        <w:spacing w:after="0" w:line="240" w:lineRule="auto"/>
        <w:rPr>
          <w:rFonts w:cs="Arial"/>
          <w:i/>
          <w:iCs/>
        </w:rPr>
      </w:pPr>
      <w:r w:rsidRPr="000B4E40">
        <w:rPr>
          <w:rFonts w:cs="Arial"/>
          <w:i/>
          <w:iCs/>
        </w:rPr>
        <w:t>I forskrift om miljøretta helsevern i barnehagar og skuler m.v. § 12 Psykososiale forhold</w:t>
      </w:r>
    </w:p>
    <w:p w14:paraId="4621FFA7" w14:textId="77777777" w:rsidR="00DE6BD0" w:rsidRPr="000B4E40" w:rsidRDefault="00DE6BD0" w:rsidP="00DE6BD0">
      <w:pPr>
        <w:autoSpaceDE w:val="0"/>
        <w:autoSpaceDN w:val="0"/>
        <w:adjustRightInd w:val="0"/>
        <w:spacing w:after="0" w:line="240" w:lineRule="auto"/>
        <w:rPr>
          <w:rFonts w:cs="Arial"/>
          <w:i/>
          <w:iCs/>
        </w:rPr>
      </w:pPr>
      <w:r w:rsidRPr="000B4E40">
        <w:rPr>
          <w:rFonts w:cs="Arial"/>
          <w:i/>
          <w:iCs/>
        </w:rPr>
        <w:t xml:space="preserve">heiter det: </w:t>
      </w:r>
      <w:r>
        <w:rPr>
          <w:rFonts w:cs="Arial"/>
          <w:i/>
          <w:iCs/>
        </w:rPr>
        <w:t>Verksemda</w:t>
      </w:r>
      <w:r w:rsidRPr="000B4E40">
        <w:rPr>
          <w:rFonts w:cs="Arial"/>
          <w:i/>
          <w:iCs/>
        </w:rPr>
        <w:t xml:space="preserve"> skal fremme trivsel og gode psykososiale forhold.</w:t>
      </w:r>
    </w:p>
    <w:p w14:paraId="215976EC" w14:textId="77777777" w:rsidR="00DE6BD0" w:rsidRPr="000B4E40" w:rsidRDefault="00DE6BD0" w:rsidP="00DE6BD0">
      <w:pPr>
        <w:autoSpaceDE w:val="0"/>
        <w:autoSpaceDN w:val="0"/>
        <w:adjustRightInd w:val="0"/>
        <w:spacing w:after="0" w:line="240" w:lineRule="auto"/>
        <w:rPr>
          <w:rFonts w:cs="Arial"/>
          <w:i/>
          <w:iCs/>
        </w:rPr>
      </w:pPr>
    </w:p>
    <w:p w14:paraId="0033F9A1" w14:textId="77777777" w:rsidR="00DE6BD0" w:rsidRPr="000B4E40" w:rsidRDefault="00DE6BD0" w:rsidP="00DE6BD0">
      <w:pPr>
        <w:autoSpaceDE w:val="0"/>
        <w:autoSpaceDN w:val="0"/>
        <w:adjustRightInd w:val="0"/>
        <w:spacing w:after="0" w:line="240" w:lineRule="auto"/>
        <w:rPr>
          <w:rFonts w:cs="Arial"/>
        </w:rPr>
      </w:pPr>
      <w:r w:rsidRPr="000B4E40">
        <w:rPr>
          <w:rFonts w:cs="Arial"/>
        </w:rPr>
        <w:t xml:space="preserve">Barnehagen er ofte barna og foreldra sitt </w:t>
      </w:r>
      <w:r>
        <w:rPr>
          <w:rFonts w:cs="Arial"/>
        </w:rPr>
        <w:t>første</w:t>
      </w:r>
      <w:r w:rsidRPr="000B4E40">
        <w:rPr>
          <w:rFonts w:cs="Arial"/>
        </w:rPr>
        <w:t xml:space="preserve"> møte med eit </w:t>
      </w:r>
      <w:r>
        <w:rPr>
          <w:rFonts w:cs="Arial"/>
        </w:rPr>
        <w:t>anna</w:t>
      </w:r>
      <w:r w:rsidRPr="000B4E40">
        <w:rPr>
          <w:rFonts w:cs="Arial"/>
        </w:rPr>
        <w:t xml:space="preserve"> miljø enn heimen,</w:t>
      </w:r>
    </w:p>
    <w:p w14:paraId="64FC4A50" w14:textId="77777777" w:rsidR="00DE6BD0" w:rsidRPr="000B4E40" w:rsidRDefault="00DE6BD0" w:rsidP="00DE6BD0">
      <w:pPr>
        <w:autoSpaceDE w:val="0"/>
        <w:autoSpaceDN w:val="0"/>
        <w:adjustRightInd w:val="0"/>
        <w:spacing w:after="0" w:line="240" w:lineRule="auto"/>
        <w:rPr>
          <w:rFonts w:cs="Arial"/>
        </w:rPr>
      </w:pPr>
      <w:r w:rsidRPr="000B4E40">
        <w:rPr>
          <w:rFonts w:cs="Arial"/>
        </w:rPr>
        <w:t>og eit godt psykososialt miljø i barnehagen er viktig i det førebyggjande og helsefremmende</w:t>
      </w:r>
    </w:p>
    <w:p w14:paraId="3DBBBB14" w14:textId="77777777" w:rsidR="00DE6BD0" w:rsidRPr="000B4E40" w:rsidRDefault="00DE6BD0" w:rsidP="00DE6BD0">
      <w:pPr>
        <w:autoSpaceDE w:val="0"/>
        <w:autoSpaceDN w:val="0"/>
        <w:adjustRightInd w:val="0"/>
        <w:spacing w:after="0" w:line="240" w:lineRule="auto"/>
        <w:rPr>
          <w:rFonts w:cs="Arial"/>
        </w:rPr>
      </w:pPr>
      <w:r w:rsidRPr="000B4E40">
        <w:rPr>
          <w:rFonts w:cs="Arial"/>
        </w:rPr>
        <w:t>arbeidet for barn.</w:t>
      </w:r>
    </w:p>
    <w:p w14:paraId="6604B239" w14:textId="77777777" w:rsidR="00DE6BD0" w:rsidRPr="000B4E40" w:rsidRDefault="00DE6BD0" w:rsidP="00DE6BD0">
      <w:pPr>
        <w:autoSpaceDE w:val="0"/>
        <w:autoSpaceDN w:val="0"/>
        <w:adjustRightInd w:val="0"/>
        <w:spacing w:after="0" w:line="240" w:lineRule="auto"/>
        <w:rPr>
          <w:rFonts w:cs="Arial"/>
        </w:rPr>
      </w:pPr>
    </w:p>
    <w:p w14:paraId="5D362B3E" w14:textId="4B45C893" w:rsidR="00DE6BD0" w:rsidRPr="000B4E40" w:rsidRDefault="00DE6BD0" w:rsidP="00DE6BD0">
      <w:pPr>
        <w:autoSpaceDE w:val="0"/>
        <w:autoSpaceDN w:val="0"/>
        <w:adjustRightInd w:val="0"/>
        <w:spacing w:after="0" w:line="240" w:lineRule="auto"/>
        <w:rPr>
          <w:rFonts w:cs="Arial"/>
        </w:rPr>
      </w:pPr>
      <w:r w:rsidRPr="000B4E40">
        <w:rPr>
          <w:rFonts w:cs="Arial"/>
        </w:rPr>
        <w:t>E</w:t>
      </w:r>
      <w:r w:rsidR="004C2F23">
        <w:rPr>
          <w:rFonts w:cs="Arial"/>
        </w:rPr>
        <w:t>i</w:t>
      </w:r>
      <w:r w:rsidRPr="000B4E40">
        <w:rPr>
          <w:rFonts w:cs="Arial"/>
        </w:rPr>
        <w:t xml:space="preserve">t godt psykososialt miljø i Idrettsbarnehage skal </w:t>
      </w:r>
      <w:r>
        <w:rPr>
          <w:rFonts w:cs="Arial"/>
        </w:rPr>
        <w:t>kjenneteiknast</w:t>
      </w:r>
      <w:r w:rsidRPr="000B4E40">
        <w:rPr>
          <w:rFonts w:cs="Arial"/>
        </w:rPr>
        <w:t xml:space="preserve"> ved;</w:t>
      </w:r>
    </w:p>
    <w:p w14:paraId="0225D101" w14:textId="77777777" w:rsidR="00DE6BD0" w:rsidRPr="000B4E40" w:rsidRDefault="00DE6BD0" w:rsidP="00DE6BD0">
      <w:pPr>
        <w:autoSpaceDE w:val="0"/>
        <w:autoSpaceDN w:val="0"/>
        <w:adjustRightInd w:val="0"/>
        <w:spacing w:after="0" w:line="240" w:lineRule="auto"/>
        <w:rPr>
          <w:rFonts w:cs="Arial"/>
        </w:rPr>
      </w:pPr>
    </w:p>
    <w:p w14:paraId="7FCFC0EB" w14:textId="77777777" w:rsidR="00DE6BD0" w:rsidRPr="000B4E40" w:rsidRDefault="00DE6BD0" w:rsidP="00DE6BD0">
      <w:pPr>
        <w:autoSpaceDE w:val="0"/>
        <w:autoSpaceDN w:val="0"/>
        <w:adjustRightInd w:val="0"/>
        <w:spacing w:after="0" w:line="240" w:lineRule="auto"/>
        <w:rPr>
          <w:rFonts w:cs="Arial"/>
        </w:rPr>
      </w:pPr>
      <w:r>
        <w:rPr>
          <w:rFonts w:cs="Arial"/>
        </w:rPr>
        <w:t>• Tryggleik</w:t>
      </w:r>
    </w:p>
    <w:p w14:paraId="6028E1FF" w14:textId="77777777" w:rsidR="00DE6BD0" w:rsidRPr="000B4E40" w:rsidRDefault="00DE6BD0" w:rsidP="00DE6BD0">
      <w:pPr>
        <w:autoSpaceDE w:val="0"/>
        <w:autoSpaceDN w:val="0"/>
        <w:adjustRightInd w:val="0"/>
        <w:spacing w:after="0" w:line="240" w:lineRule="auto"/>
        <w:rPr>
          <w:rFonts w:cs="Arial"/>
        </w:rPr>
      </w:pPr>
      <w:r w:rsidRPr="000B4E40">
        <w:rPr>
          <w:rFonts w:cs="Arial"/>
        </w:rPr>
        <w:t>• Me</w:t>
      </w:r>
      <w:r>
        <w:rPr>
          <w:rFonts w:cs="Arial"/>
        </w:rPr>
        <w:t>i</w:t>
      </w:r>
      <w:r w:rsidRPr="000B4E40">
        <w:rPr>
          <w:rFonts w:cs="Arial"/>
        </w:rPr>
        <w:t>string</w:t>
      </w:r>
    </w:p>
    <w:p w14:paraId="1B72D053" w14:textId="77777777" w:rsidR="00DE6BD0" w:rsidRPr="000B4E40" w:rsidRDefault="00DE6BD0" w:rsidP="00DE6BD0">
      <w:pPr>
        <w:autoSpaceDE w:val="0"/>
        <w:autoSpaceDN w:val="0"/>
        <w:adjustRightInd w:val="0"/>
        <w:spacing w:after="0" w:line="240" w:lineRule="auto"/>
        <w:rPr>
          <w:rFonts w:cs="Arial"/>
        </w:rPr>
      </w:pPr>
      <w:r w:rsidRPr="000B4E40">
        <w:rPr>
          <w:rFonts w:cs="Arial"/>
        </w:rPr>
        <w:t>• Gode re</w:t>
      </w:r>
      <w:r>
        <w:rPr>
          <w:rFonts w:cs="Arial"/>
        </w:rPr>
        <w:t>lasjona</w:t>
      </w:r>
      <w:r w:rsidRPr="000B4E40">
        <w:rPr>
          <w:rFonts w:cs="Arial"/>
        </w:rPr>
        <w:t>r</w:t>
      </w:r>
    </w:p>
    <w:p w14:paraId="1EAECE15" w14:textId="77777777" w:rsidR="00DE6BD0" w:rsidRPr="000B4E40" w:rsidRDefault="00DE6BD0" w:rsidP="00DE6BD0">
      <w:pPr>
        <w:autoSpaceDE w:val="0"/>
        <w:autoSpaceDN w:val="0"/>
        <w:adjustRightInd w:val="0"/>
        <w:spacing w:after="0" w:line="240" w:lineRule="auto"/>
        <w:ind w:firstLine="708"/>
        <w:rPr>
          <w:rFonts w:cs="Arial"/>
        </w:rPr>
      </w:pPr>
      <w:r w:rsidRPr="000B4E40">
        <w:rPr>
          <w:rFonts w:cs="Arial"/>
        </w:rPr>
        <w:t>›› Barn-barn</w:t>
      </w:r>
    </w:p>
    <w:p w14:paraId="3324AB82" w14:textId="77777777" w:rsidR="00DE6BD0" w:rsidRPr="001E315B" w:rsidRDefault="00DE6BD0" w:rsidP="00DE6BD0">
      <w:pPr>
        <w:autoSpaceDE w:val="0"/>
        <w:autoSpaceDN w:val="0"/>
        <w:adjustRightInd w:val="0"/>
        <w:spacing w:after="0" w:line="240" w:lineRule="auto"/>
        <w:ind w:firstLine="708"/>
        <w:rPr>
          <w:rFonts w:cs="Arial"/>
        </w:rPr>
      </w:pPr>
      <w:r w:rsidRPr="001E315B">
        <w:rPr>
          <w:rFonts w:cs="Arial"/>
        </w:rPr>
        <w:t>›› Vaksen-barn</w:t>
      </w:r>
    </w:p>
    <w:p w14:paraId="20D476B1" w14:textId="77777777" w:rsidR="00DE6BD0" w:rsidRPr="001E315B" w:rsidRDefault="00DE6BD0" w:rsidP="00DE6BD0">
      <w:pPr>
        <w:autoSpaceDE w:val="0"/>
        <w:autoSpaceDN w:val="0"/>
        <w:adjustRightInd w:val="0"/>
        <w:spacing w:after="0" w:line="240" w:lineRule="auto"/>
        <w:ind w:firstLine="708"/>
        <w:rPr>
          <w:rFonts w:cs="Arial"/>
        </w:rPr>
      </w:pPr>
      <w:r w:rsidRPr="001E315B">
        <w:rPr>
          <w:rFonts w:cs="Arial"/>
        </w:rPr>
        <w:t>›› Barn-vaksen</w:t>
      </w:r>
    </w:p>
    <w:p w14:paraId="11DA1D53" w14:textId="77777777" w:rsidR="00DE6BD0" w:rsidRPr="001E315B" w:rsidRDefault="00DE6BD0" w:rsidP="00DE6BD0">
      <w:pPr>
        <w:autoSpaceDE w:val="0"/>
        <w:autoSpaceDN w:val="0"/>
        <w:adjustRightInd w:val="0"/>
        <w:spacing w:after="0" w:line="240" w:lineRule="auto"/>
        <w:ind w:firstLine="708"/>
        <w:rPr>
          <w:rFonts w:cs="Arial"/>
        </w:rPr>
      </w:pPr>
      <w:r w:rsidRPr="001E315B">
        <w:rPr>
          <w:rFonts w:cs="Arial"/>
        </w:rPr>
        <w:t>›› Vaksen-vaksen</w:t>
      </w:r>
    </w:p>
    <w:p w14:paraId="77A3B564" w14:textId="77777777" w:rsidR="00DE6BD0" w:rsidRPr="000B4E40" w:rsidRDefault="00DE6BD0" w:rsidP="00DE6BD0">
      <w:pPr>
        <w:autoSpaceDE w:val="0"/>
        <w:autoSpaceDN w:val="0"/>
        <w:adjustRightInd w:val="0"/>
        <w:spacing w:after="0" w:line="240" w:lineRule="auto"/>
        <w:rPr>
          <w:rFonts w:cs="Arial"/>
        </w:rPr>
      </w:pPr>
      <w:r w:rsidRPr="000B4E40">
        <w:rPr>
          <w:rFonts w:cs="Arial"/>
        </w:rPr>
        <w:t xml:space="preserve">• Aktivt arbeid med </w:t>
      </w:r>
      <w:r>
        <w:rPr>
          <w:rFonts w:cs="Arial"/>
        </w:rPr>
        <w:t>førebyggjande</w:t>
      </w:r>
      <w:r w:rsidRPr="000B4E40">
        <w:rPr>
          <w:rFonts w:cs="Arial"/>
        </w:rPr>
        <w:t xml:space="preserve"> mobbing og krenkande åtferd</w:t>
      </w:r>
    </w:p>
    <w:p w14:paraId="5E72BF07" w14:textId="77777777" w:rsidR="00DE6BD0" w:rsidRPr="000B4E40" w:rsidRDefault="00DE6BD0" w:rsidP="00DE6BD0">
      <w:pPr>
        <w:autoSpaceDE w:val="0"/>
        <w:autoSpaceDN w:val="0"/>
        <w:adjustRightInd w:val="0"/>
        <w:spacing w:after="0" w:line="240" w:lineRule="auto"/>
        <w:rPr>
          <w:rFonts w:cs="Arial"/>
        </w:rPr>
      </w:pPr>
    </w:p>
    <w:p w14:paraId="73175990" w14:textId="77777777" w:rsidR="00DE6BD0" w:rsidRPr="000B4E40" w:rsidRDefault="00DE6BD0" w:rsidP="00DE6BD0">
      <w:pPr>
        <w:spacing w:after="0" w:line="276" w:lineRule="auto"/>
        <w:rPr>
          <w:rFonts w:cs="Arial"/>
        </w:rPr>
      </w:pPr>
      <w:r w:rsidRPr="000B4E40">
        <w:rPr>
          <w:rFonts w:cs="Arial"/>
        </w:rPr>
        <w:t xml:space="preserve">Vi har dette barnehageåret fokus på </w:t>
      </w:r>
      <w:r w:rsidRPr="00690C66">
        <w:rPr>
          <w:rStyle w:val="Overskrift4Tegn"/>
        </w:rPr>
        <w:t>leik</w:t>
      </w:r>
      <w:r w:rsidRPr="00690C66">
        <w:rPr>
          <w:rFonts w:cs="Arial"/>
          <w:color w:val="C2D69B" w:themeColor="accent3" w:themeTint="99"/>
        </w:rPr>
        <w:t xml:space="preserve"> </w:t>
      </w:r>
      <w:r w:rsidRPr="000B4E40">
        <w:rPr>
          <w:rFonts w:cs="Arial"/>
        </w:rPr>
        <w:t xml:space="preserve">og </w:t>
      </w:r>
      <w:r w:rsidRPr="00690C66">
        <w:rPr>
          <w:rStyle w:val="Overskrift4Tegn"/>
        </w:rPr>
        <w:t>gode vennskapsrelasjonar</w:t>
      </w:r>
      <w:r w:rsidRPr="00690C66">
        <w:rPr>
          <w:rFonts w:cs="Arial"/>
          <w:color w:val="C2D69B" w:themeColor="accent3" w:themeTint="99"/>
        </w:rPr>
        <w:t xml:space="preserve"> </w:t>
      </w:r>
      <w:r w:rsidRPr="000B4E40">
        <w:rPr>
          <w:rFonts w:cs="Arial"/>
        </w:rPr>
        <w:t>for å skape e</w:t>
      </w:r>
      <w:r>
        <w:rPr>
          <w:rFonts w:cs="Arial"/>
        </w:rPr>
        <w:t>i</w:t>
      </w:r>
      <w:r w:rsidRPr="000B4E40">
        <w:rPr>
          <w:rFonts w:cs="Arial"/>
        </w:rPr>
        <w:t xml:space="preserve">t godt psykososialt miljø. </w:t>
      </w:r>
    </w:p>
    <w:p w14:paraId="61D3EA56" w14:textId="77777777" w:rsidR="00DE6BD0" w:rsidRPr="000B4E40" w:rsidRDefault="00DE6BD0" w:rsidP="00DE6BD0">
      <w:pPr>
        <w:spacing w:after="0" w:line="276" w:lineRule="auto"/>
        <w:rPr>
          <w:rFonts w:cs="Arial"/>
        </w:rPr>
      </w:pPr>
    </w:p>
    <w:p w14:paraId="19D1DD5B" w14:textId="4F2C7F46" w:rsidR="00DE6BD0" w:rsidRPr="000B4E40" w:rsidRDefault="00DE6BD0" w:rsidP="00DE6BD0">
      <w:pPr>
        <w:spacing w:after="0" w:line="276" w:lineRule="auto"/>
        <w:rPr>
          <w:rFonts w:cs="Arial"/>
        </w:rPr>
      </w:pPr>
      <w:r w:rsidRPr="000B4E40">
        <w:rPr>
          <w:rFonts w:cs="Times New Roman"/>
          <w:sz w:val="21"/>
          <w:szCs w:val="21"/>
        </w:rPr>
        <w:t xml:space="preserve">I vår barnehage er leiken grunnstammen i det pedagogiske arbeidet og aktivitetane. </w:t>
      </w:r>
      <w:r>
        <w:rPr>
          <w:rFonts w:cs="Times New Roman"/>
          <w:sz w:val="21"/>
          <w:szCs w:val="21"/>
        </w:rPr>
        <w:t>Vi legg</w:t>
      </w:r>
      <w:r w:rsidRPr="000B4E40">
        <w:rPr>
          <w:rFonts w:cs="Times New Roman"/>
          <w:sz w:val="21"/>
          <w:szCs w:val="21"/>
        </w:rPr>
        <w:t xml:space="preserve"> til rette for allsidig leik og varierte </w:t>
      </w:r>
      <w:r>
        <w:rPr>
          <w:rFonts w:cs="Times New Roman"/>
          <w:sz w:val="21"/>
          <w:szCs w:val="21"/>
        </w:rPr>
        <w:t>aktivitetar</w:t>
      </w:r>
      <w:r w:rsidRPr="000B4E40">
        <w:rPr>
          <w:rFonts w:cs="Times New Roman"/>
          <w:sz w:val="21"/>
          <w:szCs w:val="21"/>
        </w:rPr>
        <w:t xml:space="preserve"> gjennom </w:t>
      </w:r>
      <w:r>
        <w:rPr>
          <w:rFonts w:cs="Times New Roman"/>
          <w:sz w:val="21"/>
          <w:szCs w:val="21"/>
        </w:rPr>
        <w:t>heile</w:t>
      </w:r>
      <w:r w:rsidRPr="000B4E40">
        <w:rPr>
          <w:rFonts w:cs="Times New Roman"/>
          <w:sz w:val="21"/>
          <w:szCs w:val="21"/>
        </w:rPr>
        <w:t xml:space="preserve"> barnehagedagen. Barn skal erfare at leik og læring er morosamt. </w:t>
      </w:r>
      <w:r w:rsidRPr="000B4E40">
        <w:rPr>
          <w:rFonts w:cs="Arial"/>
        </w:rPr>
        <w:t xml:space="preserve">Leiken skal </w:t>
      </w:r>
      <w:r>
        <w:rPr>
          <w:rFonts w:cs="Arial"/>
        </w:rPr>
        <w:t>bli tildelt</w:t>
      </w:r>
      <w:r w:rsidRPr="000B4E40">
        <w:rPr>
          <w:rFonts w:cs="Arial"/>
        </w:rPr>
        <w:t xml:space="preserve"> mest tid og mest plass i barnehagen. Leiken har e</w:t>
      </w:r>
      <w:r>
        <w:rPr>
          <w:rFonts w:cs="Arial"/>
        </w:rPr>
        <w:t>i</w:t>
      </w:r>
      <w:r w:rsidRPr="000B4E40">
        <w:rPr>
          <w:rFonts w:cs="Arial"/>
        </w:rPr>
        <w:t>n e</w:t>
      </w:r>
      <w:r>
        <w:rPr>
          <w:rFonts w:cs="Arial"/>
        </w:rPr>
        <w:t>i</w:t>
      </w:r>
      <w:r w:rsidRPr="000B4E40">
        <w:rPr>
          <w:rFonts w:cs="Arial"/>
        </w:rPr>
        <w:t xml:space="preserve">genverdi for barnet; i </w:t>
      </w:r>
      <w:r>
        <w:rPr>
          <w:rFonts w:cs="Arial"/>
        </w:rPr>
        <w:t>samspel med andre blir ein</w:t>
      </w:r>
      <w:r w:rsidRPr="000B4E40">
        <w:rPr>
          <w:rFonts w:cs="Arial"/>
        </w:rPr>
        <w:t xml:space="preserve"> del av e</w:t>
      </w:r>
      <w:r>
        <w:rPr>
          <w:rFonts w:cs="Arial"/>
        </w:rPr>
        <w:t>in</w:t>
      </w:r>
      <w:r w:rsidRPr="000B4E40">
        <w:rPr>
          <w:rFonts w:cs="Arial"/>
        </w:rPr>
        <w:t xml:space="preserve"> sosial</w:t>
      </w:r>
      <w:r>
        <w:rPr>
          <w:rFonts w:cs="Arial"/>
        </w:rPr>
        <w:t xml:space="preserve"> og kulturell kontekst, og barn sin</w:t>
      </w:r>
      <w:r w:rsidRPr="000B4E40">
        <w:rPr>
          <w:rFonts w:cs="Arial"/>
        </w:rPr>
        <w:t xml:space="preserve"> relasjonskompetanse </w:t>
      </w:r>
      <w:r>
        <w:rPr>
          <w:rFonts w:cs="Arial"/>
        </w:rPr>
        <w:t>blir utvikla</w:t>
      </w:r>
      <w:r w:rsidRPr="000B4E40">
        <w:rPr>
          <w:rFonts w:cs="Arial"/>
        </w:rPr>
        <w:t>. Det vil vere fokus på leik</w:t>
      </w:r>
      <w:r>
        <w:rPr>
          <w:rFonts w:cs="Arial"/>
        </w:rPr>
        <w:t>ens betydning for barn sine</w:t>
      </w:r>
      <w:r w:rsidRPr="000B4E40">
        <w:rPr>
          <w:rFonts w:cs="Arial"/>
        </w:rPr>
        <w:t xml:space="preserve"> vennskap.</w:t>
      </w:r>
    </w:p>
    <w:p w14:paraId="2325A60E" w14:textId="77777777" w:rsidR="00DE6BD0" w:rsidRPr="00914D48" w:rsidRDefault="00DE6BD0" w:rsidP="00DE6BD0">
      <w:pPr>
        <w:spacing w:after="0" w:line="276" w:lineRule="auto"/>
        <w:rPr>
          <w:rFonts w:cs="Arial"/>
        </w:rPr>
      </w:pPr>
    </w:p>
    <w:p w14:paraId="76603130" w14:textId="7BC5A616" w:rsidR="00DE6BD0" w:rsidRPr="00914D48" w:rsidRDefault="00DE6BD0" w:rsidP="00DE6BD0">
      <w:pPr>
        <w:spacing w:after="0" w:line="276" w:lineRule="auto"/>
        <w:rPr>
          <w:rFonts w:cs="Arial"/>
        </w:rPr>
      </w:pPr>
      <w:r w:rsidRPr="00914D48">
        <w:rPr>
          <w:rFonts w:cs="Arial"/>
        </w:rPr>
        <w:t xml:space="preserve">Terje Melaas, lektor i pedagogikk på </w:t>
      </w:r>
      <w:r>
        <w:rPr>
          <w:rFonts w:cs="Arial"/>
        </w:rPr>
        <w:t>høgskulen</w:t>
      </w:r>
      <w:r w:rsidRPr="00914D48">
        <w:rPr>
          <w:rFonts w:cs="Arial"/>
        </w:rPr>
        <w:t xml:space="preserve"> i Sørøst-Norge, er engasjert som Læringsverkstedet leikeombud. Leikeombudet vil ha fokus på vaksne som gode rollemodellar f</w:t>
      </w:r>
      <w:r>
        <w:rPr>
          <w:rFonts w:cs="Arial"/>
        </w:rPr>
        <w:t>or barna og inspirere til spenna</w:t>
      </w:r>
      <w:r w:rsidRPr="00914D48">
        <w:rPr>
          <w:rFonts w:cs="Arial"/>
        </w:rPr>
        <w:t xml:space="preserve">nde leik. Det vil vere fokus på å </w:t>
      </w:r>
      <w:r>
        <w:rPr>
          <w:rFonts w:cs="Arial"/>
        </w:rPr>
        <w:t>nytte</w:t>
      </w:r>
      <w:r w:rsidR="008F0BB6">
        <w:rPr>
          <w:rFonts w:cs="Arial"/>
        </w:rPr>
        <w:t xml:space="preserve"> </w:t>
      </w:r>
      <w:r w:rsidRPr="00914D48">
        <w:rPr>
          <w:rFonts w:cs="Arial"/>
        </w:rPr>
        <w:t xml:space="preserve">leiken til å </w:t>
      </w:r>
      <w:r>
        <w:rPr>
          <w:rFonts w:cs="Arial"/>
        </w:rPr>
        <w:t>førebygge</w:t>
      </w:r>
      <w:r w:rsidRPr="00914D48">
        <w:rPr>
          <w:rFonts w:cs="Arial"/>
        </w:rPr>
        <w:t xml:space="preserve"> mobbing, til </w:t>
      </w:r>
      <w:r>
        <w:rPr>
          <w:rFonts w:cs="Arial"/>
        </w:rPr>
        <w:t>å inkludere</w:t>
      </w:r>
      <w:r w:rsidRPr="00914D48">
        <w:rPr>
          <w:rFonts w:cs="Arial"/>
        </w:rPr>
        <w:t xml:space="preserve"> og</w:t>
      </w:r>
      <w:r>
        <w:rPr>
          <w:rFonts w:cs="Arial"/>
        </w:rPr>
        <w:t xml:space="preserve"> til</w:t>
      </w:r>
      <w:r w:rsidRPr="00914D48">
        <w:rPr>
          <w:rFonts w:cs="Arial"/>
        </w:rPr>
        <w:t xml:space="preserve"> fellesskap.</w:t>
      </w:r>
    </w:p>
    <w:p w14:paraId="634BF0ED" w14:textId="77777777" w:rsidR="00DE6BD0" w:rsidRPr="00914D48" w:rsidRDefault="00DE6BD0" w:rsidP="00DE6BD0">
      <w:pPr>
        <w:spacing w:after="0" w:line="276" w:lineRule="auto"/>
        <w:rPr>
          <w:rFonts w:cs="Arial"/>
        </w:rPr>
      </w:pPr>
    </w:p>
    <w:p w14:paraId="7366A2EA" w14:textId="27C164EA" w:rsidR="00DE6BD0" w:rsidRPr="00896313" w:rsidRDefault="00DE6BD0" w:rsidP="00DE6BD0">
      <w:pPr>
        <w:spacing w:after="0" w:line="276" w:lineRule="auto"/>
        <w:rPr>
          <w:rFonts w:cs="Arial"/>
        </w:rPr>
      </w:pPr>
      <w:r w:rsidRPr="00896313">
        <w:rPr>
          <w:rFonts w:cs="HelveticaNeueLTStd-Lt"/>
        </w:rPr>
        <w:t>Lokalt i Nau</w:t>
      </w:r>
      <w:r w:rsidR="00F9660E">
        <w:rPr>
          <w:rFonts w:cs="HelveticaNeueLTStd-Lt"/>
        </w:rPr>
        <w:t xml:space="preserve">stdal Idrettsbarnehage skal vi </w:t>
      </w:r>
      <w:r w:rsidRPr="00896313">
        <w:rPr>
          <w:rFonts w:cs="HelveticaNeueLTStd-Lt"/>
        </w:rPr>
        <w:t xml:space="preserve"> barnehageåret 2017/2018 vidareføre satsinga vår på </w:t>
      </w:r>
      <w:r>
        <w:rPr>
          <w:rFonts w:cs="HelveticaNeueLTStd-Lt"/>
        </w:rPr>
        <w:t>tilstedevêrende</w:t>
      </w:r>
      <w:r w:rsidRPr="00896313">
        <w:rPr>
          <w:rFonts w:cs="HelveticaNeueLTStd-Lt"/>
        </w:rPr>
        <w:t xml:space="preserve"> vaksne og tidleg innsats, med følg</w:t>
      </w:r>
      <w:r w:rsidR="00E65748">
        <w:rPr>
          <w:rFonts w:cs="HelveticaNeueLTStd-Lt"/>
        </w:rPr>
        <w:t>j</w:t>
      </w:r>
      <w:r w:rsidRPr="00896313">
        <w:rPr>
          <w:rFonts w:cs="HelveticaNeueLTStd-Lt"/>
        </w:rPr>
        <w:t>ande mål;</w:t>
      </w:r>
    </w:p>
    <w:p w14:paraId="4384DDA6" w14:textId="77777777" w:rsidR="00DE6BD0" w:rsidRPr="009822AD" w:rsidRDefault="00DE6BD0" w:rsidP="00DE6BD0">
      <w:pPr>
        <w:rPr>
          <w:rFonts w:cs="HelveticaNeueLTStd-Lt"/>
        </w:rPr>
      </w:pPr>
      <w:r w:rsidRPr="009822AD">
        <w:rPr>
          <w:rFonts w:cs="HelveticaNeueLTStd-Lt"/>
        </w:rPr>
        <w:t>• Alle tilsette skal vere fysisk, emosjonelt, sansande, mentalt og intuitivt til stades i barna sin kvardag.</w:t>
      </w:r>
    </w:p>
    <w:p w14:paraId="5B37FFD8" w14:textId="6E1A1D02" w:rsidR="00DE6BD0" w:rsidRPr="009822AD" w:rsidRDefault="00DE6BD0" w:rsidP="00DE6BD0">
      <w:pPr>
        <w:rPr>
          <w:rFonts w:cs="HelveticaNeueLTStd-Lt"/>
        </w:rPr>
      </w:pPr>
      <w:r w:rsidRPr="009822AD">
        <w:rPr>
          <w:rFonts w:cs="HelveticaNeueLTStd-Lt"/>
        </w:rPr>
        <w:t>• Alle tilsette skal legg</w:t>
      </w:r>
      <w:r w:rsidR="00964A5C">
        <w:rPr>
          <w:rFonts w:cs="HelveticaNeueLTStd-Lt"/>
        </w:rPr>
        <w:t>j</w:t>
      </w:r>
      <w:r w:rsidRPr="009822AD">
        <w:rPr>
          <w:rFonts w:cs="HelveticaNeueLTStd-Lt"/>
        </w:rPr>
        <w:t>e til rette for gode utviklings- og lærings</w:t>
      </w:r>
      <w:r>
        <w:rPr>
          <w:rFonts w:cs="HelveticaNeueLTStd-Lt"/>
        </w:rPr>
        <w:t>moglegheit</w:t>
      </w:r>
      <w:r w:rsidRPr="009822AD">
        <w:rPr>
          <w:rFonts w:cs="HelveticaNeueLTStd-Lt"/>
        </w:rPr>
        <w:t xml:space="preserve">er for kvart </w:t>
      </w:r>
      <w:r w:rsidR="004C2F23">
        <w:rPr>
          <w:rFonts w:cs="HelveticaNeueLTStd-Lt"/>
        </w:rPr>
        <w:t>enkelt</w:t>
      </w:r>
      <w:r w:rsidRPr="009822AD">
        <w:rPr>
          <w:rFonts w:cs="HelveticaNeueLTStd-Lt"/>
        </w:rPr>
        <w:t xml:space="preserve"> barn, og </w:t>
      </w:r>
      <w:r>
        <w:rPr>
          <w:rFonts w:cs="HelveticaNeueLTStd-Lt"/>
        </w:rPr>
        <w:t>førebygge unødige vanskar for barnet.</w:t>
      </w:r>
    </w:p>
    <w:p w14:paraId="0E5EF9CF" w14:textId="77777777" w:rsidR="00DE6BD0" w:rsidRPr="009822AD" w:rsidRDefault="00DE6BD0" w:rsidP="00DE6BD0">
      <w:pPr>
        <w:rPr>
          <w:rFonts w:cs="HelveticaNeueLTStd-Lt"/>
        </w:rPr>
      </w:pPr>
      <w:r w:rsidRPr="009822AD">
        <w:rPr>
          <w:rFonts w:cs="HelveticaNeueLTStd-Lt"/>
        </w:rPr>
        <w:t xml:space="preserve">Dei vaksne skal vere til stades i kvardagen til barna med heile seg – i tankar, ord og handlingar. Vi jobbar etter tanken om at kropp imiterer kropp, og vi har fokus på å vere gode rollemodellar for barna. </w:t>
      </w:r>
    </w:p>
    <w:p w14:paraId="6CA222BC" w14:textId="0FFD071A" w:rsidR="00DE6BD0" w:rsidRDefault="00DE6BD0" w:rsidP="00DE6BD0">
      <w:pPr>
        <w:rPr>
          <w:rFonts w:cs="HelveticaNeueLTStd-Lt"/>
        </w:rPr>
      </w:pPr>
      <w:r w:rsidRPr="00914D48">
        <w:rPr>
          <w:rFonts w:cs="HelveticaNeueLTStd-Lt"/>
        </w:rPr>
        <w:t>Arbeidet med ti</w:t>
      </w:r>
      <w:r w:rsidR="00924550">
        <w:rPr>
          <w:rFonts w:cs="HelveticaNeueLTStd-Lt"/>
        </w:rPr>
        <w:t>dleg innsats er eit felles sats</w:t>
      </w:r>
      <w:r w:rsidRPr="00914D48">
        <w:rPr>
          <w:rFonts w:cs="HelveticaNeueLTStd-Lt"/>
        </w:rPr>
        <w:t xml:space="preserve">ingsområde med kommunen. Med tidleg innsats meiner vi mellom anna å </w:t>
      </w:r>
      <w:r>
        <w:rPr>
          <w:rFonts w:cs="HelveticaNeueLTStd-Lt"/>
        </w:rPr>
        <w:t>førebygge</w:t>
      </w:r>
      <w:r w:rsidRPr="00914D48">
        <w:rPr>
          <w:rFonts w:cs="HelveticaNeueLTStd-Lt"/>
        </w:rPr>
        <w:t xml:space="preserve"> at barna opplever og utviklar unødige vanskar. </w:t>
      </w:r>
      <w:r w:rsidRPr="006569C1">
        <w:rPr>
          <w:rFonts w:cs="HelveticaNeueLTStd-Lt"/>
        </w:rPr>
        <w:t xml:space="preserve">Vi tar del i tverrfaglege møter med helsestasjon, BUP, PPT, lege og barnevern. </w:t>
      </w:r>
      <w:r w:rsidRPr="00914D48">
        <w:rPr>
          <w:rFonts w:cs="HelveticaNeueLTStd-Lt"/>
        </w:rPr>
        <w:t>Dessa</w:t>
      </w:r>
      <w:r w:rsidR="004C2F23">
        <w:rPr>
          <w:rFonts w:cs="HelveticaNeueLTStd-Lt"/>
        </w:rPr>
        <w:t xml:space="preserve"> møta er meint som eit førebygg</w:t>
      </w:r>
      <w:r w:rsidRPr="00914D48">
        <w:rPr>
          <w:rFonts w:cs="HelveticaNeueLTStd-Lt"/>
        </w:rPr>
        <w:t xml:space="preserve">ande tiltak og ein arena kor vi kan rettleie kvarandre og få tips og råd. I det daglege nyttar vi til dømes Statped, TRAS, Askeladden og Språkkista i arbeidet med det </w:t>
      </w:r>
      <w:r>
        <w:rPr>
          <w:rFonts w:cs="HelveticaNeueLTStd-Lt"/>
        </w:rPr>
        <w:t>enkelte</w:t>
      </w:r>
      <w:r w:rsidRPr="00914D48">
        <w:rPr>
          <w:rFonts w:cs="HelveticaNeueLTStd-Lt"/>
        </w:rPr>
        <w:t xml:space="preserve"> barn og barnegruppene samla.</w:t>
      </w:r>
    </w:p>
    <w:p w14:paraId="34417D9A" w14:textId="71566076" w:rsidR="00F90847" w:rsidRDefault="00F90847" w:rsidP="00F90847">
      <w:pPr>
        <w:jc w:val="center"/>
        <w:rPr>
          <w:rFonts w:cs="HelveticaNeueLTStd-Lt"/>
          <w:b/>
          <w:color w:val="FF0000"/>
          <w:lang w:val="nb-NO"/>
        </w:rPr>
      </w:pPr>
      <w:r>
        <w:rPr>
          <w:rFonts w:cs="HelveticaNeueLTStd-Lt"/>
          <w:b/>
          <w:color w:val="FF0000"/>
          <w:lang w:val="nb-NO"/>
        </w:rPr>
        <w:drawing>
          <wp:inline distT="0" distB="0" distL="0" distR="0" wp14:anchorId="19BF95AA" wp14:editId="705BA953">
            <wp:extent cx="3219450" cy="2414588"/>
            <wp:effectExtent l="152400" t="152400" r="361950" b="36703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austdal_11B.jpg"/>
                    <pic:cNvPicPr/>
                  </pic:nvPicPr>
                  <pic:blipFill>
                    <a:blip r:embed="rId18">
                      <a:extLst>
                        <a:ext uri="{28A0092B-C50C-407E-A947-70E740481C1C}">
                          <a14:useLocalDpi xmlns:a14="http://schemas.microsoft.com/office/drawing/2010/main" val="0"/>
                        </a:ext>
                      </a:extLst>
                    </a:blip>
                    <a:stretch>
                      <a:fillRect/>
                    </a:stretch>
                  </pic:blipFill>
                  <pic:spPr>
                    <a:xfrm>
                      <a:off x="0" y="0"/>
                      <a:ext cx="3226263" cy="2419698"/>
                    </a:xfrm>
                    <a:prstGeom prst="rect">
                      <a:avLst/>
                    </a:prstGeom>
                    <a:ln>
                      <a:noFill/>
                    </a:ln>
                    <a:effectLst>
                      <a:outerShdw blurRad="292100" dist="139700" dir="2700000" algn="tl" rotWithShape="0">
                        <a:srgbClr val="333333">
                          <a:alpha val="65000"/>
                        </a:srgbClr>
                      </a:outerShdw>
                    </a:effectLst>
                  </pic:spPr>
                </pic:pic>
              </a:graphicData>
            </a:graphic>
          </wp:inline>
        </w:drawing>
      </w:r>
    </w:p>
    <w:p w14:paraId="4BE7A6CF" w14:textId="66E129F2" w:rsidR="006D3E73" w:rsidRPr="0038388E" w:rsidRDefault="0038388E" w:rsidP="006D3E73">
      <w:pPr>
        <w:pStyle w:val="Overskrift1"/>
        <w:tabs>
          <w:tab w:val="right" w:pos="9064"/>
        </w:tabs>
        <w:rPr>
          <w:sz w:val="28"/>
          <w:szCs w:val="28"/>
          <w:lang w:val="nb-NO"/>
        </w:rPr>
      </w:pPr>
      <w:bookmarkStart w:id="37" w:name="_Toc501455385"/>
      <w:r w:rsidRPr="0038388E">
        <w:rPr>
          <w:sz w:val="28"/>
          <w:szCs w:val="28"/>
          <w:lang w:val="nb-NO"/>
        </w:rPr>
        <w:t>Verdigrunnlaget til barnehagen</w:t>
      </w:r>
      <w:bookmarkEnd w:id="37"/>
    </w:p>
    <w:p w14:paraId="5E0A7C42" w14:textId="77777777" w:rsidR="00DE6BD0" w:rsidRPr="0038388E" w:rsidRDefault="00DE6BD0" w:rsidP="006D3E73">
      <w:pPr>
        <w:pStyle w:val="Overskrift2"/>
        <w:rPr>
          <w:rFonts w:cs="HelveticaNeueLTStd-Lt"/>
          <w:sz w:val="24"/>
          <w:szCs w:val="24"/>
          <w:lang w:val="nb-NO"/>
        </w:rPr>
      </w:pPr>
      <w:bookmarkStart w:id="38" w:name="_Toc501455386"/>
      <w:r w:rsidRPr="0038388E">
        <w:rPr>
          <w:sz w:val="24"/>
          <w:szCs w:val="24"/>
          <w:lang w:val="nb-NO"/>
        </w:rPr>
        <w:t>Danning gjennom omsorg, leik og læring</w:t>
      </w:r>
      <w:bookmarkEnd w:id="38"/>
    </w:p>
    <w:p w14:paraId="534DCCF6" w14:textId="77777777" w:rsidR="00DE6BD0" w:rsidRPr="00F90847" w:rsidRDefault="00DE6BD0" w:rsidP="00DE6BD0">
      <w:pPr>
        <w:autoSpaceDE w:val="0"/>
        <w:autoSpaceDN w:val="0"/>
        <w:adjustRightInd w:val="0"/>
        <w:spacing w:after="0" w:line="240" w:lineRule="auto"/>
        <w:rPr>
          <w:rFonts w:cs="HelveticaNeueLTStd-Md"/>
          <w:i/>
          <w:lang w:val="nb-NO"/>
        </w:rPr>
      </w:pPr>
      <w:r w:rsidRPr="00F90847">
        <w:rPr>
          <w:rFonts w:cs="HelveticaNeueLTStd-Md"/>
          <w:i/>
          <w:lang w:val="nb-NO"/>
        </w:rPr>
        <w:t>«Barnehagen skal i samarbeid og forståelse med hjemmet ivareta barnas behov</w:t>
      </w:r>
    </w:p>
    <w:p w14:paraId="6ABCE32A" w14:textId="1E1CC2BB" w:rsidR="00DE6BD0" w:rsidRPr="00F90847" w:rsidRDefault="00DE6BD0" w:rsidP="00DE6BD0">
      <w:pPr>
        <w:autoSpaceDE w:val="0"/>
        <w:autoSpaceDN w:val="0"/>
        <w:adjustRightInd w:val="0"/>
        <w:spacing w:after="0" w:line="240" w:lineRule="auto"/>
        <w:rPr>
          <w:rFonts w:cs="HelveticaNeueLTStd-Md"/>
          <w:i/>
          <w:lang w:val="nb-NO"/>
        </w:rPr>
      </w:pPr>
      <w:r w:rsidRPr="00F90847">
        <w:rPr>
          <w:rFonts w:cs="HelveticaNeueLTStd-Md"/>
          <w:i/>
          <w:lang w:val="nb-NO"/>
        </w:rPr>
        <w:t xml:space="preserve">for omsorg og </w:t>
      </w:r>
      <w:r w:rsidR="004C2F23" w:rsidRPr="00F90847">
        <w:rPr>
          <w:rFonts w:cs="HelveticaNeueLTStd-Md"/>
          <w:i/>
          <w:lang w:val="nb-NO"/>
        </w:rPr>
        <w:t>lek</w:t>
      </w:r>
      <w:r w:rsidRPr="00F90847">
        <w:rPr>
          <w:rFonts w:cs="HelveticaNeueLTStd-Md"/>
          <w:i/>
          <w:lang w:val="nb-NO"/>
        </w:rPr>
        <w:t>, og fremme læring og danning som grunnlag for allsidig utvikling.»</w:t>
      </w:r>
    </w:p>
    <w:p w14:paraId="6B63AE61" w14:textId="77777777" w:rsidR="00DE6BD0" w:rsidRPr="00DE6BD0" w:rsidRDefault="00DE6BD0" w:rsidP="00DE6BD0">
      <w:pPr>
        <w:rPr>
          <w:rFonts w:cs="HelveticaNeueLTStd-Lt"/>
          <w:lang w:val="nb-NO"/>
        </w:rPr>
      </w:pPr>
      <w:r w:rsidRPr="00DE6BD0">
        <w:rPr>
          <w:rFonts w:cs="HelveticaNeueLTStd-Lt"/>
          <w:lang w:val="nb-NO"/>
        </w:rPr>
        <w:t>Rammeplan for barnehagens innhold og oppgaver.</w:t>
      </w:r>
    </w:p>
    <w:p w14:paraId="6A259D32" w14:textId="77777777" w:rsidR="00DE6BD0" w:rsidRPr="00A66735" w:rsidRDefault="00DE6BD0" w:rsidP="00DE6BD0">
      <w:pPr>
        <w:autoSpaceDE w:val="0"/>
        <w:autoSpaceDN w:val="0"/>
        <w:adjustRightInd w:val="0"/>
        <w:spacing w:after="0" w:line="240" w:lineRule="auto"/>
        <w:rPr>
          <w:rFonts w:cs="Arial"/>
        </w:rPr>
      </w:pPr>
      <w:r w:rsidRPr="00A66735">
        <w:rPr>
          <w:rFonts w:cs="Arial"/>
        </w:rPr>
        <w:t>Danning er ein livslang prosess som mellom anna handlar om å utvikle evne til å</w:t>
      </w:r>
    </w:p>
    <w:p w14:paraId="400C7EFA" w14:textId="77777777" w:rsidR="00DE6BD0" w:rsidRPr="00A66735" w:rsidRDefault="00DE6BD0" w:rsidP="00DE6BD0">
      <w:pPr>
        <w:autoSpaceDE w:val="0"/>
        <w:autoSpaceDN w:val="0"/>
        <w:adjustRightInd w:val="0"/>
        <w:spacing w:after="0" w:line="240" w:lineRule="auto"/>
        <w:rPr>
          <w:rFonts w:cs="Arial"/>
        </w:rPr>
      </w:pPr>
      <w:r w:rsidRPr="00A66735">
        <w:rPr>
          <w:rFonts w:cs="Arial"/>
        </w:rPr>
        <w:t>ref</w:t>
      </w:r>
      <w:r>
        <w:rPr>
          <w:rFonts w:cs="Arial"/>
        </w:rPr>
        <w:t>lekt</w:t>
      </w:r>
      <w:r w:rsidRPr="00A66735">
        <w:rPr>
          <w:rFonts w:cs="Arial"/>
        </w:rPr>
        <w:t>ere over eigne handlingar og veremåtar. Gjennom gode danningsprosessar</w:t>
      </w:r>
    </w:p>
    <w:p w14:paraId="3A70014E" w14:textId="77777777" w:rsidR="00DE6BD0" w:rsidRPr="00A66735" w:rsidRDefault="00DE6BD0" w:rsidP="00DE6BD0">
      <w:pPr>
        <w:autoSpaceDE w:val="0"/>
        <w:autoSpaceDN w:val="0"/>
        <w:adjustRightInd w:val="0"/>
        <w:spacing w:after="0" w:line="240" w:lineRule="auto"/>
        <w:rPr>
          <w:rFonts w:cs="Arial"/>
        </w:rPr>
      </w:pPr>
      <w:r>
        <w:rPr>
          <w:rFonts w:cs="Arial"/>
        </w:rPr>
        <w:t xml:space="preserve">vil barna utvikle </w:t>
      </w:r>
      <w:r w:rsidRPr="00A66735">
        <w:rPr>
          <w:rFonts w:cs="Arial"/>
        </w:rPr>
        <w:t>evne til å sjå seg sjølv som eit verdifullt medlem av eit større fellesskap,</w:t>
      </w:r>
    </w:p>
    <w:p w14:paraId="75EEE7EC" w14:textId="77777777" w:rsidR="00DE6BD0" w:rsidRPr="00A66735" w:rsidRDefault="00DE6BD0" w:rsidP="00DE6BD0">
      <w:pPr>
        <w:autoSpaceDE w:val="0"/>
        <w:autoSpaceDN w:val="0"/>
        <w:adjustRightInd w:val="0"/>
        <w:spacing w:after="0" w:line="240" w:lineRule="auto"/>
        <w:rPr>
          <w:rFonts w:cs="Arial"/>
        </w:rPr>
      </w:pPr>
      <w:r w:rsidRPr="00A66735">
        <w:rPr>
          <w:rFonts w:cs="Arial"/>
        </w:rPr>
        <w:t xml:space="preserve">og til å </w:t>
      </w:r>
      <w:r>
        <w:rPr>
          <w:rFonts w:cs="Arial"/>
        </w:rPr>
        <w:t>vere</w:t>
      </w:r>
      <w:r w:rsidRPr="00A66735">
        <w:rPr>
          <w:rFonts w:cs="Arial"/>
        </w:rPr>
        <w:t xml:space="preserve"> nysgjerrig og prøvande til omverda, noko som gjer dei i stand til å</w:t>
      </w:r>
    </w:p>
    <w:p w14:paraId="694439B9" w14:textId="77777777" w:rsidR="00DE6BD0" w:rsidRPr="00A66735" w:rsidRDefault="00DE6BD0" w:rsidP="00DE6BD0">
      <w:pPr>
        <w:autoSpaceDE w:val="0"/>
        <w:autoSpaceDN w:val="0"/>
        <w:adjustRightInd w:val="0"/>
        <w:spacing w:after="0" w:line="240" w:lineRule="auto"/>
        <w:rPr>
          <w:rFonts w:cs="Arial"/>
        </w:rPr>
      </w:pPr>
      <w:r w:rsidRPr="00A66735">
        <w:rPr>
          <w:rFonts w:cs="Arial"/>
        </w:rPr>
        <w:t>handtere livet. Gjennom danning blir grunnlaget for barnet si allsidige utvikling lagt.</w:t>
      </w:r>
    </w:p>
    <w:p w14:paraId="79676B1C" w14:textId="77777777" w:rsidR="00DE6BD0" w:rsidRPr="00A66735" w:rsidRDefault="00DE6BD0" w:rsidP="00DE6BD0">
      <w:pPr>
        <w:autoSpaceDE w:val="0"/>
        <w:autoSpaceDN w:val="0"/>
        <w:adjustRightInd w:val="0"/>
        <w:spacing w:after="0" w:line="240" w:lineRule="auto"/>
        <w:rPr>
          <w:rFonts w:cs="Arial"/>
        </w:rPr>
      </w:pPr>
      <w:r w:rsidRPr="00A66735">
        <w:rPr>
          <w:rFonts w:cs="Arial"/>
        </w:rPr>
        <w:t>Det er ei primæroppgåve for barnehagen å gje barna omsorg og nærleik, og å sørge</w:t>
      </w:r>
    </w:p>
    <w:p w14:paraId="0F850983" w14:textId="77777777" w:rsidR="00DE6BD0" w:rsidRPr="00A66735" w:rsidRDefault="00DE6BD0" w:rsidP="00DE6BD0">
      <w:pPr>
        <w:autoSpaceDE w:val="0"/>
        <w:autoSpaceDN w:val="0"/>
        <w:adjustRightInd w:val="0"/>
        <w:spacing w:after="0" w:line="240" w:lineRule="auto"/>
        <w:rPr>
          <w:rFonts w:cs="Arial"/>
        </w:rPr>
      </w:pPr>
      <w:r w:rsidRPr="00A66735">
        <w:rPr>
          <w:rFonts w:cs="Arial"/>
        </w:rPr>
        <w:t xml:space="preserve">for at dei ut frå alder og individuelle </w:t>
      </w:r>
      <w:r>
        <w:rPr>
          <w:rFonts w:cs="Arial"/>
        </w:rPr>
        <w:t>føresetnader</w:t>
      </w:r>
      <w:r w:rsidRPr="00A66735">
        <w:rPr>
          <w:rFonts w:cs="Arial"/>
        </w:rPr>
        <w:t xml:space="preserve"> blir møtt med </w:t>
      </w:r>
      <w:r>
        <w:rPr>
          <w:rFonts w:cs="Arial"/>
        </w:rPr>
        <w:t>lydhøyre</w:t>
      </w:r>
      <w:r w:rsidRPr="00A66735">
        <w:rPr>
          <w:rFonts w:cs="Arial"/>
        </w:rPr>
        <w:t>, innleving</w:t>
      </w:r>
    </w:p>
    <w:p w14:paraId="7DCA8F46" w14:textId="77777777" w:rsidR="00DE6BD0" w:rsidRPr="00A66735" w:rsidRDefault="00DE6BD0" w:rsidP="00DE6BD0">
      <w:pPr>
        <w:autoSpaceDE w:val="0"/>
        <w:autoSpaceDN w:val="0"/>
        <w:adjustRightInd w:val="0"/>
        <w:spacing w:after="0" w:line="240" w:lineRule="auto"/>
        <w:rPr>
          <w:rFonts w:cs="Arial"/>
        </w:rPr>
      </w:pPr>
      <w:r w:rsidRPr="00A66735">
        <w:rPr>
          <w:rFonts w:cs="Arial"/>
        </w:rPr>
        <w:t>og vilje til samspel. Vi skal gje barna rom til å utøve empati og omsorg i kvardagen.</w:t>
      </w:r>
    </w:p>
    <w:p w14:paraId="5EE76278" w14:textId="21C1B99B" w:rsidR="00DE6BD0" w:rsidRPr="00A66735" w:rsidRDefault="00DE6BD0" w:rsidP="00DE6BD0">
      <w:pPr>
        <w:autoSpaceDE w:val="0"/>
        <w:autoSpaceDN w:val="0"/>
        <w:adjustRightInd w:val="0"/>
        <w:spacing w:after="0" w:line="240" w:lineRule="auto"/>
        <w:rPr>
          <w:rFonts w:cs="Arial"/>
        </w:rPr>
      </w:pPr>
      <w:r w:rsidRPr="00A66735">
        <w:rPr>
          <w:rFonts w:cs="Arial"/>
        </w:rPr>
        <w:t>Leiken er barna sin viktigaste læringsarena og mest naturlege sam</w:t>
      </w:r>
      <w:r w:rsidR="004C2F23">
        <w:rPr>
          <w:rFonts w:cs="Arial"/>
        </w:rPr>
        <w:t>væ</w:t>
      </w:r>
      <w:r>
        <w:rPr>
          <w:rFonts w:cs="Arial"/>
        </w:rPr>
        <w:t>r</w:t>
      </w:r>
      <w:r w:rsidRPr="00A66735">
        <w:rPr>
          <w:rFonts w:cs="Arial"/>
        </w:rPr>
        <w:t>sform. Den</w:t>
      </w:r>
    </w:p>
    <w:p w14:paraId="6DB9811D" w14:textId="77777777" w:rsidR="00DE6BD0" w:rsidRPr="00A66735" w:rsidRDefault="00DE6BD0" w:rsidP="00DE6BD0">
      <w:pPr>
        <w:autoSpaceDE w:val="0"/>
        <w:autoSpaceDN w:val="0"/>
        <w:adjustRightInd w:val="0"/>
        <w:spacing w:after="0" w:line="240" w:lineRule="auto"/>
        <w:rPr>
          <w:rFonts w:cs="Arial"/>
        </w:rPr>
      </w:pPr>
      <w:r w:rsidRPr="00A66735">
        <w:rPr>
          <w:rFonts w:cs="Arial"/>
        </w:rPr>
        <w:t>inviterer dei til å vere kreative og skapande, legg grunnlag for fellesskap og vennskap,</w:t>
      </w:r>
    </w:p>
    <w:p w14:paraId="009B287B" w14:textId="77777777" w:rsidR="00DE6BD0" w:rsidRPr="00A66735" w:rsidRDefault="00DE6BD0" w:rsidP="00DE6BD0">
      <w:pPr>
        <w:autoSpaceDE w:val="0"/>
        <w:autoSpaceDN w:val="0"/>
        <w:adjustRightInd w:val="0"/>
        <w:spacing w:after="0" w:line="240" w:lineRule="auto"/>
        <w:rPr>
          <w:rFonts w:cs="Arial"/>
        </w:rPr>
      </w:pPr>
      <w:r w:rsidRPr="00A66735">
        <w:rPr>
          <w:rFonts w:cs="Arial"/>
        </w:rPr>
        <w:t>og utviklar barnet sin sosiale kompetanse. Leiken har ein eigenverdi og er ei viktig</w:t>
      </w:r>
    </w:p>
    <w:p w14:paraId="5B6C9C5F" w14:textId="77777777" w:rsidR="00DE6BD0" w:rsidRPr="00A66735" w:rsidRDefault="00DE6BD0" w:rsidP="00DE6BD0">
      <w:pPr>
        <w:autoSpaceDE w:val="0"/>
        <w:autoSpaceDN w:val="0"/>
        <w:adjustRightInd w:val="0"/>
        <w:spacing w:after="0" w:line="240" w:lineRule="auto"/>
        <w:rPr>
          <w:rFonts w:cs="Arial"/>
        </w:rPr>
      </w:pPr>
      <w:r w:rsidRPr="00A66735">
        <w:rPr>
          <w:rFonts w:cs="Arial"/>
        </w:rPr>
        <w:t>side ved barnekulturen, og den gjer grunnlag for læring og allsidig utvikling. Difor har</w:t>
      </w:r>
    </w:p>
    <w:p w14:paraId="70B7D05C" w14:textId="0E63A662" w:rsidR="00DE6BD0" w:rsidRPr="00A66735" w:rsidRDefault="007F0B2F" w:rsidP="00DE6BD0">
      <w:pPr>
        <w:autoSpaceDE w:val="0"/>
        <w:autoSpaceDN w:val="0"/>
        <w:adjustRightInd w:val="0"/>
        <w:spacing w:after="0" w:line="240" w:lineRule="auto"/>
        <w:rPr>
          <w:rFonts w:cs="Arial"/>
        </w:rPr>
      </w:pPr>
      <w:r>
        <w:rPr>
          <w:rFonts w:cs="Arial"/>
        </w:rPr>
        <w:t>den ei</w:t>
      </w:r>
      <w:r w:rsidR="00DE6BD0" w:rsidRPr="00A66735">
        <w:rPr>
          <w:rFonts w:cs="Arial"/>
        </w:rPr>
        <w:t xml:space="preserve"> sjølvskriven rolle hos oss, og vi gjev stor plass til den frie leiken i det uformelle</w:t>
      </w:r>
    </w:p>
    <w:p w14:paraId="56C15BA5" w14:textId="77777777" w:rsidR="00DE6BD0" w:rsidRPr="00A66735" w:rsidRDefault="00DE6BD0" w:rsidP="00DE6BD0">
      <w:pPr>
        <w:autoSpaceDE w:val="0"/>
        <w:autoSpaceDN w:val="0"/>
        <w:adjustRightInd w:val="0"/>
        <w:spacing w:after="0" w:line="240" w:lineRule="auto"/>
        <w:rPr>
          <w:rFonts w:cs="Arial"/>
        </w:rPr>
      </w:pPr>
      <w:r w:rsidRPr="00A66735">
        <w:rPr>
          <w:rFonts w:cs="Arial"/>
        </w:rPr>
        <w:t>rom.</w:t>
      </w:r>
    </w:p>
    <w:p w14:paraId="52E5BD74" w14:textId="77777777" w:rsidR="00DE6BD0" w:rsidRPr="00A66735" w:rsidRDefault="00DE6BD0" w:rsidP="00DE6BD0">
      <w:pPr>
        <w:autoSpaceDE w:val="0"/>
        <w:autoSpaceDN w:val="0"/>
        <w:adjustRightInd w:val="0"/>
        <w:spacing w:after="0" w:line="240" w:lineRule="auto"/>
        <w:rPr>
          <w:rFonts w:cs="Arial"/>
        </w:rPr>
      </w:pPr>
      <w:r w:rsidRPr="00A66735">
        <w:rPr>
          <w:rFonts w:cs="Arial"/>
        </w:rPr>
        <w:t>Hos oss skal barna få oppleve spontanitet og fantasi, felles opplevingar og erfaringar.</w:t>
      </w:r>
    </w:p>
    <w:p w14:paraId="52A1F64A" w14:textId="77777777" w:rsidR="00DE6BD0" w:rsidRPr="00A66735" w:rsidRDefault="00DE6BD0" w:rsidP="00DE6BD0">
      <w:pPr>
        <w:autoSpaceDE w:val="0"/>
        <w:autoSpaceDN w:val="0"/>
        <w:adjustRightInd w:val="0"/>
        <w:spacing w:after="0" w:line="240" w:lineRule="auto"/>
        <w:rPr>
          <w:rFonts w:cs="Arial"/>
        </w:rPr>
      </w:pPr>
      <w:r w:rsidRPr="00A66735">
        <w:rPr>
          <w:rFonts w:cs="Arial"/>
        </w:rPr>
        <w:t>Vi ønskjer å stimulere barna si læring gjennom å tilby varierte læringsarenaer der dei</w:t>
      </w:r>
    </w:p>
    <w:p w14:paraId="2A7244FC" w14:textId="77777777" w:rsidR="00DE6BD0" w:rsidRPr="00A66735" w:rsidRDefault="00DE6BD0" w:rsidP="00DE6BD0">
      <w:pPr>
        <w:autoSpaceDE w:val="0"/>
        <w:autoSpaceDN w:val="0"/>
        <w:adjustRightInd w:val="0"/>
        <w:spacing w:after="0" w:line="240" w:lineRule="auto"/>
        <w:rPr>
          <w:rFonts w:cs="Arial"/>
        </w:rPr>
      </w:pPr>
      <w:r w:rsidRPr="00A66735">
        <w:rPr>
          <w:rFonts w:cs="Arial"/>
        </w:rPr>
        <w:t>kan nytte heile kroppen. Det gir dei felles erfaringar som igjen bidrar til å bygge</w:t>
      </w:r>
    </w:p>
    <w:p w14:paraId="7CCD31B0" w14:textId="77777777" w:rsidR="00DE6BD0" w:rsidRPr="00A66735" w:rsidRDefault="00DE6BD0" w:rsidP="00DE6BD0">
      <w:pPr>
        <w:autoSpaceDE w:val="0"/>
        <w:autoSpaceDN w:val="0"/>
        <w:adjustRightInd w:val="0"/>
        <w:spacing w:after="0" w:line="240" w:lineRule="auto"/>
        <w:rPr>
          <w:rFonts w:cs="Arial"/>
        </w:rPr>
      </w:pPr>
      <w:r w:rsidRPr="00A66735">
        <w:rPr>
          <w:rFonts w:cs="Arial"/>
        </w:rPr>
        <w:t xml:space="preserve">relasjonar. Leiken gir ein </w:t>
      </w:r>
      <w:r>
        <w:rPr>
          <w:rFonts w:cs="Arial"/>
        </w:rPr>
        <w:t>moglegheit</w:t>
      </w:r>
      <w:r w:rsidRPr="00A66735">
        <w:rPr>
          <w:rFonts w:cs="Arial"/>
        </w:rPr>
        <w:t xml:space="preserve"> til å jobbe med alle sider av barnet si utvikling. Ein</w:t>
      </w:r>
    </w:p>
    <w:p w14:paraId="66F82B57" w14:textId="77777777" w:rsidR="00DE6BD0" w:rsidRPr="00330C58" w:rsidRDefault="00DE6BD0" w:rsidP="00DE6BD0">
      <w:pPr>
        <w:autoSpaceDE w:val="0"/>
        <w:autoSpaceDN w:val="0"/>
        <w:adjustRightInd w:val="0"/>
        <w:spacing w:after="0" w:line="240" w:lineRule="auto"/>
        <w:rPr>
          <w:rFonts w:cs="Arial"/>
        </w:rPr>
      </w:pPr>
      <w:r w:rsidRPr="00330C58">
        <w:rPr>
          <w:rFonts w:cs="Arial"/>
        </w:rPr>
        <w:t xml:space="preserve">kan enkelt tilpasse leiken slik at alle barna har moglegheit til å oppleve </w:t>
      </w:r>
      <w:r>
        <w:rPr>
          <w:rFonts w:cs="Arial"/>
        </w:rPr>
        <w:t>meistring</w:t>
      </w:r>
      <w:r w:rsidRPr="00330C58">
        <w:rPr>
          <w:rFonts w:cs="Arial"/>
        </w:rPr>
        <w:t xml:space="preserve"> og</w:t>
      </w:r>
    </w:p>
    <w:p w14:paraId="59A392ED" w14:textId="717E0E17" w:rsidR="00DE6BD0" w:rsidRPr="00330C58" w:rsidRDefault="00E66137" w:rsidP="00DE6BD0">
      <w:pPr>
        <w:rPr>
          <w:rFonts w:cs="Arial"/>
        </w:rPr>
      </w:pPr>
      <w:r>
        <w:rPr>
          <w:rFonts w:cs="Arial"/>
        </w:rPr>
        <w:t>rørsleglede</w:t>
      </w:r>
      <w:r w:rsidR="00DE6BD0" w:rsidRPr="00330C58">
        <w:rPr>
          <w:rFonts w:cs="Arial"/>
        </w:rPr>
        <w:t>.</w:t>
      </w:r>
    </w:p>
    <w:p w14:paraId="734884A2" w14:textId="77777777" w:rsidR="00DE6BD0" w:rsidRPr="00A66735" w:rsidRDefault="00DE6BD0" w:rsidP="00DE6BD0">
      <w:pPr>
        <w:autoSpaceDE w:val="0"/>
        <w:autoSpaceDN w:val="0"/>
        <w:adjustRightInd w:val="0"/>
        <w:spacing w:after="0" w:line="240" w:lineRule="auto"/>
        <w:rPr>
          <w:rFonts w:cs="Arial"/>
        </w:rPr>
      </w:pPr>
      <w:r w:rsidRPr="00A66735">
        <w:rPr>
          <w:rFonts w:cs="Arial"/>
        </w:rPr>
        <w:t>Aktive, tilgjengelege, modige, engasjerte og rause vaksne skal gjennom</w:t>
      </w:r>
    </w:p>
    <w:p w14:paraId="40152254" w14:textId="77777777" w:rsidR="00DE6BD0" w:rsidRPr="00A66735" w:rsidRDefault="00DE6BD0" w:rsidP="00DE6BD0">
      <w:pPr>
        <w:autoSpaceDE w:val="0"/>
        <w:autoSpaceDN w:val="0"/>
        <w:adjustRightInd w:val="0"/>
        <w:spacing w:after="0" w:line="240" w:lineRule="auto"/>
        <w:rPr>
          <w:rFonts w:cs="Arial"/>
        </w:rPr>
      </w:pPr>
      <w:r w:rsidRPr="00A66735">
        <w:rPr>
          <w:rFonts w:cs="Arial"/>
        </w:rPr>
        <w:t xml:space="preserve">barnehagekvardagen </w:t>
      </w:r>
      <w:r>
        <w:rPr>
          <w:rFonts w:cs="Arial"/>
        </w:rPr>
        <w:t>vere</w:t>
      </w:r>
      <w:r w:rsidRPr="00A66735">
        <w:rPr>
          <w:rFonts w:cs="Arial"/>
        </w:rPr>
        <w:t xml:space="preserve"> rollemodellar og initiativtakarar til meistring og</w:t>
      </w:r>
    </w:p>
    <w:p w14:paraId="05D2C484" w14:textId="7CA4C6BB" w:rsidR="00DE6BD0" w:rsidRPr="004C2F23" w:rsidRDefault="00E66137" w:rsidP="00DE6BD0">
      <w:pPr>
        <w:autoSpaceDE w:val="0"/>
        <w:autoSpaceDN w:val="0"/>
        <w:adjustRightInd w:val="0"/>
        <w:spacing w:after="0" w:line="240" w:lineRule="auto"/>
        <w:rPr>
          <w:rFonts w:cs="Arial"/>
        </w:rPr>
      </w:pPr>
      <w:r w:rsidRPr="004C2F23">
        <w:rPr>
          <w:rFonts w:cs="Arial"/>
        </w:rPr>
        <w:t>rørsleglede</w:t>
      </w:r>
      <w:r w:rsidR="00DE6BD0" w:rsidRPr="004C2F23">
        <w:rPr>
          <w:rFonts w:cs="Arial"/>
        </w:rPr>
        <w:t xml:space="preserve"> for kvart enkelt barn. Vi meiner at kropp imiterer kropp.</w:t>
      </w:r>
    </w:p>
    <w:p w14:paraId="01C9A0D2" w14:textId="6BC6D46F" w:rsidR="00DE6BD0" w:rsidRPr="004C2F23" w:rsidRDefault="00DE6BD0" w:rsidP="00DE6BD0">
      <w:pPr>
        <w:autoSpaceDE w:val="0"/>
        <w:autoSpaceDN w:val="0"/>
        <w:adjustRightInd w:val="0"/>
        <w:spacing w:after="0" w:line="240" w:lineRule="auto"/>
        <w:rPr>
          <w:rFonts w:cs="Arial"/>
        </w:rPr>
      </w:pPr>
      <w:r w:rsidRPr="004C2F23">
        <w:rPr>
          <w:rFonts w:cs="Arial"/>
        </w:rPr>
        <w:t>Bevisst bruk av formelle og uformelle rom er grunnlegg</w:t>
      </w:r>
      <w:r w:rsidR="00F64DDD">
        <w:rPr>
          <w:rFonts w:cs="Arial"/>
        </w:rPr>
        <w:t>j</w:t>
      </w:r>
      <w:r w:rsidRPr="004C2F23">
        <w:rPr>
          <w:rFonts w:cs="Arial"/>
        </w:rPr>
        <w:t>ande for å skape gode</w:t>
      </w:r>
    </w:p>
    <w:p w14:paraId="2F2B59DA" w14:textId="77777777" w:rsidR="00DE6BD0" w:rsidRPr="004C2F23" w:rsidRDefault="00DE6BD0" w:rsidP="00DE6BD0">
      <w:pPr>
        <w:autoSpaceDE w:val="0"/>
        <w:autoSpaceDN w:val="0"/>
        <w:adjustRightInd w:val="0"/>
        <w:spacing w:after="0" w:line="240" w:lineRule="auto"/>
        <w:rPr>
          <w:rFonts w:cs="Arial"/>
        </w:rPr>
      </w:pPr>
      <w:r w:rsidRPr="004C2F23">
        <w:rPr>
          <w:rFonts w:cs="Arial"/>
        </w:rPr>
        <w:t>leikemiljø i barnehagen.</w:t>
      </w:r>
    </w:p>
    <w:p w14:paraId="2D22D791" w14:textId="42AC4CB7" w:rsidR="00DE6BD0" w:rsidRPr="004C2F23" w:rsidRDefault="004C2F23" w:rsidP="00DE6BD0">
      <w:pPr>
        <w:autoSpaceDE w:val="0"/>
        <w:autoSpaceDN w:val="0"/>
        <w:adjustRightInd w:val="0"/>
        <w:spacing w:after="0" w:line="240" w:lineRule="auto"/>
        <w:rPr>
          <w:rFonts w:cs="Arial"/>
        </w:rPr>
      </w:pPr>
      <w:r>
        <w:rPr>
          <w:rFonts w:cs="Arial"/>
        </w:rPr>
        <w:t>Vi skal legg</w:t>
      </w:r>
      <w:r w:rsidR="000D1679">
        <w:rPr>
          <w:rFonts w:cs="Arial"/>
        </w:rPr>
        <w:t>j</w:t>
      </w:r>
      <w:r w:rsidR="00DE6BD0" w:rsidRPr="004C2F23">
        <w:rPr>
          <w:rFonts w:cs="Arial"/>
        </w:rPr>
        <w:t>e til rette for at barna skal få utfalde seg på avdeling/fløy, i hallen, på</w:t>
      </w:r>
    </w:p>
    <w:p w14:paraId="2CB49837" w14:textId="77777777" w:rsidR="00DE6BD0" w:rsidRPr="004C2F23" w:rsidRDefault="00DE6BD0" w:rsidP="00DE6BD0">
      <w:pPr>
        <w:autoSpaceDE w:val="0"/>
        <w:autoSpaceDN w:val="0"/>
        <w:adjustRightInd w:val="0"/>
        <w:spacing w:after="0" w:line="240" w:lineRule="auto"/>
        <w:rPr>
          <w:rFonts w:cs="Arial"/>
        </w:rPr>
      </w:pPr>
      <w:r w:rsidRPr="004C2F23">
        <w:rPr>
          <w:rFonts w:cs="Arial"/>
        </w:rPr>
        <w:t>kjøkkenet, ute på tur, i skogen, på Naustdal stadion og elles i nærmiljøet.</w:t>
      </w:r>
    </w:p>
    <w:p w14:paraId="274034D9" w14:textId="77777777" w:rsidR="00DE6BD0" w:rsidRPr="00A66735" w:rsidRDefault="00DE6BD0" w:rsidP="00DE6BD0">
      <w:pPr>
        <w:autoSpaceDE w:val="0"/>
        <w:autoSpaceDN w:val="0"/>
        <w:adjustRightInd w:val="0"/>
        <w:spacing w:after="0" w:line="240" w:lineRule="auto"/>
        <w:rPr>
          <w:rFonts w:cs="Arial"/>
        </w:rPr>
      </w:pPr>
      <w:r w:rsidRPr="00A66735">
        <w:rPr>
          <w:rFonts w:cs="Arial"/>
        </w:rPr>
        <w:t xml:space="preserve">For dei yngste nyttar vi mykje song og musikk med </w:t>
      </w:r>
      <w:r>
        <w:rPr>
          <w:rFonts w:cs="Arial"/>
        </w:rPr>
        <w:t>rørsle</w:t>
      </w:r>
      <w:r w:rsidRPr="00A66735">
        <w:rPr>
          <w:rFonts w:cs="Arial"/>
        </w:rPr>
        <w:t xml:space="preserve"> til.</w:t>
      </w:r>
    </w:p>
    <w:p w14:paraId="65382B84" w14:textId="77777777" w:rsidR="00DE6BD0" w:rsidRPr="00A66735" w:rsidRDefault="00DE6BD0" w:rsidP="00DE6BD0">
      <w:pPr>
        <w:autoSpaceDE w:val="0"/>
        <w:autoSpaceDN w:val="0"/>
        <w:adjustRightInd w:val="0"/>
        <w:spacing w:after="0" w:line="240" w:lineRule="auto"/>
        <w:rPr>
          <w:rFonts w:cs="Arial"/>
        </w:rPr>
      </w:pPr>
      <w:r w:rsidRPr="00A66735">
        <w:rPr>
          <w:rFonts w:cs="Arial"/>
        </w:rPr>
        <w:t>For dei litt større barna nytta vi ulike tradisjonsleikar som «Gjemsel», «Haien kommer»</w:t>
      </w:r>
    </w:p>
    <w:p w14:paraId="36EA5A1E" w14:textId="77777777" w:rsidR="00DE6BD0" w:rsidRPr="00F90847" w:rsidRDefault="00DE6BD0" w:rsidP="00DE6BD0">
      <w:pPr>
        <w:autoSpaceDE w:val="0"/>
        <w:autoSpaceDN w:val="0"/>
        <w:adjustRightInd w:val="0"/>
        <w:spacing w:after="0" w:line="240" w:lineRule="auto"/>
        <w:rPr>
          <w:rFonts w:cs="Arial"/>
          <w:color w:val="00B0F0"/>
        </w:rPr>
      </w:pPr>
      <w:r w:rsidRPr="00F90847">
        <w:rPr>
          <w:rFonts w:cs="Arial"/>
        </w:rPr>
        <w:t>og «Raudt lys»</w:t>
      </w:r>
    </w:p>
    <w:p w14:paraId="3E3E9EBB" w14:textId="5CEB3CFF" w:rsidR="00F90847" w:rsidRPr="00F90847" w:rsidRDefault="00F90847" w:rsidP="00250533">
      <w:pPr>
        <w:autoSpaceDE w:val="0"/>
        <w:autoSpaceDN w:val="0"/>
        <w:adjustRightInd w:val="0"/>
        <w:spacing w:after="0" w:line="240" w:lineRule="auto"/>
        <w:rPr>
          <w:rFonts w:cs="ReklameScript-Medium"/>
          <w:color w:val="00B0F0"/>
          <w:sz w:val="20"/>
          <w:szCs w:val="20"/>
        </w:rPr>
      </w:pPr>
    </w:p>
    <w:p w14:paraId="3171FC1A" w14:textId="3A3DFDAD" w:rsidR="00DE6BD0" w:rsidRPr="0038388E" w:rsidRDefault="004C2F23" w:rsidP="006D3E73">
      <w:pPr>
        <w:pStyle w:val="Overskrift2"/>
        <w:rPr>
          <w:sz w:val="24"/>
          <w:szCs w:val="24"/>
        </w:rPr>
      </w:pPr>
      <w:bookmarkStart w:id="39" w:name="_Toc501455387"/>
      <w:r w:rsidRPr="0038388E">
        <w:rPr>
          <w:sz w:val="24"/>
          <w:szCs w:val="24"/>
        </w:rPr>
        <w:t>Inkludera</w:t>
      </w:r>
      <w:r w:rsidR="00DE6BD0" w:rsidRPr="0038388E">
        <w:rPr>
          <w:sz w:val="24"/>
          <w:szCs w:val="24"/>
        </w:rPr>
        <w:t>nde fellesskap med plass til det enkelte barn</w:t>
      </w:r>
      <w:bookmarkEnd w:id="39"/>
    </w:p>
    <w:p w14:paraId="7CE13C25" w14:textId="77777777" w:rsidR="00DE6BD0" w:rsidRPr="00F90847" w:rsidRDefault="00DE6BD0" w:rsidP="00DE6BD0">
      <w:pPr>
        <w:autoSpaceDE w:val="0"/>
        <w:autoSpaceDN w:val="0"/>
        <w:adjustRightInd w:val="0"/>
        <w:spacing w:after="0" w:line="240" w:lineRule="auto"/>
        <w:rPr>
          <w:rFonts w:cs="Arial"/>
          <w:i/>
        </w:rPr>
      </w:pPr>
      <w:r w:rsidRPr="00F90847">
        <w:rPr>
          <w:rFonts w:cs="Arial"/>
          <w:i/>
        </w:rPr>
        <w:t>«Barnehagens innhold skal utformes slik at det kan oppleves meningsfylt for det</w:t>
      </w:r>
    </w:p>
    <w:p w14:paraId="67CD5B50" w14:textId="77777777" w:rsidR="00DE6BD0" w:rsidRPr="00DE6BD0" w:rsidRDefault="00DE6BD0" w:rsidP="00DE6BD0">
      <w:pPr>
        <w:autoSpaceDE w:val="0"/>
        <w:autoSpaceDN w:val="0"/>
        <w:adjustRightInd w:val="0"/>
        <w:spacing w:after="0" w:line="240" w:lineRule="auto"/>
        <w:rPr>
          <w:rFonts w:cs="Arial"/>
          <w:i/>
          <w:lang w:val="nb-NO"/>
        </w:rPr>
      </w:pPr>
      <w:r w:rsidRPr="00DE6BD0">
        <w:rPr>
          <w:rFonts w:cs="Arial"/>
          <w:i/>
          <w:lang w:val="nb-NO"/>
        </w:rPr>
        <w:t>enkelte barn og gruppen. Barnehagens omsorgs- og læringsmiljø skal fremme</w:t>
      </w:r>
    </w:p>
    <w:p w14:paraId="4C350047" w14:textId="77777777" w:rsidR="00DE6BD0" w:rsidRPr="00DE6BD0" w:rsidRDefault="00DE6BD0" w:rsidP="00DE6BD0">
      <w:pPr>
        <w:autoSpaceDE w:val="0"/>
        <w:autoSpaceDN w:val="0"/>
        <w:adjustRightInd w:val="0"/>
        <w:spacing w:after="0" w:line="240" w:lineRule="auto"/>
        <w:rPr>
          <w:rFonts w:cs="Arial"/>
          <w:i/>
          <w:lang w:val="nb-NO"/>
        </w:rPr>
      </w:pPr>
      <w:r w:rsidRPr="00DE6BD0">
        <w:rPr>
          <w:rFonts w:cs="Arial"/>
          <w:i/>
          <w:lang w:val="nb-NO"/>
        </w:rPr>
        <w:t>barns trivsel, livsglede, mestring og følelse av egenverd.»</w:t>
      </w:r>
    </w:p>
    <w:p w14:paraId="28587312" w14:textId="77777777" w:rsidR="00DE6BD0" w:rsidRPr="00DE6BD0" w:rsidRDefault="00DE6BD0" w:rsidP="00DE6BD0">
      <w:pPr>
        <w:autoSpaceDE w:val="0"/>
        <w:autoSpaceDN w:val="0"/>
        <w:adjustRightInd w:val="0"/>
        <w:spacing w:after="0" w:line="240" w:lineRule="auto"/>
        <w:rPr>
          <w:rFonts w:cs="Arial"/>
          <w:lang w:val="nb-NO"/>
        </w:rPr>
      </w:pPr>
      <w:r w:rsidRPr="00DE6BD0">
        <w:rPr>
          <w:rFonts w:cs="Arial"/>
          <w:lang w:val="nb-NO"/>
        </w:rPr>
        <w:t>Rammeplan for barnehagens innhold og oppgaver</w:t>
      </w:r>
    </w:p>
    <w:p w14:paraId="644333C2" w14:textId="77777777" w:rsidR="00DE6BD0" w:rsidRPr="00DE6BD0" w:rsidRDefault="00DE6BD0" w:rsidP="00DE6BD0">
      <w:pPr>
        <w:autoSpaceDE w:val="0"/>
        <w:autoSpaceDN w:val="0"/>
        <w:adjustRightInd w:val="0"/>
        <w:spacing w:after="0" w:line="240" w:lineRule="auto"/>
        <w:rPr>
          <w:rFonts w:ascii="HelveticaNeueLTStd-Lt" w:hAnsi="HelveticaNeueLTStd-Lt" w:cs="HelveticaNeueLTStd-Lt"/>
          <w:sz w:val="19"/>
          <w:szCs w:val="19"/>
          <w:lang w:val="nb-NO"/>
        </w:rPr>
      </w:pPr>
    </w:p>
    <w:p w14:paraId="0125787D" w14:textId="77777777" w:rsidR="00DE6BD0" w:rsidRPr="00916409" w:rsidRDefault="00DE6BD0" w:rsidP="00DE6BD0">
      <w:pPr>
        <w:autoSpaceDE w:val="0"/>
        <w:autoSpaceDN w:val="0"/>
        <w:adjustRightInd w:val="0"/>
        <w:spacing w:after="0" w:line="240" w:lineRule="auto"/>
        <w:rPr>
          <w:rFonts w:cs="Arial"/>
        </w:rPr>
      </w:pPr>
      <w:r w:rsidRPr="00916409">
        <w:rPr>
          <w:rFonts w:cs="Arial"/>
        </w:rPr>
        <w:t>Vi jobbar med å ha bevisste haldningar og verdiar til korleis vi møter kvart enkelt barn.</w:t>
      </w:r>
    </w:p>
    <w:p w14:paraId="158C132D" w14:textId="77777777" w:rsidR="00DE6BD0" w:rsidRPr="00916409" w:rsidRDefault="00DE6BD0" w:rsidP="00DE6BD0">
      <w:pPr>
        <w:autoSpaceDE w:val="0"/>
        <w:autoSpaceDN w:val="0"/>
        <w:adjustRightInd w:val="0"/>
        <w:spacing w:after="0" w:line="240" w:lineRule="auto"/>
        <w:rPr>
          <w:rFonts w:cs="Arial"/>
        </w:rPr>
      </w:pPr>
      <w:r w:rsidRPr="00916409">
        <w:rPr>
          <w:rFonts w:cs="Arial"/>
        </w:rPr>
        <w:t>Barna skal få utvikle sin eigen identitet uavhengig av alder, funksjonsnivå, kjønn, sosial,</w:t>
      </w:r>
    </w:p>
    <w:p w14:paraId="39C86EEE" w14:textId="77777777" w:rsidR="00DE6BD0" w:rsidRPr="00916409" w:rsidRDefault="00DE6BD0" w:rsidP="00DE6BD0">
      <w:pPr>
        <w:autoSpaceDE w:val="0"/>
        <w:autoSpaceDN w:val="0"/>
        <w:adjustRightInd w:val="0"/>
        <w:spacing w:after="0" w:line="240" w:lineRule="auto"/>
        <w:rPr>
          <w:rFonts w:cs="Arial"/>
        </w:rPr>
      </w:pPr>
      <w:r w:rsidRPr="00916409">
        <w:rPr>
          <w:rFonts w:cs="Arial"/>
        </w:rPr>
        <w:t>etnisk og kulturell bakgrunn. Personalet har ansvar for at alle barn får oppleve at dei</w:t>
      </w:r>
    </w:p>
    <w:p w14:paraId="59546DAC" w14:textId="77777777" w:rsidR="00DE6BD0" w:rsidRPr="00916409" w:rsidRDefault="00DE6BD0" w:rsidP="00DE6BD0">
      <w:pPr>
        <w:autoSpaceDE w:val="0"/>
        <w:autoSpaceDN w:val="0"/>
        <w:adjustRightInd w:val="0"/>
        <w:spacing w:after="0" w:line="240" w:lineRule="auto"/>
        <w:rPr>
          <w:rFonts w:cs="Arial"/>
        </w:rPr>
      </w:pPr>
      <w:r w:rsidRPr="00916409">
        <w:rPr>
          <w:rFonts w:cs="Arial"/>
        </w:rPr>
        <w:t>sjølve og alle i gruppa er viktige personar for fellesskapet. Barnehagen skal forberede</w:t>
      </w:r>
    </w:p>
    <w:p w14:paraId="1700537A" w14:textId="77777777" w:rsidR="00DE6BD0" w:rsidRPr="00916409" w:rsidRDefault="00DE6BD0" w:rsidP="00DE6BD0">
      <w:pPr>
        <w:autoSpaceDE w:val="0"/>
        <w:autoSpaceDN w:val="0"/>
        <w:adjustRightInd w:val="0"/>
        <w:spacing w:after="0" w:line="240" w:lineRule="auto"/>
        <w:rPr>
          <w:rFonts w:cs="Arial"/>
        </w:rPr>
      </w:pPr>
      <w:r w:rsidRPr="00916409">
        <w:rPr>
          <w:rFonts w:cs="Arial"/>
        </w:rPr>
        <w:t>barn til å møte og skape eit likestilt samfunn. Vi skal vere med på å utvikle barna si</w:t>
      </w:r>
    </w:p>
    <w:p w14:paraId="028F29B2" w14:textId="03C6D587" w:rsidR="00DE6BD0" w:rsidRPr="00916409" w:rsidRDefault="00DE6BD0" w:rsidP="00DE6BD0">
      <w:pPr>
        <w:autoSpaceDE w:val="0"/>
        <w:autoSpaceDN w:val="0"/>
        <w:adjustRightInd w:val="0"/>
        <w:spacing w:after="0" w:line="240" w:lineRule="auto"/>
        <w:rPr>
          <w:rFonts w:cs="Arial"/>
        </w:rPr>
      </w:pPr>
      <w:r w:rsidRPr="00916409">
        <w:rPr>
          <w:rFonts w:cs="Arial"/>
        </w:rPr>
        <w:t>nysgjerrighe</w:t>
      </w:r>
      <w:r>
        <w:rPr>
          <w:rFonts w:cs="Arial"/>
        </w:rPr>
        <w:t>i</w:t>
      </w:r>
      <w:r w:rsidRPr="00916409">
        <w:rPr>
          <w:rFonts w:cs="Arial"/>
        </w:rPr>
        <w:t>t</w:t>
      </w:r>
      <w:r w:rsidR="00BF42F4">
        <w:rPr>
          <w:rFonts w:cs="Arial"/>
        </w:rPr>
        <w:t xml:space="preserve"> for mennesk</w:t>
      </w:r>
      <w:r>
        <w:rPr>
          <w:rFonts w:cs="Arial"/>
        </w:rPr>
        <w:t>er og kulturar sin</w:t>
      </w:r>
      <w:r w:rsidRPr="00916409">
        <w:rPr>
          <w:rFonts w:cs="Arial"/>
        </w:rPr>
        <w:t xml:space="preserve"> likskap og </w:t>
      </w:r>
      <w:r>
        <w:rPr>
          <w:rFonts w:cs="Arial"/>
        </w:rPr>
        <w:t>ulikskapar</w:t>
      </w:r>
      <w:r w:rsidRPr="00916409">
        <w:rPr>
          <w:rFonts w:cs="Arial"/>
        </w:rPr>
        <w:t>.</w:t>
      </w:r>
    </w:p>
    <w:p w14:paraId="493F31E2" w14:textId="77777777" w:rsidR="00DE6BD0" w:rsidRPr="00916409" w:rsidRDefault="00DE6BD0" w:rsidP="00DE6BD0">
      <w:pPr>
        <w:autoSpaceDE w:val="0"/>
        <w:autoSpaceDN w:val="0"/>
        <w:adjustRightInd w:val="0"/>
        <w:spacing w:after="0" w:line="240" w:lineRule="auto"/>
        <w:rPr>
          <w:rFonts w:cs="Arial"/>
        </w:rPr>
      </w:pPr>
      <w:r w:rsidRPr="00916409">
        <w:rPr>
          <w:rFonts w:cs="Arial"/>
        </w:rPr>
        <w:t>Vi har som oppgåve å fremme positive handlingar som førebygger mobbing, vald og</w:t>
      </w:r>
    </w:p>
    <w:p w14:paraId="186988FE" w14:textId="77777777" w:rsidR="00DE6BD0" w:rsidRPr="00916409" w:rsidRDefault="00DE6BD0" w:rsidP="00DE6BD0">
      <w:pPr>
        <w:autoSpaceDE w:val="0"/>
        <w:autoSpaceDN w:val="0"/>
        <w:adjustRightInd w:val="0"/>
        <w:spacing w:after="0" w:line="240" w:lineRule="auto"/>
        <w:rPr>
          <w:rFonts w:cs="Arial"/>
        </w:rPr>
      </w:pPr>
      <w:r w:rsidRPr="00916409">
        <w:rPr>
          <w:rFonts w:cs="Arial"/>
        </w:rPr>
        <w:t>avvising. Idrettsbarnehage har difor laga ein handlingsplan mot mobbing og</w:t>
      </w:r>
    </w:p>
    <w:p w14:paraId="23B9333E" w14:textId="77777777" w:rsidR="00DE6BD0" w:rsidRPr="00916409" w:rsidRDefault="00DE6BD0" w:rsidP="00DE6BD0">
      <w:pPr>
        <w:autoSpaceDE w:val="0"/>
        <w:autoSpaceDN w:val="0"/>
        <w:adjustRightInd w:val="0"/>
        <w:spacing w:after="0" w:line="240" w:lineRule="auto"/>
        <w:rPr>
          <w:rFonts w:cs="Arial"/>
        </w:rPr>
      </w:pPr>
      <w:r w:rsidRPr="00916409">
        <w:rPr>
          <w:rFonts w:cs="Arial"/>
        </w:rPr>
        <w:t xml:space="preserve">krenkande åtferd. Det er vårt ansvar at kvart enkelt barn blir gitt </w:t>
      </w:r>
      <w:r>
        <w:rPr>
          <w:rFonts w:cs="Arial"/>
        </w:rPr>
        <w:t>moglegheit</w:t>
      </w:r>
      <w:r w:rsidRPr="00916409">
        <w:rPr>
          <w:rFonts w:cs="Arial"/>
        </w:rPr>
        <w:t xml:space="preserve"> til å utfalde</w:t>
      </w:r>
    </w:p>
    <w:p w14:paraId="12EFA97E" w14:textId="7DFA5C1A" w:rsidR="00DE6BD0" w:rsidRPr="00916409" w:rsidRDefault="00DE6BD0" w:rsidP="00DE6BD0">
      <w:pPr>
        <w:autoSpaceDE w:val="0"/>
        <w:autoSpaceDN w:val="0"/>
        <w:adjustRightInd w:val="0"/>
        <w:spacing w:after="0" w:line="240" w:lineRule="auto"/>
        <w:rPr>
          <w:rFonts w:cs="Arial"/>
        </w:rPr>
      </w:pPr>
      <w:r w:rsidRPr="00916409">
        <w:rPr>
          <w:rFonts w:cs="Arial"/>
        </w:rPr>
        <w:t>seg og utvikle sin individualitet i trygge rammer, inn</w:t>
      </w:r>
      <w:r w:rsidR="00BF42F4">
        <w:rPr>
          <w:rFonts w:cs="Arial"/>
        </w:rPr>
        <w:t>an</w:t>
      </w:r>
      <w:r w:rsidRPr="00916409">
        <w:rPr>
          <w:rFonts w:cs="Arial"/>
        </w:rPr>
        <w:t>for dei normer og regler</w:t>
      </w:r>
    </w:p>
    <w:p w14:paraId="0F4603B2" w14:textId="77777777" w:rsidR="00DE6BD0" w:rsidRPr="00916409" w:rsidRDefault="00DE6BD0" w:rsidP="00DE6BD0">
      <w:pPr>
        <w:autoSpaceDE w:val="0"/>
        <w:autoSpaceDN w:val="0"/>
        <w:adjustRightInd w:val="0"/>
        <w:spacing w:after="0" w:line="240" w:lineRule="auto"/>
        <w:rPr>
          <w:rFonts w:cs="Arial"/>
        </w:rPr>
      </w:pPr>
      <w:r w:rsidRPr="00916409">
        <w:rPr>
          <w:rFonts w:cs="Arial"/>
        </w:rPr>
        <w:t>fellesskapet har sett.</w:t>
      </w:r>
    </w:p>
    <w:p w14:paraId="0C086AA1" w14:textId="77777777" w:rsidR="00DE6BD0" w:rsidRPr="00916409" w:rsidRDefault="00DE6BD0" w:rsidP="00DE6BD0">
      <w:pPr>
        <w:autoSpaceDE w:val="0"/>
        <w:autoSpaceDN w:val="0"/>
        <w:adjustRightInd w:val="0"/>
        <w:spacing w:after="0" w:line="240" w:lineRule="auto"/>
        <w:rPr>
          <w:rFonts w:cs="Arial"/>
        </w:rPr>
      </w:pPr>
      <w:r w:rsidRPr="00916409">
        <w:rPr>
          <w:rFonts w:cs="Arial"/>
        </w:rPr>
        <w:t>I Naustdal Idrettsbarnehage møter vi kvart enkelt barn der det er. Vi legg til rette for at</w:t>
      </w:r>
    </w:p>
    <w:p w14:paraId="39EF6759" w14:textId="77777777" w:rsidR="00DE6BD0" w:rsidRPr="00916409" w:rsidRDefault="00DE6BD0" w:rsidP="00DE6BD0">
      <w:pPr>
        <w:autoSpaceDE w:val="0"/>
        <w:autoSpaceDN w:val="0"/>
        <w:adjustRightInd w:val="0"/>
        <w:spacing w:after="0" w:line="240" w:lineRule="auto"/>
        <w:rPr>
          <w:rFonts w:cs="Arial"/>
        </w:rPr>
      </w:pPr>
      <w:r w:rsidRPr="00916409">
        <w:rPr>
          <w:rFonts w:cs="Arial"/>
        </w:rPr>
        <w:t>barnet får oppgåver ut frå alder og funksjonsnivå, og ønskjer at alle barn skal få delta i</w:t>
      </w:r>
    </w:p>
    <w:p w14:paraId="305C9866" w14:textId="77777777" w:rsidR="00DE6BD0" w:rsidRPr="00916409" w:rsidRDefault="00DE6BD0" w:rsidP="00DE6BD0">
      <w:pPr>
        <w:autoSpaceDE w:val="0"/>
        <w:autoSpaceDN w:val="0"/>
        <w:adjustRightInd w:val="0"/>
        <w:spacing w:after="0" w:line="240" w:lineRule="auto"/>
        <w:rPr>
          <w:rFonts w:cs="Arial"/>
        </w:rPr>
      </w:pPr>
      <w:r w:rsidRPr="00916409">
        <w:rPr>
          <w:rFonts w:cs="Arial"/>
        </w:rPr>
        <w:t>barnehagen sitt innhald og føle meistring. For oss er meistring når barnet vågar å</w:t>
      </w:r>
    </w:p>
    <w:p w14:paraId="6B4F5D70" w14:textId="77777777" w:rsidR="00DE6BD0" w:rsidRPr="00916409" w:rsidRDefault="00DE6BD0" w:rsidP="00DE6BD0">
      <w:pPr>
        <w:autoSpaceDE w:val="0"/>
        <w:autoSpaceDN w:val="0"/>
        <w:adjustRightInd w:val="0"/>
        <w:spacing w:after="0" w:line="240" w:lineRule="auto"/>
        <w:rPr>
          <w:rFonts w:cs="Arial"/>
        </w:rPr>
      </w:pPr>
      <w:r w:rsidRPr="00916409">
        <w:rPr>
          <w:rFonts w:cs="Arial"/>
        </w:rPr>
        <w:t>prøve, og at det meistrer uavhengig av ferdigheiter.</w:t>
      </w:r>
    </w:p>
    <w:p w14:paraId="5EC09077" w14:textId="77777777" w:rsidR="00DE6BD0" w:rsidRPr="00916409" w:rsidRDefault="00DE6BD0" w:rsidP="00DE6BD0">
      <w:pPr>
        <w:autoSpaceDE w:val="0"/>
        <w:autoSpaceDN w:val="0"/>
        <w:adjustRightInd w:val="0"/>
        <w:spacing w:after="0" w:line="240" w:lineRule="auto"/>
        <w:rPr>
          <w:rFonts w:cs="Arial"/>
        </w:rPr>
      </w:pPr>
      <w:r w:rsidRPr="00916409">
        <w:rPr>
          <w:rFonts w:cs="Arial"/>
        </w:rPr>
        <w:t>Vi har eit særleg ansvar for å førebygge vanskar og oppdage barn med særskilte</w:t>
      </w:r>
    </w:p>
    <w:p w14:paraId="1C730BF6" w14:textId="77777777" w:rsidR="00DE6BD0" w:rsidRPr="00916409" w:rsidRDefault="00DE6BD0" w:rsidP="00DE6BD0">
      <w:pPr>
        <w:autoSpaceDE w:val="0"/>
        <w:autoSpaceDN w:val="0"/>
        <w:adjustRightInd w:val="0"/>
        <w:spacing w:after="0" w:line="240" w:lineRule="auto"/>
        <w:rPr>
          <w:rFonts w:cs="Arial"/>
        </w:rPr>
      </w:pPr>
      <w:r w:rsidRPr="00916409">
        <w:rPr>
          <w:rFonts w:cs="Arial"/>
        </w:rPr>
        <w:t>behov. For desse barna er det ekstra viktig at dei vaksne tilpassar aktiviteten til barna</w:t>
      </w:r>
    </w:p>
    <w:p w14:paraId="049E90F9" w14:textId="77777777" w:rsidR="00DE6BD0" w:rsidRPr="00916409" w:rsidRDefault="00DE6BD0" w:rsidP="00DE6BD0">
      <w:pPr>
        <w:autoSpaceDE w:val="0"/>
        <w:autoSpaceDN w:val="0"/>
        <w:adjustRightInd w:val="0"/>
        <w:spacing w:after="0" w:line="240" w:lineRule="auto"/>
        <w:rPr>
          <w:rFonts w:cs="Arial"/>
        </w:rPr>
      </w:pPr>
      <w:r w:rsidRPr="00916409">
        <w:rPr>
          <w:rFonts w:cs="Arial"/>
        </w:rPr>
        <w:t>og finn alternativ til løysingar og gjennomføringar. Dette kallar vi pedagogisk bakdør.</w:t>
      </w:r>
    </w:p>
    <w:p w14:paraId="522C4133" w14:textId="77777777" w:rsidR="00DE6BD0" w:rsidRPr="00916409" w:rsidRDefault="00DE6BD0" w:rsidP="00DE6BD0">
      <w:pPr>
        <w:autoSpaceDE w:val="0"/>
        <w:autoSpaceDN w:val="0"/>
        <w:adjustRightInd w:val="0"/>
        <w:spacing w:after="0" w:line="240" w:lineRule="auto"/>
        <w:rPr>
          <w:rFonts w:cs="Arial"/>
        </w:rPr>
      </w:pPr>
      <w:r>
        <w:rPr>
          <w:rFonts w:cs="Arial"/>
        </w:rPr>
        <w:t>Det er sjølve meistrings</w:t>
      </w:r>
      <w:r w:rsidRPr="00916409">
        <w:rPr>
          <w:rFonts w:cs="Arial"/>
        </w:rPr>
        <w:t>kjens</w:t>
      </w:r>
      <w:r>
        <w:rPr>
          <w:rFonts w:cs="Arial"/>
        </w:rPr>
        <w:t>la som er viktig for bevegelses</w:t>
      </w:r>
      <w:r w:rsidRPr="00916409">
        <w:rPr>
          <w:rFonts w:cs="Arial"/>
        </w:rPr>
        <w:t>gleda, og denne skal vi til</w:t>
      </w:r>
    </w:p>
    <w:p w14:paraId="06CE29D5" w14:textId="77777777" w:rsidR="00DE6BD0" w:rsidRPr="00916409" w:rsidRDefault="00DE6BD0" w:rsidP="00DE6BD0">
      <w:pPr>
        <w:rPr>
          <w:rFonts w:cs="Arial"/>
        </w:rPr>
      </w:pPr>
      <w:r w:rsidRPr="00916409">
        <w:rPr>
          <w:rFonts w:cs="Arial"/>
        </w:rPr>
        <w:t>ei kvar tid jobbe mot.</w:t>
      </w:r>
    </w:p>
    <w:p w14:paraId="2E277DDD" w14:textId="77777777" w:rsidR="00DE6BD0" w:rsidRPr="00916409" w:rsidRDefault="00DE6BD0" w:rsidP="00DE6BD0">
      <w:pPr>
        <w:autoSpaceDE w:val="0"/>
        <w:autoSpaceDN w:val="0"/>
        <w:adjustRightInd w:val="0"/>
        <w:spacing w:after="0" w:line="240" w:lineRule="auto"/>
        <w:rPr>
          <w:rFonts w:cs="Arial"/>
        </w:rPr>
      </w:pPr>
      <w:r w:rsidRPr="00916409">
        <w:rPr>
          <w:rFonts w:cs="Arial"/>
        </w:rPr>
        <w:t>Vi skal bidra til at barna opplever ein meiningsfylt kvardag i fellesskap med andre barn</w:t>
      </w:r>
    </w:p>
    <w:p w14:paraId="3C144494" w14:textId="77777777" w:rsidR="00DE6BD0" w:rsidRPr="009826E1" w:rsidRDefault="00DE6BD0" w:rsidP="00DE6BD0">
      <w:pPr>
        <w:autoSpaceDE w:val="0"/>
        <w:autoSpaceDN w:val="0"/>
        <w:adjustRightInd w:val="0"/>
        <w:spacing w:after="0" w:line="240" w:lineRule="auto"/>
        <w:rPr>
          <w:rFonts w:cs="Arial"/>
        </w:rPr>
      </w:pPr>
      <w:r>
        <w:rPr>
          <w:rFonts w:cs="Arial"/>
        </w:rPr>
        <w:t xml:space="preserve">og vaksne. </w:t>
      </w:r>
      <w:r w:rsidRPr="00916409">
        <w:rPr>
          <w:rFonts w:cs="Arial"/>
        </w:rPr>
        <w:t>Barna skal få gode erfaringar og opplevingar innanfor ei</w:t>
      </w:r>
      <w:r>
        <w:rPr>
          <w:rFonts w:cs="Arial"/>
        </w:rPr>
        <w:t xml:space="preserve">t bredt spekter av utfordringar. </w:t>
      </w:r>
      <w:r w:rsidRPr="00916409">
        <w:rPr>
          <w:rFonts w:cs="Arial"/>
        </w:rPr>
        <w:t xml:space="preserve">Vi skal arbeide for at kvart enkelt barn skal få utvikle </w:t>
      </w:r>
      <w:r>
        <w:rPr>
          <w:rFonts w:cs="Arial"/>
        </w:rPr>
        <w:t xml:space="preserve">seg fysisk, psykisk, sosialt og </w:t>
      </w:r>
      <w:r w:rsidRPr="00916409">
        <w:rPr>
          <w:rFonts w:cs="Arial"/>
        </w:rPr>
        <w:t xml:space="preserve">kognitivt i dei aktivitetane vi </w:t>
      </w:r>
      <w:r>
        <w:rPr>
          <w:rFonts w:cs="Arial"/>
        </w:rPr>
        <w:t xml:space="preserve">legg til rette for i kvardagen. </w:t>
      </w:r>
      <w:r w:rsidRPr="00916409">
        <w:rPr>
          <w:rFonts w:cs="Arial"/>
        </w:rPr>
        <w:t xml:space="preserve">Ved å ta i bruk pedagogisk bakdør kan ulike behov </w:t>
      </w:r>
      <w:r>
        <w:rPr>
          <w:rFonts w:cs="Arial"/>
        </w:rPr>
        <w:t xml:space="preserve">bli dekt i same aktivitet, og alle </w:t>
      </w:r>
      <w:r w:rsidRPr="00916409">
        <w:rPr>
          <w:rFonts w:cs="Arial"/>
        </w:rPr>
        <w:t xml:space="preserve">kan delta på sine premisser og ut i frå eigne </w:t>
      </w:r>
      <w:r>
        <w:rPr>
          <w:rFonts w:cs="Arial"/>
        </w:rPr>
        <w:t>føresetnader</w:t>
      </w:r>
      <w:r w:rsidRPr="00916409">
        <w:rPr>
          <w:rFonts w:cs="Arial"/>
        </w:rPr>
        <w:t>.</w:t>
      </w:r>
    </w:p>
    <w:p w14:paraId="701FBD88" w14:textId="0CF7FAF7" w:rsidR="00DE6BD0" w:rsidRDefault="00DE6BD0" w:rsidP="006B3A63">
      <w:pPr>
        <w:autoSpaceDE w:val="0"/>
        <w:autoSpaceDN w:val="0"/>
        <w:adjustRightInd w:val="0"/>
        <w:spacing w:after="0" w:line="240" w:lineRule="auto"/>
        <w:rPr>
          <w:rFonts w:cs="ReklameScript-Medium"/>
          <w:color w:val="9BBB59" w:themeColor="accent3"/>
          <w:sz w:val="28"/>
          <w:szCs w:val="28"/>
        </w:rPr>
      </w:pPr>
    </w:p>
    <w:p w14:paraId="616F0D99" w14:textId="77777777" w:rsidR="00DE6BD0" w:rsidRPr="0038388E" w:rsidRDefault="00DE6BD0" w:rsidP="006D3E73">
      <w:pPr>
        <w:pStyle w:val="Overskrift2"/>
        <w:rPr>
          <w:sz w:val="24"/>
          <w:szCs w:val="24"/>
        </w:rPr>
      </w:pPr>
      <w:bookmarkStart w:id="40" w:name="_Toc501455388"/>
      <w:r w:rsidRPr="0038388E">
        <w:rPr>
          <w:sz w:val="24"/>
          <w:szCs w:val="24"/>
        </w:rPr>
        <w:t>Barns medverknad</w:t>
      </w:r>
      <w:bookmarkEnd w:id="40"/>
    </w:p>
    <w:p w14:paraId="7C69A25C" w14:textId="77777777" w:rsidR="00DE6BD0" w:rsidRPr="009826E1" w:rsidRDefault="00DE6BD0" w:rsidP="00DE6BD0">
      <w:pPr>
        <w:autoSpaceDE w:val="0"/>
        <w:autoSpaceDN w:val="0"/>
        <w:adjustRightInd w:val="0"/>
        <w:spacing w:after="0" w:line="240" w:lineRule="auto"/>
        <w:rPr>
          <w:rFonts w:ascii="HelveticaNeueLTStd-Md" w:hAnsi="HelveticaNeueLTStd-Md" w:cs="HelveticaNeueLTStd-Md"/>
          <w:i/>
        </w:rPr>
      </w:pPr>
      <w:r w:rsidRPr="009826E1">
        <w:rPr>
          <w:rFonts w:ascii="HelveticaNeueLTStd-Md" w:hAnsi="HelveticaNeueLTStd-Md" w:cs="HelveticaNeueLTStd-Md"/>
          <w:i/>
        </w:rPr>
        <w:t>«Barn har rett til å uttrykke seg og få innflytelse på alle sider ved sitt liv i</w:t>
      </w:r>
    </w:p>
    <w:p w14:paraId="7B86A651" w14:textId="2D8A194D" w:rsidR="00DE6BD0" w:rsidRPr="001E315B" w:rsidRDefault="00DE6BD0" w:rsidP="00DE6BD0">
      <w:pPr>
        <w:autoSpaceDE w:val="0"/>
        <w:autoSpaceDN w:val="0"/>
        <w:adjustRightInd w:val="0"/>
        <w:spacing w:after="0" w:line="240" w:lineRule="auto"/>
        <w:rPr>
          <w:rFonts w:ascii="HelveticaNeueLTStd-Md" w:hAnsi="HelveticaNeueLTStd-Md" w:cs="HelveticaNeueLTStd-Md"/>
          <w:i/>
          <w:lang w:val="nb-NO"/>
        </w:rPr>
      </w:pPr>
      <w:r w:rsidRPr="009B04F6">
        <w:rPr>
          <w:rFonts w:ascii="HelveticaNeueLTStd-Md" w:hAnsi="HelveticaNeueLTStd-Md" w:cs="HelveticaNeueLTStd-Md"/>
          <w:i/>
        </w:rPr>
        <w:t xml:space="preserve">barnehagen. </w:t>
      </w:r>
      <w:r w:rsidRPr="001E315B">
        <w:rPr>
          <w:rFonts w:ascii="HelveticaNeueLTStd-Md" w:hAnsi="HelveticaNeueLTStd-Md" w:cs="HelveticaNeueLTStd-Md"/>
          <w:i/>
          <w:lang w:val="nb-NO"/>
        </w:rPr>
        <w:t>Medvirkning handler også om og utforske</w:t>
      </w:r>
      <w:r w:rsidR="004C2F23">
        <w:rPr>
          <w:rFonts w:ascii="HelveticaNeueLTStd-Md" w:hAnsi="HelveticaNeueLTStd-Md" w:cs="HelveticaNeueLTStd-Md"/>
          <w:i/>
          <w:lang w:val="nb-NO"/>
        </w:rPr>
        <w:t xml:space="preserve"> tilvæ</w:t>
      </w:r>
      <w:r w:rsidRPr="001E315B">
        <w:rPr>
          <w:rFonts w:ascii="HelveticaNeueLTStd-Md" w:hAnsi="HelveticaNeueLTStd-Md" w:cs="HelveticaNeueLTStd-Md"/>
          <w:i/>
          <w:lang w:val="nb-NO"/>
        </w:rPr>
        <w:t>relsen sammen.»</w:t>
      </w:r>
    </w:p>
    <w:p w14:paraId="77A77E37" w14:textId="77777777" w:rsidR="00DE6BD0" w:rsidRPr="001E315B" w:rsidRDefault="00DE6BD0" w:rsidP="00DE6BD0">
      <w:pPr>
        <w:autoSpaceDE w:val="0"/>
        <w:autoSpaceDN w:val="0"/>
        <w:adjustRightInd w:val="0"/>
        <w:spacing w:after="0" w:line="240" w:lineRule="auto"/>
        <w:rPr>
          <w:rFonts w:ascii="HelveticaNeueLTStd-Lt" w:hAnsi="HelveticaNeueLTStd-Lt" w:cs="HelveticaNeueLTStd-Lt"/>
          <w:lang w:val="nb-NO"/>
        </w:rPr>
      </w:pPr>
      <w:r w:rsidRPr="001E315B">
        <w:rPr>
          <w:rFonts w:ascii="HelveticaNeueLTStd-Lt" w:hAnsi="HelveticaNeueLTStd-Lt" w:cs="HelveticaNeueLTStd-Lt"/>
          <w:lang w:val="nb-NO"/>
        </w:rPr>
        <w:t>Rammeplan for barnehagens innhold og oppgaver.</w:t>
      </w:r>
    </w:p>
    <w:p w14:paraId="6FA1E981" w14:textId="77777777" w:rsidR="00DE6BD0" w:rsidRPr="001E315B" w:rsidRDefault="00DE6BD0" w:rsidP="00DE6BD0">
      <w:pPr>
        <w:autoSpaceDE w:val="0"/>
        <w:autoSpaceDN w:val="0"/>
        <w:adjustRightInd w:val="0"/>
        <w:spacing w:after="0" w:line="240" w:lineRule="auto"/>
        <w:rPr>
          <w:rFonts w:ascii="HelveticaNeueLTStd-Lt" w:hAnsi="HelveticaNeueLTStd-Lt" w:cs="HelveticaNeueLTStd-Lt"/>
          <w:sz w:val="19"/>
          <w:szCs w:val="19"/>
          <w:lang w:val="nb-NO"/>
        </w:rPr>
      </w:pPr>
    </w:p>
    <w:p w14:paraId="3187FEDD" w14:textId="77777777" w:rsidR="00DE6BD0" w:rsidRPr="001E315B" w:rsidRDefault="00DE6BD0" w:rsidP="00DE6BD0">
      <w:pPr>
        <w:autoSpaceDE w:val="0"/>
        <w:autoSpaceDN w:val="0"/>
        <w:adjustRightInd w:val="0"/>
        <w:spacing w:after="0" w:line="240" w:lineRule="auto"/>
        <w:rPr>
          <w:rFonts w:cs="Arial"/>
          <w:lang w:val="nb-NO"/>
        </w:rPr>
      </w:pPr>
      <w:r w:rsidRPr="001E315B">
        <w:rPr>
          <w:rFonts w:cs="Arial"/>
          <w:lang w:val="nb-NO"/>
        </w:rPr>
        <w:t>Barn har rett til å seie si meining i det som skal skje, uansett alder og føresetnader.</w:t>
      </w:r>
    </w:p>
    <w:p w14:paraId="494927A5" w14:textId="77777777" w:rsidR="00DE6BD0" w:rsidRPr="001E315B" w:rsidRDefault="00DE6BD0" w:rsidP="00DE6BD0">
      <w:pPr>
        <w:autoSpaceDE w:val="0"/>
        <w:autoSpaceDN w:val="0"/>
        <w:adjustRightInd w:val="0"/>
        <w:spacing w:after="0" w:line="240" w:lineRule="auto"/>
        <w:rPr>
          <w:rFonts w:cs="Arial"/>
          <w:lang w:val="nb-NO"/>
        </w:rPr>
      </w:pPr>
      <w:r w:rsidRPr="001E315B">
        <w:rPr>
          <w:rFonts w:cs="Arial"/>
          <w:lang w:val="nb-NO"/>
        </w:rPr>
        <w:t>Personalet skal legge til rette for læring og utvikling for barna, samstundes skal dei la</w:t>
      </w:r>
    </w:p>
    <w:p w14:paraId="1682CA19" w14:textId="77777777" w:rsidR="00DE6BD0" w:rsidRPr="009826E1" w:rsidRDefault="00DE6BD0" w:rsidP="00DE6BD0">
      <w:pPr>
        <w:autoSpaceDE w:val="0"/>
        <w:autoSpaceDN w:val="0"/>
        <w:adjustRightInd w:val="0"/>
        <w:spacing w:after="0" w:line="240" w:lineRule="auto"/>
        <w:rPr>
          <w:rFonts w:cs="Arial"/>
        </w:rPr>
      </w:pPr>
      <w:r w:rsidRPr="009826E1">
        <w:rPr>
          <w:rFonts w:cs="Arial"/>
        </w:rPr>
        <w:t>barna vere aktive og ha medverknad i eigen kvardag. Dei vaksne skal ta det barna</w:t>
      </w:r>
    </w:p>
    <w:p w14:paraId="328FDCCD" w14:textId="77777777" w:rsidR="00DE6BD0" w:rsidRPr="009826E1" w:rsidRDefault="00DE6BD0" w:rsidP="00DE6BD0">
      <w:pPr>
        <w:autoSpaceDE w:val="0"/>
        <w:autoSpaceDN w:val="0"/>
        <w:adjustRightInd w:val="0"/>
        <w:spacing w:after="0" w:line="240" w:lineRule="auto"/>
        <w:rPr>
          <w:rFonts w:cs="Arial"/>
        </w:rPr>
      </w:pPr>
      <w:r w:rsidRPr="009826E1">
        <w:rPr>
          <w:rFonts w:cs="Arial"/>
        </w:rPr>
        <w:t>seier og uttrykker på alvor, og prøve å forstå det dei meiner og forstå deira perspektiv</w:t>
      </w:r>
    </w:p>
    <w:p w14:paraId="54167565" w14:textId="77777777" w:rsidR="00DE6BD0" w:rsidRPr="009826E1" w:rsidRDefault="00DE6BD0" w:rsidP="00DE6BD0">
      <w:pPr>
        <w:autoSpaceDE w:val="0"/>
        <w:autoSpaceDN w:val="0"/>
        <w:adjustRightInd w:val="0"/>
        <w:spacing w:after="0" w:line="240" w:lineRule="auto"/>
        <w:rPr>
          <w:rFonts w:cs="Arial"/>
        </w:rPr>
      </w:pPr>
      <w:r w:rsidRPr="009826E1">
        <w:rPr>
          <w:rFonts w:cs="Arial"/>
        </w:rPr>
        <w:t>og ønskjer.</w:t>
      </w:r>
    </w:p>
    <w:p w14:paraId="7CA2841F" w14:textId="77777777" w:rsidR="00DE6BD0" w:rsidRPr="009826E1" w:rsidRDefault="00DE6BD0" w:rsidP="00DE6BD0">
      <w:pPr>
        <w:autoSpaceDE w:val="0"/>
        <w:autoSpaceDN w:val="0"/>
        <w:adjustRightInd w:val="0"/>
        <w:spacing w:after="0" w:line="240" w:lineRule="auto"/>
        <w:rPr>
          <w:rFonts w:cs="Arial"/>
        </w:rPr>
      </w:pPr>
      <w:r w:rsidRPr="009826E1">
        <w:rPr>
          <w:rFonts w:cs="Arial"/>
        </w:rPr>
        <w:t>Det er viktig med vaksne som lyttar og lar barna få seie si meining på sin måte, og at</w:t>
      </w:r>
    </w:p>
    <w:p w14:paraId="01B390B4" w14:textId="77777777" w:rsidR="00DE6BD0" w:rsidRPr="009826E1" w:rsidRDefault="00DE6BD0" w:rsidP="00DE6BD0">
      <w:pPr>
        <w:autoSpaceDE w:val="0"/>
        <w:autoSpaceDN w:val="0"/>
        <w:adjustRightInd w:val="0"/>
        <w:spacing w:after="0" w:line="240" w:lineRule="auto"/>
        <w:rPr>
          <w:rFonts w:cs="Arial"/>
        </w:rPr>
      </w:pPr>
      <w:r w:rsidRPr="009826E1">
        <w:rPr>
          <w:rFonts w:cs="Arial"/>
        </w:rPr>
        <w:t xml:space="preserve">vi er lydhøyre på kva signal dei </w:t>
      </w:r>
      <w:r>
        <w:rPr>
          <w:rFonts w:cs="Arial"/>
        </w:rPr>
        <w:t>sender</w:t>
      </w:r>
      <w:r w:rsidRPr="009826E1">
        <w:rPr>
          <w:rFonts w:cs="Arial"/>
        </w:rPr>
        <w:t xml:space="preserve"> oss, både verbalt og non-verbalt. Til dømes</w:t>
      </w:r>
    </w:p>
    <w:p w14:paraId="60C2EB2E" w14:textId="77777777" w:rsidR="00DE6BD0" w:rsidRPr="009826E1" w:rsidRDefault="00DE6BD0" w:rsidP="00DE6BD0">
      <w:pPr>
        <w:autoSpaceDE w:val="0"/>
        <w:autoSpaceDN w:val="0"/>
        <w:adjustRightInd w:val="0"/>
        <w:spacing w:after="0" w:line="240" w:lineRule="auto"/>
        <w:rPr>
          <w:rFonts w:cs="Arial"/>
        </w:rPr>
      </w:pPr>
      <w:r w:rsidRPr="009826E1">
        <w:rPr>
          <w:rFonts w:cs="Arial"/>
        </w:rPr>
        <w:t xml:space="preserve">om kvar vi skal gå på tur, kva bok vi skal </w:t>
      </w:r>
      <w:r>
        <w:rPr>
          <w:rFonts w:cs="Arial"/>
        </w:rPr>
        <w:t>låne</w:t>
      </w:r>
      <w:r w:rsidRPr="009826E1">
        <w:rPr>
          <w:rFonts w:cs="Arial"/>
        </w:rPr>
        <w:t xml:space="preserve"> på biblioteket, kva vi skal leike i hallen</w:t>
      </w:r>
    </w:p>
    <w:p w14:paraId="30C540D8" w14:textId="77777777" w:rsidR="00DE6BD0" w:rsidRPr="009826E1" w:rsidRDefault="00DE6BD0" w:rsidP="00DE6BD0">
      <w:pPr>
        <w:autoSpaceDE w:val="0"/>
        <w:autoSpaceDN w:val="0"/>
        <w:adjustRightInd w:val="0"/>
        <w:spacing w:after="0" w:line="240" w:lineRule="auto"/>
        <w:rPr>
          <w:rFonts w:cs="Arial"/>
        </w:rPr>
      </w:pPr>
      <w:r w:rsidRPr="009826E1">
        <w:rPr>
          <w:rFonts w:cs="Arial"/>
        </w:rPr>
        <w:t>og i frileiken i det uformelle rom.</w:t>
      </w:r>
    </w:p>
    <w:p w14:paraId="1A5575FD" w14:textId="77777777" w:rsidR="00DE6BD0" w:rsidRPr="009826E1" w:rsidRDefault="00DE6BD0" w:rsidP="00DE6BD0">
      <w:pPr>
        <w:autoSpaceDE w:val="0"/>
        <w:autoSpaceDN w:val="0"/>
        <w:adjustRightInd w:val="0"/>
        <w:spacing w:after="0" w:line="240" w:lineRule="auto"/>
        <w:rPr>
          <w:rFonts w:cs="Arial"/>
        </w:rPr>
      </w:pPr>
      <w:r w:rsidRPr="009826E1">
        <w:rPr>
          <w:rFonts w:cs="Arial"/>
        </w:rPr>
        <w:t>Nokre gonger vil vi også endre på planar om vi ser at barna er meir opptekne av noko</w:t>
      </w:r>
    </w:p>
    <w:p w14:paraId="5B9C2461" w14:textId="77777777" w:rsidR="00DE6BD0" w:rsidRPr="009826E1" w:rsidRDefault="00DE6BD0" w:rsidP="00DE6BD0">
      <w:pPr>
        <w:autoSpaceDE w:val="0"/>
        <w:autoSpaceDN w:val="0"/>
        <w:adjustRightInd w:val="0"/>
        <w:spacing w:after="0" w:line="240" w:lineRule="auto"/>
        <w:rPr>
          <w:rFonts w:cs="Arial"/>
        </w:rPr>
      </w:pPr>
      <w:r w:rsidRPr="009826E1">
        <w:rPr>
          <w:rFonts w:cs="Arial"/>
        </w:rPr>
        <w:t>anna som også kan gje mykje glede og læring. Barna skal få vere med og evaluere</w:t>
      </w:r>
    </w:p>
    <w:p w14:paraId="102C834B" w14:textId="77777777" w:rsidR="00DE6BD0" w:rsidRPr="001E315B" w:rsidRDefault="00DE6BD0" w:rsidP="00DE6BD0">
      <w:pPr>
        <w:autoSpaceDE w:val="0"/>
        <w:autoSpaceDN w:val="0"/>
        <w:adjustRightInd w:val="0"/>
        <w:spacing w:after="0" w:line="240" w:lineRule="auto"/>
        <w:rPr>
          <w:rFonts w:cs="Arial"/>
          <w:lang w:val="nb-NO"/>
        </w:rPr>
      </w:pPr>
      <w:r w:rsidRPr="009826E1">
        <w:rPr>
          <w:rFonts w:cs="Arial"/>
        </w:rPr>
        <w:t xml:space="preserve">aktivitetar og planar, og få seie deira meinig om desse. </w:t>
      </w:r>
      <w:r w:rsidRPr="001E315B">
        <w:rPr>
          <w:rFonts w:cs="Arial"/>
          <w:lang w:val="nb-NO"/>
        </w:rPr>
        <w:t>På den måten kan barna få</w:t>
      </w:r>
    </w:p>
    <w:p w14:paraId="16B596DC" w14:textId="77777777" w:rsidR="00DE6BD0" w:rsidRPr="009826E1" w:rsidRDefault="00DE6BD0" w:rsidP="00DE6BD0">
      <w:pPr>
        <w:autoSpaceDE w:val="0"/>
        <w:autoSpaceDN w:val="0"/>
        <w:adjustRightInd w:val="0"/>
        <w:spacing w:after="0" w:line="240" w:lineRule="auto"/>
        <w:rPr>
          <w:rFonts w:cs="Arial"/>
        </w:rPr>
      </w:pPr>
      <w:r w:rsidRPr="009826E1">
        <w:rPr>
          <w:rFonts w:cs="Arial"/>
        </w:rPr>
        <w:t>vere med og medverke i sin eigen kvardag.</w:t>
      </w:r>
    </w:p>
    <w:p w14:paraId="4F693BC1" w14:textId="77777777" w:rsidR="00DE6BD0" w:rsidRPr="009826E1" w:rsidRDefault="00DE6BD0" w:rsidP="00DE6BD0">
      <w:pPr>
        <w:autoSpaceDE w:val="0"/>
        <w:autoSpaceDN w:val="0"/>
        <w:adjustRightInd w:val="0"/>
        <w:spacing w:after="0" w:line="240" w:lineRule="auto"/>
        <w:rPr>
          <w:rFonts w:cs="Arial"/>
        </w:rPr>
      </w:pPr>
      <w:r w:rsidRPr="009826E1">
        <w:rPr>
          <w:rFonts w:cs="Arial"/>
        </w:rPr>
        <w:t>I Naustdal Idrettsbarnehage skal vi vise respekt og anerkjenne barn og vaksne</w:t>
      </w:r>
    </w:p>
    <w:p w14:paraId="1326400B" w14:textId="77777777" w:rsidR="00DE6BD0" w:rsidRPr="009826E1" w:rsidRDefault="00DE6BD0" w:rsidP="00DE6BD0">
      <w:pPr>
        <w:autoSpaceDE w:val="0"/>
        <w:autoSpaceDN w:val="0"/>
        <w:adjustRightInd w:val="0"/>
        <w:spacing w:after="0" w:line="240" w:lineRule="auto"/>
        <w:rPr>
          <w:rFonts w:cs="Arial"/>
        </w:rPr>
      </w:pPr>
      <w:r w:rsidRPr="009826E1">
        <w:rPr>
          <w:rFonts w:cs="Arial"/>
        </w:rPr>
        <w:t>gjennom at vi legg til rette for medverknad. Det er viktig å gje barna tilpassa</w:t>
      </w:r>
    </w:p>
    <w:p w14:paraId="3D73B32C" w14:textId="77777777" w:rsidR="00DE6BD0" w:rsidRPr="009826E1" w:rsidRDefault="00DE6BD0" w:rsidP="00DE6BD0">
      <w:pPr>
        <w:autoSpaceDE w:val="0"/>
        <w:autoSpaceDN w:val="0"/>
        <w:adjustRightInd w:val="0"/>
        <w:spacing w:after="0" w:line="240" w:lineRule="auto"/>
        <w:rPr>
          <w:rFonts w:cs="Arial"/>
        </w:rPr>
      </w:pPr>
      <w:r w:rsidRPr="009826E1">
        <w:rPr>
          <w:rFonts w:cs="Arial"/>
        </w:rPr>
        <w:t xml:space="preserve">medverknad etter alder og </w:t>
      </w:r>
      <w:r>
        <w:rPr>
          <w:rFonts w:cs="Arial"/>
        </w:rPr>
        <w:t>føresetnader</w:t>
      </w:r>
      <w:r w:rsidRPr="009826E1">
        <w:rPr>
          <w:rFonts w:cs="Arial"/>
        </w:rPr>
        <w:t>, samstundes som det er viktig å halde på</w:t>
      </w:r>
    </w:p>
    <w:p w14:paraId="1AAD7C46" w14:textId="77777777" w:rsidR="00DE6BD0" w:rsidRPr="009826E1" w:rsidRDefault="00DE6BD0" w:rsidP="00DE6BD0">
      <w:pPr>
        <w:autoSpaceDE w:val="0"/>
        <w:autoSpaceDN w:val="0"/>
        <w:adjustRightInd w:val="0"/>
        <w:spacing w:after="0" w:line="240" w:lineRule="auto"/>
        <w:rPr>
          <w:rFonts w:cs="Arial"/>
        </w:rPr>
      </w:pPr>
      <w:r w:rsidRPr="009826E1">
        <w:rPr>
          <w:rFonts w:cs="Arial"/>
        </w:rPr>
        <w:t>dei trygge rammene.</w:t>
      </w:r>
    </w:p>
    <w:p w14:paraId="0C854261" w14:textId="56FF256A" w:rsidR="00DE6BD0" w:rsidRPr="009826E1" w:rsidRDefault="00DE6BD0" w:rsidP="00DE6BD0">
      <w:pPr>
        <w:autoSpaceDE w:val="0"/>
        <w:autoSpaceDN w:val="0"/>
        <w:adjustRightInd w:val="0"/>
        <w:spacing w:after="0" w:line="240" w:lineRule="auto"/>
        <w:rPr>
          <w:rFonts w:cs="Arial"/>
        </w:rPr>
      </w:pPr>
      <w:r w:rsidRPr="009826E1">
        <w:rPr>
          <w:rFonts w:cs="Arial"/>
        </w:rPr>
        <w:t xml:space="preserve">Barn </w:t>
      </w:r>
      <w:r w:rsidR="00095018">
        <w:rPr>
          <w:rFonts w:cs="Arial"/>
        </w:rPr>
        <w:t>si medverknad</w:t>
      </w:r>
      <w:r w:rsidR="003B6A32">
        <w:rPr>
          <w:rFonts w:cs="Arial"/>
        </w:rPr>
        <w:t xml:space="preserve"> synleggjer</w:t>
      </w:r>
      <w:r w:rsidRPr="009826E1">
        <w:rPr>
          <w:rFonts w:cs="Arial"/>
        </w:rPr>
        <w:t xml:space="preserve"> vi til dømes gjennom bruk av praksisforteljing, bilde og</w:t>
      </w:r>
    </w:p>
    <w:p w14:paraId="6F503882" w14:textId="77777777" w:rsidR="00DE6BD0" w:rsidRPr="009826E1" w:rsidRDefault="00DE6BD0" w:rsidP="00DE6BD0">
      <w:pPr>
        <w:rPr>
          <w:rFonts w:cs="Arial"/>
        </w:rPr>
      </w:pPr>
      <w:r w:rsidRPr="009826E1">
        <w:rPr>
          <w:rFonts w:cs="Arial"/>
        </w:rPr>
        <w:t>vekebrev.</w:t>
      </w:r>
    </w:p>
    <w:p w14:paraId="7394D90C" w14:textId="124D2C88" w:rsidR="00DE6BD0" w:rsidRPr="009826E1" w:rsidRDefault="00DE6BD0" w:rsidP="00DE6BD0">
      <w:pPr>
        <w:autoSpaceDE w:val="0"/>
        <w:autoSpaceDN w:val="0"/>
        <w:adjustRightInd w:val="0"/>
        <w:spacing w:after="0" w:line="240" w:lineRule="auto"/>
        <w:rPr>
          <w:rFonts w:cs="Arial"/>
        </w:rPr>
      </w:pPr>
      <w:r w:rsidRPr="009826E1">
        <w:rPr>
          <w:rFonts w:cs="Arial"/>
        </w:rPr>
        <w:t>Barna er med på å planlegg</w:t>
      </w:r>
      <w:r w:rsidR="00176031">
        <w:rPr>
          <w:rFonts w:cs="Arial"/>
        </w:rPr>
        <w:t>j</w:t>
      </w:r>
      <w:r w:rsidRPr="009826E1">
        <w:rPr>
          <w:rFonts w:cs="Arial"/>
        </w:rPr>
        <w:t>e aktivitetar i kvardagen gjennom samtalar med vaksne,</w:t>
      </w:r>
    </w:p>
    <w:p w14:paraId="30578B16" w14:textId="77777777" w:rsidR="00DE6BD0" w:rsidRPr="009826E1" w:rsidRDefault="00DE6BD0" w:rsidP="00DE6BD0">
      <w:pPr>
        <w:autoSpaceDE w:val="0"/>
        <w:autoSpaceDN w:val="0"/>
        <w:adjustRightInd w:val="0"/>
        <w:spacing w:after="0" w:line="240" w:lineRule="auto"/>
        <w:rPr>
          <w:rFonts w:cs="Arial"/>
        </w:rPr>
      </w:pPr>
      <w:r w:rsidRPr="009826E1">
        <w:rPr>
          <w:rFonts w:cs="Arial"/>
        </w:rPr>
        <w:t>og ved at vi observerer barna i deira leik i det uformelle rom.</w:t>
      </w:r>
    </w:p>
    <w:p w14:paraId="297F89DC" w14:textId="2BC8773B" w:rsidR="00DE6BD0" w:rsidRPr="009826E1" w:rsidRDefault="00DE6BD0" w:rsidP="00DE6BD0">
      <w:pPr>
        <w:autoSpaceDE w:val="0"/>
        <w:autoSpaceDN w:val="0"/>
        <w:adjustRightInd w:val="0"/>
        <w:spacing w:after="0" w:line="240" w:lineRule="auto"/>
        <w:rPr>
          <w:rFonts w:cs="Arial"/>
        </w:rPr>
      </w:pPr>
      <w:r w:rsidRPr="009826E1">
        <w:rPr>
          <w:rFonts w:cs="Arial"/>
        </w:rPr>
        <w:t>Gjennom aldersinndelte grupper er det lettare å kartlegg</w:t>
      </w:r>
      <w:r w:rsidR="006832B9">
        <w:rPr>
          <w:rFonts w:cs="Arial"/>
        </w:rPr>
        <w:t>j</w:t>
      </w:r>
      <w:r w:rsidRPr="009826E1">
        <w:rPr>
          <w:rFonts w:cs="Arial"/>
        </w:rPr>
        <w:t>e barna sine interesser og</w:t>
      </w:r>
    </w:p>
    <w:p w14:paraId="1CD87F9C" w14:textId="286E70C9" w:rsidR="00DE6BD0" w:rsidRPr="009826E1" w:rsidRDefault="00DA1EE5" w:rsidP="00DE6BD0">
      <w:pPr>
        <w:autoSpaceDE w:val="0"/>
        <w:autoSpaceDN w:val="0"/>
        <w:adjustRightInd w:val="0"/>
        <w:spacing w:after="0" w:line="240" w:lineRule="auto"/>
        <w:rPr>
          <w:rFonts w:cs="Arial"/>
        </w:rPr>
      </w:pPr>
      <w:r>
        <w:rPr>
          <w:rFonts w:cs="Arial"/>
          <w:lang w:val="nb-NO"/>
        </w:rPr>
        <w:t>ønskjer som barna sit</w:t>
      </w:r>
      <w:r w:rsidR="00DE6BD0" w:rsidRPr="001E315B">
        <w:rPr>
          <w:rFonts w:cs="Arial"/>
          <w:lang w:val="nb-NO"/>
        </w:rPr>
        <w:t xml:space="preserve"> inne med. </w:t>
      </w:r>
      <w:r w:rsidR="00DE6BD0" w:rsidRPr="009826E1">
        <w:rPr>
          <w:rFonts w:cs="Arial"/>
        </w:rPr>
        <w:t>For dei barna som er stille i mengda, er det lettare</w:t>
      </w:r>
    </w:p>
    <w:p w14:paraId="38A45079" w14:textId="77777777" w:rsidR="00DE6BD0" w:rsidRPr="009826E1" w:rsidRDefault="00DE6BD0" w:rsidP="00DE6BD0">
      <w:pPr>
        <w:autoSpaceDE w:val="0"/>
        <w:autoSpaceDN w:val="0"/>
        <w:adjustRightInd w:val="0"/>
        <w:spacing w:after="0" w:line="240" w:lineRule="auto"/>
        <w:rPr>
          <w:rFonts w:cs="Arial"/>
        </w:rPr>
      </w:pPr>
      <w:r w:rsidRPr="009826E1">
        <w:rPr>
          <w:rFonts w:cs="Arial"/>
        </w:rPr>
        <w:t>og ytre seg i slike grupper.</w:t>
      </w:r>
    </w:p>
    <w:p w14:paraId="12B012C4" w14:textId="77777777" w:rsidR="00DE6BD0" w:rsidRPr="009826E1" w:rsidRDefault="00DE6BD0" w:rsidP="00DE6BD0">
      <w:pPr>
        <w:autoSpaceDE w:val="0"/>
        <w:autoSpaceDN w:val="0"/>
        <w:adjustRightInd w:val="0"/>
        <w:spacing w:after="0" w:line="240" w:lineRule="auto"/>
        <w:rPr>
          <w:rFonts w:cs="Arial"/>
        </w:rPr>
      </w:pPr>
      <w:r w:rsidRPr="009826E1">
        <w:rPr>
          <w:rFonts w:cs="Arial"/>
        </w:rPr>
        <w:t>Leikemiljøa på avdelingane er essensielle for barn si medverknad, leikane og miljøet på</w:t>
      </w:r>
    </w:p>
    <w:p w14:paraId="07CCB6C2" w14:textId="77777777" w:rsidR="00DE6BD0" w:rsidRPr="009826E1" w:rsidRDefault="00DE6BD0" w:rsidP="00DE6BD0">
      <w:pPr>
        <w:autoSpaceDE w:val="0"/>
        <w:autoSpaceDN w:val="0"/>
        <w:adjustRightInd w:val="0"/>
        <w:spacing w:after="0" w:line="240" w:lineRule="auto"/>
        <w:rPr>
          <w:rFonts w:cs="Arial"/>
        </w:rPr>
      </w:pPr>
      <w:r>
        <w:rPr>
          <w:rFonts w:cs="Arial"/>
        </w:rPr>
        <w:t>avdelingane skal innby til barn sin</w:t>
      </w:r>
      <w:r w:rsidRPr="009826E1">
        <w:rPr>
          <w:rFonts w:cs="Arial"/>
        </w:rPr>
        <w:t xml:space="preserve"> fantasi og kreativitet</w:t>
      </w:r>
    </w:p>
    <w:p w14:paraId="538BE3E0" w14:textId="77777777" w:rsidR="00DE6BD0" w:rsidRPr="009826E1" w:rsidRDefault="00DE6BD0" w:rsidP="00DE6BD0">
      <w:pPr>
        <w:autoSpaceDE w:val="0"/>
        <w:autoSpaceDN w:val="0"/>
        <w:adjustRightInd w:val="0"/>
        <w:spacing w:after="0" w:line="240" w:lineRule="auto"/>
        <w:rPr>
          <w:rFonts w:cs="Arial"/>
        </w:rPr>
      </w:pPr>
      <w:r w:rsidRPr="009826E1">
        <w:rPr>
          <w:rFonts w:cs="Arial"/>
        </w:rPr>
        <w:t xml:space="preserve">På småbarn er leikane satt </w:t>
      </w:r>
      <w:r>
        <w:rPr>
          <w:rFonts w:cs="Arial"/>
        </w:rPr>
        <w:t>fra</w:t>
      </w:r>
      <w:r w:rsidRPr="009826E1">
        <w:rPr>
          <w:rFonts w:cs="Arial"/>
        </w:rPr>
        <w:t>m slik at dei er tilgjengelige.</w:t>
      </w:r>
    </w:p>
    <w:p w14:paraId="38B1F971" w14:textId="77777777" w:rsidR="00DE6BD0" w:rsidRPr="009826E1" w:rsidRDefault="00DE6BD0" w:rsidP="00DE6BD0">
      <w:pPr>
        <w:autoSpaceDE w:val="0"/>
        <w:autoSpaceDN w:val="0"/>
        <w:adjustRightInd w:val="0"/>
        <w:spacing w:after="0" w:line="240" w:lineRule="auto"/>
        <w:rPr>
          <w:rFonts w:cs="Arial"/>
        </w:rPr>
      </w:pPr>
      <w:r w:rsidRPr="009826E1">
        <w:rPr>
          <w:rFonts w:cs="Arial"/>
        </w:rPr>
        <w:t>På storbarn har dei ein del tilgjengeleg, samt rom og leikeområder inne som gir rom</w:t>
      </w:r>
    </w:p>
    <w:p w14:paraId="1EBB4190" w14:textId="77777777" w:rsidR="00DE6BD0" w:rsidRPr="009826E1" w:rsidRDefault="00DE6BD0" w:rsidP="00DE6BD0">
      <w:pPr>
        <w:autoSpaceDE w:val="0"/>
        <w:autoSpaceDN w:val="0"/>
        <w:adjustRightInd w:val="0"/>
        <w:spacing w:after="0" w:line="240" w:lineRule="auto"/>
        <w:rPr>
          <w:rFonts w:cs="Arial"/>
        </w:rPr>
      </w:pPr>
      <w:r w:rsidRPr="009826E1">
        <w:rPr>
          <w:rFonts w:cs="Arial"/>
        </w:rPr>
        <w:t>for spenning og variasjon.</w:t>
      </w:r>
    </w:p>
    <w:p w14:paraId="3EBBD83D" w14:textId="77777777" w:rsidR="00F90847" w:rsidRDefault="00F90847" w:rsidP="00DE6BD0">
      <w:pPr>
        <w:autoSpaceDE w:val="0"/>
        <w:autoSpaceDN w:val="0"/>
        <w:adjustRightInd w:val="0"/>
        <w:spacing w:after="0" w:line="240" w:lineRule="auto"/>
        <w:rPr>
          <w:rFonts w:cs="Arial"/>
          <w:color w:val="9BBB59" w:themeColor="accent3"/>
          <w:sz w:val="28"/>
          <w:szCs w:val="28"/>
        </w:rPr>
      </w:pPr>
    </w:p>
    <w:p w14:paraId="206381CA" w14:textId="77777777" w:rsidR="006B3A63" w:rsidRDefault="006B3A63" w:rsidP="00DE6BD0">
      <w:pPr>
        <w:autoSpaceDE w:val="0"/>
        <w:autoSpaceDN w:val="0"/>
        <w:adjustRightInd w:val="0"/>
        <w:spacing w:after="0" w:line="240" w:lineRule="auto"/>
        <w:rPr>
          <w:rFonts w:cs="Arial"/>
          <w:color w:val="9BBB59" w:themeColor="accent3"/>
          <w:sz w:val="28"/>
          <w:szCs w:val="28"/>
        </w:rPr>
      </w:pPr>
    </w:p>
    <w:p w14:paraId="1293C924" w14:textId="77777777" w:rsidR="00DE6BD0" w:rsidRPr="0038388E" w:rsidRDefault="00DE6BD0" w:rsidP="006D3E73">
      <w:pPr>
        <w:pStyle w:val="Overskrift2"/>
        <w:rPr>
          <w:sz w:val="24"/>
          <w:szCs w:val="24"/>
        </w:rPr>
      </w:pPr>
      <w:bookmarkStart w:id="41" w:name="_Toc501455389"/>
      <w:r w:rsidRPr="0038388E">
        <w:rPr>
          <w:sz w:val="24"/>
          <w:szCs w:val="24"/>
        </w:rPr>
        <w:t>Kulturelt mangfald</w:t>
      </w:r>
      <w:bookmarkEnd w:id="41"/>
    </w:p>
    <w:p w14:paraId="4A983801" w14:textId="77777777" w:rsidR="00DE6BD0" w:rsidRPr="00330C58" w:rsidRDefault="00DE6BD0" w:rsidP="00DE6BD0">
      <w:pPr>
        <w:autoSpaceDE w:val="0"/>
        <w:autoSpaceDN w:val="0"/>
        <w:adjustRightInd w:val="0"/>
        <w:spacing w:after="0" w:line="240" w:lineRule="auto"/>
        <w:rPr>
          <w:rFonts w:cs="Arial"/>
          <w:i/>
        </w:rPr>
      </w:pPr>
      <w:r w:rsidRPr="00330C58">
        <w:rPr>
          <w:rFonts w:cs="Arial"/>
          <w:i/>
        </w:rPr>
        <w:t>«Barnehagen skal formidle verdier og kultur, gi rom for barns egen kulturskaping</w:t>
      </w:r>
    </w:p>
    <w:p w14:paraId="4CA9549B" w14:textId="77777777" w:rsidR="00DE6BD0" w:rsidRPr="00330C58" w:rsidRDefault="00DE6BD0" w:rsidP="00DE6BD0">
      <w:pPr>
        <w:autoSpaceDE w:val="0"/>
        <w:autoSpaceDN w:val="0"/>
        <w:adjustRightInd w:val="0"/>
        <w:spacing w:after="0" w:line="240" w:lineRule="auto"/>
        <w:rPr>
          <w:rFonts w:cs="Arial"/>
          <w:i/>
        </w:rPr>
      </w:pPr>
      <w:r w:rsidRPr="00330C58">
        <w:rPr>
          <w:rFonts w:cs="Arial"/>
          <w:i/>
        </w:rPr>
        <w:t xml:space="preserve">og bidra til at alle barn får oppleve glede og </w:t>
      </w:r>
      <w:r>
        <w:rPr>
          <w:rFonts w:cs="Arial"/>
          <w:i/>
        </w:rPr>
        <w:t>meistring</w:t>
      </w:r>
      <w:r w:rsidRPr="00330C58">
        <w:rPr>
          <w:rFonts w:cs="Arial"/>
          <w:i/>
        </w:rPr>
        <w:t xml:space="preserve"> i et sosialt og kulturelt</w:t>
      </w:r>
    </w:p>
    <w:p w14:paraId="171F9AC6" w14:textId="77777777" w:rsidR="00DE6BD0" w:rsidRPr="00330C58" w:rsidRDefault="00DE6BD0" w:rsidP="00DE6BD0">
      <w:pPr>
        <w:autoSpaceDE w:val="0"/>
        <w:autoSpaceDN w:val="0"/>
        <w:adjustRightInd w:val="0"/>
        <w:spacing w:after="0" w:line="240" w:lineRule="auto"/>
        <w:rPr>
          <w:rFonts w:cs="Arial"/>
          <w:i/>
        </w:rPr>
      </w:pPr>
      <w:r w:rsidRPr="00330C58">
        <w:rPr>
          <w:rFonts w:cs="Arial"/>
          <w:i/>
        </w:rPr>
        <w:t>fellesskap.»</w:t>
      </w:r>
    </w:p>
    <w:p w14:paraId="328156F4" w14:textId="77777777" w:rsidR="00DE6BD0" w:rsidRPr="00330C58" w:rsidRDefault="00DE6BD0" w:rsidP="00DE6BD0">
      <w:pPr>
        <w:autoSpaceDE w:val="0"/>
        <w:autoSpaceDN w:val="0"/>
        <w:adjustRightInd w:val="0"/>
        <w:spacing w:after="0" w:line="240" w:lineRule="auto"/>
        <w:rPr>
          <w:rFonts w:cs="Arial"/>
        </w:rPr>
      </w:pPr>
      <w:r w:rsidRPr="00330C58">
        <w:rPr>
          <w:rFonts w:cs="Arial"/>
        </w:rPr>
        <w:t>Barnehageloven § 2</w:t>
      </w:r>
    </w:p>
    <w:p w14:paraId="26F18AE3" w14:textId="77777777" w:rsidR="00DE6BD0" w:rsidRPr="00330C58" w:rsidRDefault="00DE6BD0" w:rsidP="00DE6BD0">
      <w:pPr>
        <w:autoSpaceDE w:val="0"/>
        <w:autoSpaceDN w:val="0"/>
        <w:adjustRightInd w:val="0"/>
        <w:spacing w:after="0" w:line="240" w:lineRule="auto"/>
        <w:rPr>
          <w:rFonts w:cs="Arial"/>
        </w:rPr>
      </w:pPr>
    </w:p>
    <w:p w14:paraId="1B69DB71" w14:textId="77777777" w:rsidR="00DE6BD0" w:rsidRPr="00225D68" w:rsidRDefault="00DE6BD0" w:rsidP="00DE6BD0">
      <w:pPr>
        <w:autoSpaceDE w:val="0"/>
        <w:autoSpaceDN w:val="0"/>
        <w:adjustRightInd w:val="0"/>
        <w:spacing w:after="0" w:line="240" w:lineRule="auto"/>
        <w:rPr>
          <w:rFonts w:cs="Arial"/>
        </w:rPr>
      </w:pPr>
      <w:r w:rsidRPr="00225D68">
        <w:rPr>
          <w:rFonts w:cs="Arial"/>
        </w:rPr>
        <w:t>Vi ønskjer å sjå kvar enkelt familie og deira kulturelle bakgrunn og tilhøyrsle. Vi ser</w:t>
      </w:r>
    </w:p>
    <w:p w14:paraId="471441A3" w14:textId="25F97870" w:rsidR="00DE6BD0" w:rsidRPr="00225D68" w:rsidRDefault="00DE6BD0" w:rsidP="00DE6BD0">
      <w:pPr>
        <w:autoSpaceDE w:val="0"/>
        <w:autoSpaceDN w:val="0"/>
        <w:adjustRightInd w:val="0"/>
        <w:spacing w:after="0" w:line="240" w:lineRule="auto"/>
        <w:rPr>
          <w:rFonts w:cs="Arial"/>
        </w:rPr>
      </w:pPr>
      <w:r w:rsidRPr="00225D68">
        <w:rPr>
          <w:rFonts w:cs="Arial"/>
        </w:rPr>
        <w:t xml:space="preserve">på eit kulturelt mangfald som ein ressurs kor ein kan </w:t>
      </w:r>
      <w:r>
        <w:rPr>
          <w:rFonts w:cs="Arial"/>
        </w:rPr>
        <w:t>nytte</w:t>
      </w:r>
      <w:r w:rsidR="004C2F23">
        <w:rPr>
          <w:rFonts w:cs="Arial"/>
        </w:rPr>
        <w:t xml:space="preserve"> </w:t>
      </w:r>
      <w:r w:rsidRPr="00225D68">
        <w:rPr>
          <w:rFonts w:cs="Arial"/>
        </w:rPr>
        <w:t>dei ulike kulturane som</w:t>
      </w:r>
    </w:p>
    <w:p w14:paraId="6F26DDE8" w14:textId="77777777" w:rsidR="00DE6BD0" w:rsidRPr="00225D68" w:rsidRDefault="00DE6BD0" w:rsidP="00DE6BD0">
      <w:pPr>
        <w:autoSpaceDE w:val="0"/>
        <w:autoSpaceDN w:val="0"/>
        <w:adjustRightInd w:val="0"/>
        <w:spacing w:after="0" w:line="240" w:lineRule="auto"/>
        <w:rPr>
          <w:rFonts w:cs="Arial"/>
        </w:rPr>
      </w:pPr>
      <w:r w:rsidRPr="00225D68">
        <w:rPr>
          <w:rFonts w:cs="Arial"/>
        </w:rPr>
        <w:t xml:space="preserve">bakgrunn for noko ein ønskjer å lære meir om. </w:t>
      </w:r>
    </w:p>
    <w:p w14:paraId="411C095D" w14:textId="523268A9" w:rsidR="00DE6BD0" w:rsidRPr="00225D68" w:rsidRDefault="00DE6BD0" w:rsidP="00DE6BD0">
      <w:pPr>
        <w:autoSpaceDE w:val="0"/>
        <w:autoSpaceDN w:val="0"/>
        <w:adjustRightInd w:val="0"/>
        <w:spacing w:after="0" w:line="240" w:lineRule="auto"/>
        <w:rPr>
          <w:rFonts w:cs="Arial"/>
        </w:rPr>
      </w:pPr>
      <w:r w:rsidRPr="00225D68">
        <w:rPr>
          <w:rFonts w:cs="Arial"/>
        </w:rPr>
        <w:t>I barn</w:t>
      </w:r>
      <w:r>
        <w:rPr>
          <w:rFonts w:cs="Arial"/>
        </w:rPr>
        <w:t>ehagen vår</w:t>
      </w:r>
      <w:r w:rsidR="00BD2B0D">
        <w:rPr>
          <w:rFonts w:cs="Arial"/>
        </w:rPr>
        <w:t xml:space="preserve"> ønskjer vi å oppnå ei</w:t>
      </w:r>
      <w:r w:rsidRPr="00225D68">
        <w:rPr>
          <w:rFonts w:cs="Arial"/>
        </w:rPr>
        <w:t xml:space="preserve"> breiare forståing av nærmiljøet vårt. Å bli</w:t>
      </w:r>
    </w:p>
    <w:p w14:paraId="6BA006D4" w14:textId="77777777" w:rsidR="00DE6BD0" w:rsidRPr="00225D68" w:rsidRDefault="00DE6BD0" w:rsidP="00DE6BD0">
      <w:pPr>
        <w:autoSpaceDE w:val="0"/>
        <w:autoSpaceDN w:val="0"/>
        <w:adjustRightInd w:val="0"/>
        <w:spacing w:after="0" w:line="240" w:lineRule="auto"/>
        <w:rPr>
          <w:rFonts w:cs="Arial"/>
        </w:rPr>
      </w:pPr>
      <w:r>
        <w:rPr>
          <w:rFonts w:cs="Arial"/>
        </w:rPr>
        <w:t>kjend med nærmiljøet</w:t>
      </w:r>
      <w:r w:rsidRPr="00225D68">
        <w:rPr>
          <w:rFonts w:cs="Arial"/>
        </w:rPr>
        <w:t>, handlar og om å bli kjend med viktigheita av å ta</w:t>
      </w:r>
    </w:p>
    <w:p w14:paraId="7532EF3E" w14:textId="77777777" w:rsidR="00DE6BD0" w:rsidRPr="00225D68" w:rsidRDefault="00DE6BD0" w:rsidP="00DE6BD0">
      <w:pPr>
        <w:autoSpaceDE w:val="0"/>
        <w:autoSpaceDN w:val="0"/>
        <w:adjustRightInd w:val="0"/>
        <w:spacing w:after="0" w:line="240" w:lineRule="auto"/>
        <w:rPr>
          <w:rFonts w:cs="Arial"/>
        </w:rPr>
      </w:pPr>
      <w:r w:rsidRPr="00225D68">
        <w:rPr>
          <w:rFonts w:cs="Arial"/>
        </w:rPr>
        <w:t>vare på ting rundt oss.</w:t>
      </w:r>
    </w:p>
    <w:p w14:paraId="3E112405" w14:textId="77777777" w:rsidR="00DE6BD0" w:rsidRPr="00225D68" w:rsidRDefault="00DE6BD0" w:rsidP="00DE6BD0">
      <w:pPr>
        <w:autoSpaceDE w:val="0"/>
        <w:autoSpaceDN w:val="0"/>
        <w:adjustRightInd w:val="0"/>
        <w:spacing w:after="0" w:line="240" w:lineRule="auto"/>
        <w:rPr>
          <w:rFonts w:cs="Arial"/>
        </w:rPr>
      </w:pPr>
      <w:r>
        <w:rPr>
          <w:rFonts w:cs="Arial"/>
        </w:rPr>
        <w:t>Barnehagen har ein</w:t>
      </w:r>
      <w:r w:rsidRPr="00225D68">
        <w:rPr>
          <w:rFonts w:cs="Arial"/>
        </w:rPr>
        <w:t xml:space="preserve"> viktig rolle som arena for utvikling av kulturell identitet.</w:t>
      </w:r>
    </w:p>
    <w:p w14:paraId="329FAF74" w14:textId="77777777" w:rsidR="00DE6BD0" w:rsidRPr="00225D68" w:rsidRDefault="00DE6BD0" w:rsidP="00DE6BD0">
      <w:pPr>
        <w:autoSpaceDE w:val="0"/>
        <w:autoSpaceDN w:val="0"/>
        <w:adjustRightInd w:val="0"/>
        <w:spacing w:after="0" w:line="240" w:lineRule="auto"/>
        <w:rPr>
          <w:rFonts w:cs="Arial"/>
        </w:rPr>
      </w:pPr>
      <w:r w:rsidRPr="00225D68">
        <w:rPr>
          <w:rFonts w:cs="Arial"/>
        </w:rPr>
        <w:t>«</w:t>
      </w:r>
      <w:r>
        <w:rPr>
          <w:rFonts w:cs="Arial"/>
        </w:rPr>
        <w:t>Barnehagen skal leggje til rette for kulturmøte, gi rom for barna si eiga kulturskaping og bidra til at alle barn kan få oppleve glede og meistring i sosiale og kulturelle fellesskap.</w:t>
      </w:r>
      <w:r w:rsidRPr="00225D68">
        <w:rPr>
          <w:rFonts w:cs="Arial"/>
        </w:rPr>
        <w:t>»</w:t>
      </w:r>
    </w:p>
    <w:p w14:paraId="331AD49A" w14:textId="77777777" w:rsidR="00DE6BD0" w:rsidRDefault="00DE6BD0" w:rsidP="00DE6BD0">
      <w:pPr>
        <w:rPr>
          <w:rFonts w:cs="Arial"/>
        </w:rPr>
      </w:pPr>
      <w:r>
        <w:rPr>
          <w:rFonts w:cs="Arial"/>
        </w:rPr>
        <w:t>(Rammeplan, s. 9</w:t>
      </w:r>
      <w:r w:rsidRPr="00225D68">
        <w:rPr>
          <w:rFonts w:cs="Arial"/>
        </w:rPr>
        <w:t>).</w:t>
      </w:r>
    </w:p>
    <w:p w14:paraId="275ADB28" w14:textId="77777777" w:rsidR="00DE6BD0" w:rsidRDefault="00DE6BD0" w:rsidP="00DE6BD0">
      <w:pPr>
        <w:autoSpaceDE w:val="0"/>
        <w:autoSpaceDN w:val="0"/>
        <w:adjustRightInd w:val="0"/>
        <w:spacing w:after="0" w:line="240" w:lineRule="auto"/>
        <w:rPr>
          <w:rFonts w:cs="Arial"/>
        </w:rPr>
      </w:pPr>
      <w:r>
        <w:rPr>
          <w:rFonts w:cs="Arial"/>
        </w:rPr>
        <w:t xml:space="preserve">Hos oss skal vi jobbe med kulturelt mangfald mellom anna ved å markere ulike høgtider og merkedagar. </w:t>
      </w:r>
    </w:p>
    <w:p w14:paraId="639664BF" w14:textId="77777777" w:rsidR="00DE6BD0" w:rsidRPr="00E656B0" w:rsidRDefault="00DE6BD0" w:rsidP="00DE6BD0">
      <w:pPr>
        <w:autoSpaceDE w:val="0"/>
        <w:autoSpaceDN w:val="0"/>
        <w:adjustRightInd w:val="0"/>
        <w:spacing w:after="0" w:line="240" w:lineRule="auto"/>
        <w:rPr>
          <w:rFonts w:cs="Arial"/>
        </w:rPr>
      </w:pPr>
      <w:r>
        <w:rPr>
          <w:rFonts w:cs="Arial"/>
        </w:rPr>
        <w:t>På hausten markerer</w:t>
      </w:r>
      <w:r w:rsidRPr="00E656B0">
        <w:rPr>
          <w:rFonts w:cs="Arial"/>
        </w:rPr>
        <w:t xml:space="preserve"> </w:t>
      </w:r>
      <w:r>
        <w:rPr>
          <w:rFonts w:cs="Arial"/>
        </w:rPr>
        <w:t xml:space="preserve">vi </w:t>
      </w:r>
      <w:r w:rsidRPr="00E656B0">
        <w:rPr>
          <w:rFonts w:cs="Arial"/>
        </w:rPr>
        <w:t>FN-dagen med basar til inntekt for ein velgjerande</w:t>
      </w:r>
    </w:p>
    <w:p w14:paraId="1BA3DDB6" w14:textId="77777777" w:rsidR="00DE6BD0" w:rsidRPr="00E656B0" w:rsidRDefault="00DE6BD0" w:rsidP="00DE6BD0">
      <w:pPr>
        <w:autoSpaceDE w:val="0"/>
        <w:autoSpaceDN w:val="0"/>
        <w:adjustRightInd w:val="0"/>
        <w:spacing w:after="0" w:line="240" w:lineRule="auto"/>
        <w:rPr>
          <w:rFonts w:cs="Arial"/>
        </w:rPr>
      </w:pPr>
      <w:r>
        <w:rPr>
          <w:rFonts w:cs="Arial"/>
        </w:rPr>
        <w:t>organisasjon. Vi synleggjer samisk kultur ved m</w:t>
      </w:r>
      <w:r w:rsidRPr="00E656B0">
        <w:rPr>
          <w:rFonts w:cs="Arial"/>
        </w:rPr>
        <w:t>arkering av Samefolket sin dag 6. februar.</w:t>
      </w:r>
    </w:p>
    <w:p w14:paraId="787D5F4A" w14:textId="7B682BAE" w:rsidR="00DE6BD0" w:rsidRPr="00E656B0" w:rsidRDefault="00DE6BD0" w:rsidP="00DE6BD0">
      <w:pPr>
        <w:autoSpaceDE w:val="0"/>
        <w:autoSpaceDN w:val="0"/>
        <w:adjustRightInd w:val="0"/>
        <w:spacing w:after="0" w:line="240" w:lineRule="auto"/>
        <w:rPr>
          <w:rFonts w:cs="Arial"/>
        </w:rPr>
      </w:pPr>
      <w:r w:rsidRPr="00E656B0">
        <w:rPr>
          <w:rFonts w:cs="Arial"/>
        </w:rPr>
        <w:t>På ”Verdas Aktivitetsdag” 10. mai, inviterer Maximusba</w:t>
      </w:r>
      <w:r>
        <w:rPr>
          <w:rFonts w:cs="Arial"/>
        </w:rPr>
        <w:t>rna dei andre førskulebarna frå barnehagar i både Naustdal, Førde og Eikefjord</w:t>
      </w:r>
      <w:r w:rsidRPr="00E656B0">
        <w:rPr>
          <w:rFonts w:cs="Arial"/>
        </w:rPr>
        <w:t xml:space="preserve"> til ein spennand</w:t>
      </w:r>
      <w:r>
        <w:rPr>
          <w:rFonts w:cs="Arial"/>
        </w:rPr>
        <w:t xml:space="preserve">e og morosam dag fylt med ulike </w:t>
      </w:r>
      <w:r w:rsidR="00BD2B0D">
        <w:rPr>
          <w:rFonts w:cs="Arial"/>
        </w:rPr>
        <w:t xml:space="preserve">utandørs aktivitetar </w:t>
      </w:r>
      <w:r w:rsidRPr="00E656B0">
        <w:rPr>
          <w:rFonts w:cs="Arial"/>
        </w:rPr>
        <w:t xml:space="preserve"> på Naustdal Stadion. Dei andre barna i barnehagen har sin</w:t>
      </w:r>
    </w:p>
    <w:p w14:paraId="7CBD815B" w14:textId="77777777" w:rsidR="00DE6BD0" w:rsidRPr="00E656B0" w:rsidRDefault="00DE6BD0" w:rsidP="00DE6BD0">
      <w:pPr>
        <w:autoSpaceDE w:val="0"/>
        <w:autoSpaceDN w:val="0"/>
        <w:adjustRightInd w:val="0"/>
        <w:spacing w:after="0" w:line="240" w:lineRule="auto"/>
        <w:rPr>
          <w:rFonts w:cs="Arial"/>
        </w:rPr>
      </w:pPr>
      <w:r w:rsidRPr="00E656B0">
        <w:rPr>
          <w:rFonts w:cs="Arial"/>
        </w:rPr>
        <w:t>eigen aktivitetsdag på barnehagen sitt uteområde.</w:t>
      </w:r>
    </w:p>
    <w:p w14:paraId="0D187A6C" w14:textId="77777777" w:rsidR="00DE6BD0" w:rsidRPr="00E656B0" w:rsidRDefault="00DE6BD0" w:rsidP="00DE6BD0">
      <w:pPr>
        <w:autoSpaceDE w:val="0"/>
        <w:autoSpaceDN w:val="0"/>
        <w:adjustRightInd w:val="0"/>
        <w:spacing w:after="0" w:line="240" w:lineRule="auto"/>
        <w:rPr>
          <w:rFonts w:cs="Arial"/>
        </w:rPr>
      </w:pPr>
      <w:r w:rsidRPr="00E656B0">
        <w:rPr>
          <w:rFonts w:cs="Arial"/>
        </w:rPr>
        <w:t>Vi legg til rette for at alle barn skal føle seg som ein positiv del av fellesskapet,</w:t>
      </w:r>
    </w:p>
    <w:p w14:paraId="7F1D262C" w14:textId="77777777" w:rsidR="00DE6BD0" w:rsidRPr="00E656B0" w:rsidRDefault="00DE6BD0" w:rsidP="00DE6BD0">
      <w:pPr>
        <w:rPr>
          <w:rFonts w:cs="Arial"/>
        </w:rPr>
      </w:pPr>
      <w:r w:rsidRPr="00E656B0">
        <w:rPr>
          <w:rFonts w:cs="Arial"/>
        </w:rPr>
        <w:t>uavhengig av kjønn, funksjonsnivå og kulturell bakgrunn.</w:t>
      </w:r>
    </w:p>
    <w:p w14:paraId="4C1F0A5C" w14:textId="77777777" w:rsidR="00DE6BD0" w:rsidRPr="0038388E" w:rsidRDefault="00DE6BD0" w:rsidP="006D3E73">
      <w:pPr>
        <w:pStyle w:val="Overskrift2"/>
        <w:rPr>
          <w:sz w:val="24"/>
          <w:szCs w:val="24"/>
          <w:lang w:val="nb-NO"/>
        </w:rPr>
      </w:pPr>
      <w:bookmarkStart w:id="42" w:name="_Toc501455390"/>
      <w:r w:rsidRPr="0038388E">
        <w:rPr>
          <w:sz w:val="24"/>
          <w:szCs w:val="24"/>
          <w:lang w:val="nb-NO"/>
        </w:rPr>
        <w:t>Sosial kompetanse</w:t>
      </w:r>
      <w:bookmarkEnd w:id="42"/>
    </w:p>
    <w:p w14:paraId="5DDD5A64" w14:textId="77777777" w:rsidR="00DE6BD0" w:rsidRPr="00DE6BD0" w:rsidRDefault="00DE6BD0" w:rsidP="00DE6BD0">
      <w:pPr>
        <w:autoSpaceDE w:val="0"/>
        <w:autoSpaceDN w:val="0"/>
        <w:adjustRightInd w:val="0"/>
        <w:spacing w:after="0" w:line="240" w:lineRule="auto"/>
        <w:rPr>
          <w:rFonts w:cs="Arial"/>
          <w:i/>
          <w:lang w:val="nb-NO"/>
        </w:rPr>
      </w:pPr>
      <w:r w:rsidRPr="00DE6BD0">
        <w:rPr>
          <w:rFonts w:cs="Arial"/>
          <w:i/>
          <w:lang w:val="nb-NO"/>
        </w:rPr>
        <w:t>«Tidlige erfaringer med jevnaldrende har stor betydning for barns</w:t>
      </w:r>
    </w:p>
    <w:p w14:paraId="0FE1888C" w14:textId="77777777" w:rsidR="00DE6BD0" w:rsidRPr="00DE6BD0" w:rsidRDefault="00DE6BD0" w:rsidP="00DE6BD0">
      <w:pPr>
        <w:autoSpaceDE w:val="0"/>
        <w:autoSpaceDN w:val="0"/>
        <w:adjustRightInd w:val="0"/>
        <w:spacing w:after="0" w:line="240" w:lineRule="auto"/>
        <w:rPr>
          <w:rFonts w:cs="Arial"/>
          <w:i/>
          <w:lang w:val="nb-NO"/>
        </w:rPr>
      </w:pPr>
      <w:r w:rsidRPr="00DE6BD0">
        <w:rPr>
          <w:rFonts w:cs="Arial"/>
          <w:i/>
          <w:lang w:val="nb-NO"/>
        </w:rPr>
        <w:t>samspillsferdigheter og gjør barnehagen til en viktig arena for sosial utvikling,</w:t>
      </w:r>
    </w:p>
    <w:p w14:paraId="5A400AA5" w14:textId="77777777" w:rsidR="00DE6BD0" w:rsidRPr="00DE6BD0" w:rsidRDefault="00DE6BD0" w:rsidP="00DE6BD0">
      <w:pPr>
        <w:autoSpaceDE w:val="0"/>
        <w:autoSpaceDN w:val="0"/>
        <w:adjustRightInd w:val="0"/>
        <w:spacing w:after="0" w:line="240" w:lineRule="auto"/>
        <w:rPr>
          <w:rFonts w:cs="Arial"/>
          <w:i/>
          <w:lang w:val="nb-NO"/>
        </w:rPr>
      </w:pPr>
      <w:r w:rsidRPr="00DE6BD0">
        <w:rPr>
          <w:rFonts w:cs="Arial"/>
          <w:i/>
          <w:lang w:val="nb-NO"/>
        </w:rPr>
        <w:t>læring og etablering av vennskap. Sosial kompetanse handler om å kunne</w:t>
      </w:r>
    </w:p>
    <w:p w14:paraId="65E54716" w14:textId="77777777" w:rsidR="00DE6BD0" w:rsidRPr="00DE6BD0" w:rsidRDefault="00DE6BD0" w:rsidP="00DE6BD0">
      <w:pPr>
        <w:autoSpaceDE w:val="0"/>
        <w:autoSpaceDN w:val="0"/>
        <w:adjustRightInd w:val="0"/>
        <w:spacing w:after="0" w:line="240" w:lineRule="auto"/>
        <w:rPr>
          <w:rFonts w:cs="Arial"/>
          <w:i/>
          <w:lang w:val="nb-NO"/>
        </w:rPr>
      </w:pPr>
      <w:r w:rsidRPr="00DE6BD0">
        <w:rPr>
          <w:rFonts w:cs="Arial"/>
          <w:i/>
          <w:lang w:val="nb-NO"/>
        </w:rPr>
        <w:t>samhandle positivt med andre i ulike situasjoner.»</w:t>
      </w:r>
    </w:p>
    <w:p w14:paraId="27E50D75" w14:textId="77777777" w:rsidR="00DE6BD0" w:rsidRPr="00DE6BD0" w:rsidRDefault="00DE6BD0" w:rsidP="00DE6BD0">
      <w:pPr>
        <w:rPr>
          <w:rFonts w:cs="Arial"/>
          <w:lang w:val="nb-NO"/>
        </w:rPr>
      </w:pPr>
      <w:r w:rsidRPr="00DE6BD0">
        <w:rPr>
          <w:rFonts w:cs="Arial"/>
          <w:lang w:val="nb-NO"/>
        </w:rPr>
        <w:t>Rammeplan for barnehagens innhold og oppgaver.</w:t>
      </w:r>
    </w:p>
    <w:p w14:paraId="1941FBA7" w14:textId="77777777" w:rsidR="00DE6BD0" w:rsidRPr="001E315B" w:rsidRDefault="00DE6BD0" w:rsidP="00DE6BD0">
      <w:pPr>
        <w:autoSpaceDE w:val="0"/>
        <w:autoSpaceDN w:val="0"/>
        <w:adjustRightInd w:val="0"/>
        <w:spacing w:after="0" w:line="240" w:lineRule="auto"/>
        <w:rPr>
          <w:rFonts w:cs="Arial"/>
          <w:lang w:val="nb-NO"/>
        </w:rPr>
      </w:pPr>
      <w:r w:rsidRPr="001E315B">
        <w:rPr>
          <w:rFonts w:cs="Arial"/>
          <w:lang w:val="nb-NO"/>
        </w:rPr>
        <w:t>Gjennom å jobbe med dei fire fokuspunkta i pedagogisk idrett (fysisk-, psykisk-,</w:t>
      </w:r>
    </w:p>
    <w:p w14:paraId="135FE759" w14:textId="77777777" w:rsidR="00DE6BD0" w:rsidRPr="009826E1" w:rsidRDefault="00DE6BD0" w:rsidP="00DE6BD0">
      <w:pPr>
        <w:autoSpaceDE w:val="0"/>
        <w:autoSpaceDN w:val="0"/>
        <w:adjustRightInd w:val="0"/>
        <w:spacing w:after="0" w:line="240" w:lineRule="auto"/>
        <w:rPr>
          <w:rFonts w:cs="Arial"/>
        </w:rPr>
      </w:pPr>
      <w:r w:rsidRPr="001E315B">
        <w:rPr>
          <w:rFonts w:cs="Arial"/>
          <w:lang w:val="nb-NO"/>
        </w:rPr>
        <w:t xml:space="preserve">sosial- og kognitiv utvikling) sikrar vi å komme gjennom heile barnet si utvikling. </w:t>
      </w:r>
      <w:r w:rsidRPr="009826E1">
        <w:rPr>
          <w:rFonts w:cs="Arial"/>
        </w:rPr>
        <w:t>Dette</w:t>
      </w:r>
    </w:p>
    <w:p w14:paraId="613B0537" w14:textId="77777777" w:rsidR="00DE6BD0" w:rsidRPr="009826E1" w:rsidRDefault="00DE6BD0" w:rsidP="00DE6BD0">
      <w:pPr>
        <w:autoSpaceDE w:val="0"/>
        <w:autoSpaceDN w:val="0"/>
        <w:adjustRightInd w:val="0"/>
        <w:spacing w:after="0" w:line="240" w:lineRule="auto"/>
        <w:rPr>
          <w:rFonts w:cs="Arial"/>
        </w:rPr>
      </w:pPr>
      <w:r w:rsidRPr="009826E1">
        <w:rPr>
          <w:rFonts w:cs="Arial"/>
        </w:rPr>
        <w:t>skjer gjennom alle aktivitetane i barnehagekvardagen, både i formelle og uformelle</w:t>
      </w:r>
    </w:p>
    <w:p w14:paraId="3043FE8D" w14:textId="77777777" w:rsidR="00DE6BD0" w:rsidRPr="009826E1" w:rsidRDefault="00DE6BD0" w:rsidP="00DE6BD0">
      <w:pPr>
        <w:autoSpaceDE w:val="0"/>
        <w:autoSpaceDN w:val="0"/>
        <w:adjustRightInd w:val="0"/>
        <w:spacing w:after="0" w:line="240" w:lineRule="auto"/>
        <w:rPr>
          <w:rFonts w:cs="Arial"/>
        </w:rPr>
      </w:pPr>
      <w:r w:rsidRPr="009826E1">
        <w:rPr>
          <w:rFonts w:cs="Arial"/>
        </w:rPr>
        <w:t>situasjonar. Aktivitetane skal til ei kvar tid bli tilpassa barnet, på det nivået barnet er,</w:t>
      </w:r>
    </w:p>
    <w:p w14:paraId="3B892C75" w14:textId="77777777" w:rsidR="00DE6BD0" w:rsidRPr="009826E1" w:rsidRDefault="00DE6BD0" w:rsidP="00DE6BD0">
      <w:pPr>
        <w:autoSpaceDE w:val="0"/>
        <w:autoSpaceDN w:val="0"/>
        <w:adjustRightInd w:val="0"/>
        <w:spacing w:after="0" w:line="240" w:lineRule="auto"/>
        <w:rPr>
          <w:rFonts w:cs="Arial"/>
        </w:rPr>
      </w:pPr>
      <w:r w:rsidRPr="009826E1">
        <w:rPr>
          <w:rFonts w:cs="Arial"/>
        </w:rPr>
        <w:t>og dei vaksne skal opptre som støttande stillas.</w:t>
      </w:r>
    </w:p>
    <w:p w14:paraId="187B580D" w14:textId="77777777" w:rsidR="00DE6BD0" w:rsidRPr="009826E1" w:rsidRDefault="00DE6BD0" w:rsidP="00DE6BD0">
      <w:pPr>
        <w:autoSpaceDE w:val="0"/>
        <w:autoSpaceDN w:val="0"/>
        <w:adjustRightInd w:val="0"/>
        <w:spacing w:after="0" w:line="240" w:lineRule="auto"/>
        <w:rPr>
          <w:rFonts w:cs="Arial"/>
        </w:rPr>
      </w:pPr>
      <w:r w:rsidRPr="009826E1">
        <w:rPr>
          <w:rFonts w:cs="Arial"/>
        </w:rPr>
        <w:t xml:space="preserve">I arbeidet med barns psykososiale miljø vil vi </w:t>
      </w:r>
      <w:r>
        <w:rPr>
          <w:rFonts w:cs="Arial"/>
        </w:rPr>
        <w:t xml:space="preserve">nytte </w:t>
      </w:r>
      <w:r w:rsidRPr="009826E1">
        <w:rPr>
          <w:rFonts w:cs="Arial"/>
        </w:rPr>
        <w:t>eit verktøy som heiter</w:t>
      </w:r>
    </w:p>
    <w:p w14:paraId="4EEDB281" w14:textId="77777777" w:rsidR="00DE6BD0" w:rsidRPr="009826E1" w:rsidRDefault="00DE6BD0" w:rsidP="00DE6BD0">
      <w:pPr>
        <w:autoSpaceDE w:val="0"/>
        <w:autoSpaceDN w:val="0"/>
        <w:adjustRightInd w:val="0"/>
        <w:spacing w:after="0" w:line="240" w:lineRule="auto"/>
        <w:rPr>
          <w:rFonts w:cs="Arial"/>
        </w:rPr>
      </w:pPr>
      <w:r w:rsidRPr="009826E1">
        <w:rPr>
          <w:rFonts w:cs="Arial"/>
        </w:rPr>
        <w:t>«Hjerteprogrammet».</w:t>
      </w:r>
    </w:p>
    <w:p w14:paraId="0FE5D928" w14:textId="77777777" w:rsidR="00DE6BD0" w:rsidRPr="009826E1" w:rsidRDefault="00DE6BD0" w:rsidP="00DE6BD0">
      <w:pPr>
        <w:autoSpaceDE w:val="0"/>
        <w:autoSpaceDN w:val="0"/>
        <w:adjustRightInd w:val="0"/>
        <w:spacing w:after="0" w:line="240" w:lineRule="auto"/>
        <w:rPr>
          <w:rFonts w:cs="Arial"/>
        </w:rPr>
      </w:pPr>
      <w:r w:rsidRPr="009826E1">
        <w:rPr>
          <w:rFonts w:cs="Arial"/>
        </w:rPr>
        <w:t xml:space="preserve">Å finne ord som beskriver følelsar, og å </w:t>
      </w:r>
      <w:r>
        <w:rPr>
          <w:rFonts w:cs="Arial"/>
        </w:rPr>
        <w:t xml:space="preserve">nytte </w:t>
      </w:r>
      <w:r w:rsidRPr="009826E1">
        <w:rPr>
          <w:rFonts w:cs="Arial"/>
        </w:rPr>
        <w:t>omgrep om seg sjølv er viktig, men ofte</w:t>
      </w:r>
    </w:p>
    <w:p w14:paraId="7FC88248" w14:textId="77777777" w:rsidR="00DE6BD0" w:rsidRPr="009826E1" w:rsidRDefault="00DE6BD0" w:rsidP="00DE6BD0">
      <w:pPr>
        <w:autoSpaceDE w:val="0"/>
        <w:autoSpaceDN w:val="0"/>
        <w:adjustRightInd w:val="0"/>
        <w:spacing w:after="0" w:line="240" w:lineRule="auto"/>
        <w:rPr>
          <w:rFonts w:cs="Arial"/>
        </w:rPr>
      </w:pPr>
      <w:r w:rsidRPr="009826E1">
        <w:rPr>
          <w:rFonts w:cs="Arial"/>
        </w:rPr>
        <w:t>vanskeleg for barn</w:t>
      </w:r>
      <w:r>
        <w:rPr>
          <w:rFonts w:cs="Arial"/>
        </w:rPr>
        <w:t>. G</w:t>
      </w:r>
      <w:r w:rsidRPr="009826E1">
        <w:rPr>
          <w:rFonts w:cs="Arial"/>
        </w:rPr>
        <w:t>jennom bruk av «Hjerteprogrammet» skal vi gi barna verktøy</w:t>
      </w:r>
    </w:p>
    <w:p w14:paraId="4A3B118C" w14:textId="77777777" w:rsidR="00DE6BD0" w:rsidRPr="009826E1" w:rsidRDefault="00DE6BD0" w:rsidP="00DE6BD0">
      <w:pPr>
        <w:autoSpaceDE w:val="0"/>
        <w:autoSpaceDN w:val="0"/>
        <w:adjustRightInd w:val="0"/>
        <w:spacing w:after="0" w:line="240" w:lineRule="auto"/>
        <w:rPr>
          <w:rFonts w:cs="Arial"/>
        </w:rPr>
      </w:pPr>
      <w:r>
        <w:rPr>
          <w:rFonts w:cs="Arial"/>
        </w:rPr>
        <w:t>for å meistre dette</w:t>
      </w:r>
      <w:r w:rsidRPr="009826E1">
        <w:rPr>
          <w:rFonts w:cs="Arial"/>
        </w:rPr>
        <w:t>. Programmet kan også vere</w:t>
      </w:r>
      <w:r>
        <w:rPr>
          <w:rFonts w:cs="Arial"/>
        </w:rPr>
        <w:t xml:space="preserve"> ei støtte og bevisstgje</w:t>
      </w:r>
      <w:r w:rsidRPr="009826E1">
        <w:rPr>
          <w:rFonts w:cs="Arial"/>
        </w:rPr>
        <w:t>ring</w:t>
      </w:r>
    </w:p>
    <w:p w14:paraId="571CF868" w14:textId="77777777" w:rsidR="00DE6BD0" w:rsidRPr="009826E1" w:rsidRDefault="00DE6BD0" w:rsidP="00DE6BD0">
      <w:pPr>
        <w:autoSpaceDE w:val="0"/>
        <w:autoSpaceDN w:val="0"/>
        <w:adjustRightInd w:val="0"/>
        <w:spacing w:after="0" w:line="240" w:lineRule="auto"/>
        <w:rPr>
          <w:rFonts w:cs="Arial"/>
        </w:rPr>
      </w:pPr>
      <w:r w:rsidRPr="009826E1">
        <w:rPr>
          <w:rFonts w:cs="Arial"/>
        </w:rPr>
        <w:t>for dei vaksne i barnehagen, noko som er viktig sidan vi vaksne er rollemodellar for</w:t>
      </w:r>
    </w:p>
    <w:p w14:paraId="0D7291BD" w14:textId="77777777" w:rsidR="00DE6BD0" w:rsidRPr="009826E1" w:rsidRDefault="00DE6BD0" w:rsidP="00DE6BD0">
      <w:pPr>
        <w:autoSpaceDE w:val="0"/>
        <w:autoSpaceDN w:val="0"/>
        <w:adjustRightInd w:val="0"/>
        <w:spacing w:after="0" w:line="240" w:lineRule="auto"/>
        <w:rPr>
          <w:rFonts w:cs="Arial"/>
        </w:rPr>
      </w:pPr>
      <w:r w:rsidRPr="009826E1">
        <w:rPr>
          <w:rFonts w:cs="Arial"/>
        </w:rPr>
        <w:t>barna (kropp imiterer kropp).</w:t>
      </w:r>
    </w:p>
    <w:p w14:paraId="7F4DBEF9" w14:textId="360DAAD7" w:rsidR="00DE6BD0" w:rsidRPr="009826E1" w:rsidRDefault="00DE6BD0" w:rsidP="00DE6BD0">
      <w:pPr>
        <w:autoSpaceDE w:val="0"/>
        <w:autoSpaceDN w:val="0"/>
        <w:adjustRightInd w:val="0"/>
        <w:spacing w:after="0" w:line="240" w:lineRule="auto"/>
        <w:rPr>
          <w:rFonts w:cs="Arial"/>
        </w:rPr>
      </w:pPr>
      <w:r w:rsidRPr="009826E1">
        <w:rPr>
          <w:rFonts w:cs="Arial"/>
        </w:rPr>
        <w:t>Som vaksne tenkjer vi over korleis vi uttrykkjer eigne haldningar, og prøver å legg</w:t>
      </w:r>
      <w:r w:rsidR="0034608C">
        <w:rPr>
          <w:rFonts w:cs="Arial"/>
        </w:rPr>
        <w:t>j</w:t>
      </w:r>
      <w:r w:rsidRPr="009826E1">
        <w:rPr>
          <w:rFonts w:cs="Arial"/>
        </w:rPr>
        <w:t>e til</w:t>
      </w:r>
    </w:p>
    <w:p w14:paraId="64A442F4" w14:textId="77777777" w:rsidR="00DE6BD0" w:rsidRPr="009826E1" w:rsidRDefault="00DE6BD0" w:rsidP="00DE6BD0">
      <w:pPr>
        <w:autoSpaceDE w:val="0"/>
        <w:autoSpaceDN w:val="0"/>
        <w:adjustRightInd w:val="0"/>
        <w:spacing w:after="0" w:line="240" w:lineRule="auto"/>
        <w:rPr>
          <w:rFonts w:cs="Arial"/>
        </w:rPr>
      </w:pPr>
      <w:r w:rsidRPr="009826E1">
        <w:rPr>
          <w:rFonts w:cs="Arial"/>
        </w:rPr>
        <w:t>rette for godt samspel både mellom barna, dei vaksne og mellom barn og vaksen.</w:t>
      </w:r>
    </w:p>
    <w:p w14:paraId="0CA96515" w14:textId="77777777" w:rsidR="00DE6BD0" w:rsidRPr="009826E1" w:rsidRDefault="00DE6BD0" w:rsidP="00DE6BD0">
      <w:pPr>
        <w:autoSpaceDE w:val="0"/>
        <w:autoSpaceDN w:val="0"/>
        <w:adjustRightInd w:val="0"/>
        <w:spacing w:after="0" w:line="240" w:lineRule="auto"/>
        <w:rPr>
          <w:rFonts w:cs="Arial"/>
        </w:rPr>
      </w:pPr>
    </w:p>
    <w:p w14:paraId="59979352" w14:textId="3B5C9A90" w:rsidR="00DE6BD0" w:rsidRPr="006569C1" w:rsidRDefault="00DE6BD0" w:rsidP="00DE6BD0">
      <w:pPr>
        <w:autoSpaceDE w:val="0"/>
        <w:autoSpaceDN w:val="0"/>
        <w:adjustRightInd w:val="0"/>
        <w:spacing w:after="0" w:line="240" w:lineRule="auto"/>
        <w:rPr>
          <w:rFonts w:cs="Arial"/>
        </w:rPr>
      </w:pPr>
      <w:r w:rsidRPr="001E315B">
        <w:rPr>
          <w:rFonts w:cs="Arial"/>
          <w:lang w:val="nb-NO"/>
        </w:rPr>
        <w:t xml:space="preserve">Vennskap er viktig for alle barn. </w:t>
      </w:r>
      <w:r w:rsidRPr="006569C1">
        <w:rPr>
          <w:rFonts w:cs="Arial"/>
        </w:rPr>
        <w:t>Vi vil legg</w:t>
      </w:r>
      <w:r w:rsidR="00D94D53" w:rsidRPr="006569C1">
        <w:rPr>
          <w:rFonts w:cs="Arial"/>
        </w:rPr>
        <w:t>j</w:t>
      </w:r>
      <w:r w:rsidRPr="006569C1">
        <w:rPr>
          <w:rFonts w:cs="Arial"/>
        </w:rPr>
        <w:t>e til rette for at vennskap kan oppstå og</w:t>
      </w:r>
    </w:p>
    <w:p w14:paraId="26FB8F93" w14:textId="77777777" w:rsidR="00DE6BD0" w:rsidRPr="006569C1" w:rsidRDefault="00DE6BD0" w:rsidP="00DE6BD0">
      <w:pPr>
        <w:autoSpaceDE w:val="0"/>
        <w:autoSpaceDN w:val="0"/>
        <w:adjustRightInd w:val="0"/>
        <w:spacing w:after="0" w:line="240" w:lineRule="auto"/>
        <w:rPr>
          <w:rFonts w:cs="Arial"/>
        </w:rPr>
      </w:pPr>
      <w:r w:rsidRPr="006569C1">
        <w:rPr>
          <w:rFonts w:cs="Arial"/>
        </w:rPr>
        <w:t>utviklast. For å vedlikehalde vennskap er det viktig med gode sosiale ferdigheiter</w:t>
      </w:r>
    </w:p>
    <w:p w14:paraId="1BBFCBA1" w14:textId="77777777" w:rsidR="00DE6BD0" w:rsidRPr="009826E1" w:rsidRDefault="00DE6BD0" w:rsidP="00DE6BD0">
      <w:pPr>
        <w:autoSpaceDE w:val="0"/>
        <w:autoSpaceDN w:val="0"/>
        <w:adjustRightInd w:val="0"/>
        <w:spacing w:after="0" w:line="240" w:lineRule="auto"/>
        <w:rPr>
          <w:rFonts w:cs="Arial"/>
        </w:rPr>
      </w:pPr>
      <w:r w:rsidRPr="009826E1">
        <w:rPr>
          <w:rFonts w:cs="Arial"/>
        </w:rPr>
        <w:t>som å dele, lytte til kvarandre, utøve empati, og ikkje minst erfare leik, glede og</w:t>
      </w:r>
    </w:p>
    <w:p w14:paraId="27F38F12" w14:textId="77777777" w:rsidR="00DE6BD0" w:rsidRPr="009826E1" w:rsidRDefault="00DE6BD0" w:rsidP="00DE6BD0">
      <w:pPr>
        <w:autoSpaceDE w:val="0"/>
        <w:autoSpaceDN w:val="0"/>
        <w:adjustRightInd w:val="0"/>
        <w:spacing w:after="0" w:line="240" w:lineRule="auto"/>
        <w:rPr>
          <w:rFonts w:cs="Arial"/>
        </w:rPr>
      </w:pPr>
      <w:r w:rsidRPr="009826E1">
        <w:rPr>
          <w:rFonts w:cs="Arial"/>
        </w:rPr>
        <w:t>humor i fellesskap.</w:t>
      </w:r>
    </w:p>
    <w:p w14:paraId="45C46621" w14:textId="7F3E2EDC" w:rsidR="00DE6BD0" w:rsidRPr="00B722C8" w:rsidRDefault="00DE6BD0" w:rsidP="00DE6BD0">
      <w:pPr>
        <w:autoSpaceDE w:val="0"/>
        <w:autoSpaceDN w:val="0"/>
        <w:adjustRightInd w:val="0"/>
        <w:spacing w:after="0" w:line="240" w:lineRule="auto"/>
        <w:rPr>
          <w:rFonts w:cs="Arial"/>
        </w:rPr>
      </w:pPr>
      <w:r w:rsidRPr="00B722C8">
        <w:rPr>
          <w:rFonts w:cs="Arial"/>
        </w:rPr>
        <w:t>Vi nyttar mykje bevegelsessongar og musikk som «Hovud, skul</w:t>
      </w:r>
      <w:r w:rsidR="00916996">
        <w:rPr>
          <w:rFonts w:cs="Arial"/>
        </w:rPr>
        <w:t>d</w:t>
      </w:r>
      <w:r w:rsidRPr="00B722C8">
        <w:rPr>
          <w:rFonts w:cs="Arial"/>
        </w:rPr>
        <w:t>er, kne og tå», «Bake,</w:t>
      </w:r>
    </w:p>
    <w:p w14:paraId="1A8EC97F" w14:textId="77777777" w:rsidR="00DE6BD0" w:rsidRPr="00B722C8" w:rsidRDefault="00DE6BD0" w:rsidP="00DE6BD0">
      <w:pPr>
        <w:autoSpaceDE w:val="0"/>
        <w:autoSpaceDN w:val="0"/>
        <w:adjustRightInd w:val="0"/>
        <w:spacing w:after="0" w:line="240" w:lineRule="auto"/>
        <w:rPr>
          <w:rFonts w:cs="Arial"/>
        </w:rPr>
      </w:pPr>
      <w:r w:rsidRPr="00B722C8">
        <w:rPr>
          <w:rFonts w:cs="Arial"/>
        </w:rPr>
        <w:t>bake kake», «Er du veldig glad og veit det», «Hanefar høgt oppe i fagerli» og mange</w:t>
      </w:r>
    </w:p>
    <w:p w14:paraId="72D4C7E1" w14:textId="77777777" w:rsidR="00DE6BD0" w:rsidRPr="00B722C8" w:rsidRDefault="00DE6BD0" w:rsidP="00DE6BD0">
      <w:pPr>
        <w:autoSpaceDE w:val="0"/>
        <w:autoSpaceDN w:val="0"/>
        <w:adjustRightInd w:val="0"/>
        <w:spacing w:after="0" w:line="240" w:lineRule="auto"/>
        <w:rPr>
          <w:rFonts w:cs="Arial"/>
        </w:rPr>
      </w:pPr>
      <w:r w:rsidRPr="00B722C8">
        <w:rPr>
          <w:rFonts w:cs="Arial"/>
        </w:rPr>
        <w:t xml:space="preserve">fleire. Desse gjev barna felles erfaringar i tillegg til </w:t>
      </w:r>
      <w:r>
        <w:rPr>
          <w:rFonts w:cs="Arial"/>
        </w:rPr>
        <w:t>moglegheit til rørsle</w:t>
      </w:r>
      <w:r w:rsidRPr="00B722C8">
        <w:rPr>
          <w:rFonts w:cs="Arial"/>
        </w:rPr>
        <w:t>. Dette kan</w:t>
      </w:r>
    </w:p>
    <w:p w14:paraId="2476F4BB" w14:textId="02977551" w:rsidR="006B3A63" w:rsidRPr="006B3A63" w:rsidRDefault="00DE6BD0" w:rsidP="00C46575">
      <w:pPr>
        <w:rPr>
          <w:rFonts w:cs="Arial"/>
          <w:color w:val="FF0000"/>
        </w:rPr>
      </w:pPr>
      <w:r w:rsidRPr="00B722C8">
        <w:rPr>
          <w:rFonts w:cs="Arial"/>
        </w:rPr>
        <w:t>bidra til at barna enklare kjem inn i samspel og relasjonar med andre barn. Vi er og bevisst på å dele opp i mind</w:t>
      </w:r>
      <w:r>
        <w:rPr>
          <w:rFonts w:cs="Arial"/>
        </w:rPr>
        <w:t>re grupper, både aldersinndelt,</w:t>
      </w:r>
      <w:r w:rsidRPr="00B722C8">
        <w:rPr>
          <w:rFonts w:cs="Arial"/>
        </w:rPr>
        <w:t xml:space="preserve"> på avdelingane og på tvers av avdelingane på huset. På den måten har dei </w:t>
      </w:r>
      <w:r>
        <w:rPr>
          <w:rFonts w:cs="Arial"/>
        </w:rPr>
        <w:t>moglegheit</w:t>
      </w:r>
      <w:r w:rsidRPr="00B722C8">
        <w:rPr>
          <w:rFonts w:cs="Arial"/>
        </w:rPr>
        <w:t xml:space="preserve"> til å bli betre kjent med fleire barn.</w:t>
      </w:r>
    </w:p>
    <w:p w14:paraId="2AD3BB6A" w14:textId="77777777" w:rsidR="00C46575" w:rsidRPr="0038388E" w:rsidRDefault="00C46575" w:rsidP="006D3E73">
      <w:pPr>
        <w:pStyle w:val="Overskrift2"/>
        <w:rPr>
          <w:sz w:val="24"/>
          <w:szCs w:val="24"/>
        </w:rPr>
      </w:pPr>
      <w:bookmarkStart w:id="43" w:name="_Toc501455391"/>
      <w:r w:rsidRPr="0038388E">
        <w:rPr>
          <w:sz w:val="24"/>
          <w:szCs w:val="24"/>
        </w:rPr>
        <w:t>Språkleg kompetanse</w:t>
      </w:r>
      <w:bookmarkEnd w:id="43"/>
    </w:p>
    <w:p w14:paraId="17C99159" w14:textId="77777777" w:rsidR="00C46575" w:rsidRPr="001E315B" w:rsidRDefault="00C46575" w:rsidP="00C46575">
      <w:pPr>
        <w:rPr>
          <w:rFonts w:cs="Arial"/>
          <w:lang w:val="nb-NO"/>
        </w:rPr>
      </w:pPr>
      <w:r w:rsidRPr="00620F29">
        <w:rPr>
          <w:rFonts w:cs="Arial"/>
          <w:i/>
        </w:rPr>
        <w:t>«Barnehagen skal sørge for at alle barn får varierte og positive erfaringer med å</w:t>
      </w:r>
      <w:r w:rsidRPr="00620F29">
        <w:rPr>
          <w:rFonts w:cs="Arial"/>
          <w:color w:val="9BBB59" w:themeColor="accent3"/>
          <w:sz w:val="28"/>
          <w:szCs w:val="28"/>
        </w:rPr>
        <w:t xml:space="preserve"> </w:t>
      </w:r>
      <w:r w:rsidRPr="00620F29">
        <w:rPr>
          <w:rFonts w:cs="Arial"/>
          <w:i/>
        </w:rPr>
        <w:t>nytte språket som kommunikasjonsmiddel, som redskap for tenkning og som</w:t>
      </w:r>
      <w:r w:rsidRPr="00620F29">
        <w:rPr>
          <w:rFonts w:cs="Arial"/>
          <w:color w:val="9BBB59" w:themeColor="accent3"/>
          <w:sz w:val="28"/>
          <w:szCs w:val="28"/>
        </w:rPr>
        <w:t xml:space="preserve"> </w:t>
      </w:r>
      <w:r w:rsidRPr="00620F29">
        <w:rPr>
          <w:rFonts w:cs="Arial"/>
          <w:i/>
        </w:rPr>
        <w:t>uttrykk for egne tanker og følelser</w:t>
      </w:r>
      <w:r w:rsidRPr="00620F29">
        <w:rPr>
          <w:rFonts w:cs="Arial"/>
        </w:rPr>
        <w:t xml:space="preserve">.» </w:t>
      </w:r>
      <w:r w:rsidRPr="001E315B">
        <w:rPr>
          <w:rFonts w:cs="Arial"/>
          <w:lang w:val="nb-NO"/>
        </w:rPr>
        <w:t>Rammeplanen for barnehagens innhold og</w:t>
      </w:r>
      <w:r w:rsidRPr="001E315B">
        <w:rPr>
          <w:rFonts w:cs="Arial"/>
          <w:color w:val="9BBB59" w:themeColor="accent3"/>
          <w:sz w:val="28"/>
          <w:szCs w:val="28"/>
          <w:lang w:val="nb-NO"/>
        </w:rPr>
        <w:t xml:space="preserve"> </w:t>
      </w:r>
      <w:r w:rsidRPr="00C46575">
        <w:rPr>
          <w:rFonts w:cs="Arial"/>
          <w:lang w:val="nb-NO"/>
        </w:rPr>
        <w:t>oppgaver.</w:t>
      </w:r>
    </w:p>
    <w:p w14:paraId="2AD9D3E2" w14:textId="77777777" w:rsidR="00C46575" w:rsidRPr="00C46575" w:rsidRDefault="00C46575" w:rsidP="00C46575">
      <w:pPr>
        <w:autoSpaceDE w:val="0"/>
        <w:autoSpaceDN w:val="0"/>
        <w:adjustRightInd w:val="0"/>
        <w:spacing w:after="0" w:line="240" w:lineRule="auto"/>
        <w:rPr>
          <w:rFonts w:ascii="HelveticaNeueLTStd-Md" w:hAnsi="HelveticaNeueLTStd-Md" w:cs="HelveticaNeueLTStd-Md"/>
          <w:lang w:val="nb-NO"/>
        </w:rPr>
      </w:pPr>
      <w:r w:rsidRPr="00C46575">
        <w:rPr>
          <w:rFonts w:ascii="HelveticaNeueLTStd-Md" w:hAnsi="HelveticaNeueLTStd-Md" w:cs="HelveticaNeueLTStd-Md"/>
          <w:lang w:val="nb-NO"/>
        </w:rPr>
        <w:t>Det er stort fokus på å fremme barns språk i barnehager, og i Idrettsbarnehage</w:t>
      </w:r>
    </w:p>
    <w:p w14:paraId="01A242B2" w14:textId="77777777" w:rsidR="00C46575" w:rsidRPr="00C46575" w:rsidRDefault="00C46575" w:rsidP="00C46575">
      <w:pPr>
        <w:rPr>
          <w:rFonts w:cs="HelveticaNeueLTStd-Lt"/>
          <w:color w:val="FF0000"/>
          <w:lang w:val="nb-NO"/>
        </w:rPr>
      </w:pPr>
      <w:r w:rsidRPr="00C46575">
        <w:rPr>
          <w:rFonts w:ascii="HelveticaNeueLTStd-Md" w:hAnsi="HelveticaNeueLTStd-Md" w:cs="HelveticaNeueLTStd-Md"/>
          <w:lang w:val="nb-NO"/>
        </w:rPr>
        <w:t>er vi opptatt av å skape et godt språkmiljø.</w:t>
      </w:r>
    </w:p>
    <w:p w14:paraId="48E565FA" w14:textId="77777777" w:rsidR="00C46575" w:rsidRPr="00B722C8" w:rsidRDefault="00C46575" w:rsidP="00C46575">
      <w:pPr>
        <w:autoSpaceDE w:val="0"/>
        <w:autoSpaceDN w:val="0"/>
        <w:adjustRightInd w:val="0"/>
        <w:spacing w:after="0" w:line="240" w:lineRule="auto"/>
        <w:rPr>
          <w:rFonts w:cs="Arial"/>
        </w:rPr>
      </w:pPr>
      <w:r w:rsidRPr="00B722C8">
        <w:rPr>
          <w:rFonts w:cs="Arial"/>
        </w:rPr>
        <w:t>Frå vi blir fødd har vi språket i oss, og språket er både verbalt og non-verbalt.</w:t>
      </w:r>
    </w:p>
    <w:p w14:paraId="23861452" w14:textId="77777777" w:rsidR="00C46575" w:rsidRPr="00B722C8" w:rsidRDefault="00C46575" w:rsidP="00C46575">
      <w:pPr>
        <w:autoSpaceDE w:val="0"/>
        <w:autoSpaceDN w:val="0"/>
        <w:adjustRightInd w:val="0"/>
        <w:spacing w:after="0" w:line="240" w:lineRule="auto"/>
        <w:rPr>
          <w:rFonts w:cs="Arial"/>
        </w:rPr>
      </w:pPr>
      <w:r w:rsidRPr="00B722C8">
        <w:rPr>
          <w:rFonts w:cs="Arial"/>
        </w:rPr>
        <w:t>Gjennom kroppsleg uttrykk, bevegelse og ord utviklar barn sitt talespråk. Å</w:t>
      </w:r>
    </w:p>
    <w:p w14:paraId="69C64D53" w14:textId="77777777" w:rsidR="00C46575" w:rsidRPr="00B722C8" w:rsidRDefault="00C46575" w:rsidP="00C46575">
      <w:pPr>
        <w:autoSpaceDE w:val="0"/>
        <w:autoSpaceDN w:val="0"/>
        <w:adjustRightInd w:val="0"/>
        <w:spacing w:after="0" w:line="240" w:lineRule="auto"/>
        <w:rPr>
          <w:rFonts w:cs="Arial"/>
        </w:rPr>
      </w:pPr>
      <w:r w:rsidRPr="00B722C8">
        <w:rPr>
          <w:rFonts w:cs="Arial"/>
        </w:rPr>
        <w:t>anerkjenne barna sine uttrykk og samstundes hjelpe dei med å sette ord på</w:t>
      </w:r>
    </w:p>
    <w:p w14:paraId="77916A8D" w14:textId="77777777" w:rsidR="00C46575" w:rsidRPr="00B722C8" w:rsidRDefault="00C46575" w:rsidP="00C46575">
      <w:pPr>
        <w:autoSpaceDE w:val="0"/>
        <w:autoSpaceDN w:val="0"/>
        <w:adjustRightInd w:val="0"/>
        <w:spacing w:after="0" w:line="240" w:lineRule="auto"/>
        <w:rPr>
          <w:rFonts w:cs="Arial"/>
        </w:rPr>
      </w:pPr>
      <w:r w:rsidRPr="00B722C8">
        <w:rPr>
          <w:rFonts w:cs="Arial"/>
        </w:rPr>
        <w:t>opplevingar, er avgjerande for vidare utvikling av språket.</w:t>
      </w:r>
    </w:p>
    <w:p w14:paraId="20B197AA" w14:textId="77777777" w:rsidR="00C46575" w:rsidRPr="00B722C8" w:rsidRDefault="00C46575" w:rsidP="00C46575">
      <w:pPr>
        <w:autoSpaceDE w:val="0"/>
        <w:autoSpaceDN w:val="0"/>
        <w:adjustRightInd w:val="0"/>
        <w:spacing w:after="0" w:line="240" w:lineRule="auto"/>
        <w:rPr>
          <w:rFonts w:cs="Arial"/>
        </w:rPr>
      </w:pPr>
      <w:r w:rsidRPr="00B722C8">
        <w:rPr>
          <w:rFonts w:cs="Arial"/>
        </w:rPr>
        <w:t>Vi nyttar mellom anna Språkkista som er eit godt verktøy i arbeid med barn som har behov for ekstra språktrening. Den er også fin å nytte i mindre grupper og samlingsstunder, der</w:t>
      </w:r>
    </w:p>
    <w:p w14:paraId="581412B9" w14:textId="77777777" w:rsidR="00C46575" w:rsidRPr="00B722C8" w:rsidRDefault="00C46575" w:rsidP="00C46575">
      <w:pPr>
        <w:autoSpaceDE w:val="0"/>
        <w:autoSpaceDN w:val="0"/>
        <w:adjustRightInd w:val="0"/>
        <w:spacing w:after="0" w:line="240" w:lineRule="auto"/>
        <w:rPr>
          <w:rFonts w:cs="Arial"/>
        </w:rPr>
      </w:pPr>
      <w:r w:rsidRPr="00B722C8">
        <w:rPr>
          <w:rFonts w:cs="Arial"/>
        </w:rPr>
        <w:t>språk er i fokus.</w:t>
      </w:r>
    </w:p>
    <w:p w14:paraId="151F255E" w14:textId="77777777" w:rsidR="00C46575" w:rsidRPr="00165E07" w:rsidRDefault="00C46575" w:rsidP="00C46575">
      <w:pPr>
        <w:autoSpaceDE w:val="0"/>
        <w:autoSpaceDN w:val="0"/>
        <w:adjustRightInd w:val="0"/>
        <w:spacing w:after="0" w:line="240" w:lineRule="auto"/>
        <w:rPr>
          <w:rFonts w:cs="Arial"/>
        </w:rPr>
      </w:pPr>
      <w:r w:rsidRPr="00165E07">
        <w:rPr>
          <w:rFonts w:cs="Arial"/>
        </w:rPr>
        <w:t>I Naustdal Idrettsbarnehage har vi fokus på pedagogisk idrett og ser betydninga av</w:t>
      </w:r>
    </w:p>
    <w:p w14:paraId="66E938AD" w14:textId="4D22D7C5" w:rsidR="00C46575" w:rsidRPr="00165E07" w:rsidRDefault="00C46575" w:rsidP="00C46575">
      <w:pPr>
        <w:autoSpaceDE w:val="0"/>
        <w:autoSpaceDN w:val="0"/>
        <w:adjustRightInd w:val="0"/>
        <w:spacing w:after="0" w:line="240" w:lineRule="auto"/>
        <w:rPr>
          <w:rFonts w:cs="Arial"/>
        </w:rPr>
      </w:pPr>
      <w:r w:rsidRPr="00165E07">
        <w:rPr>
          <w:rFonts w:cs="Arial"/>
        </w:rPr>
        <w:t xml:space="preserve">fysisk aktivitet og </w:t>
      </w:r>
      <w:r w:rsidR="00E66137">
        <w:rPr>
          <w:rFonts w:cs="Arial"/>
        </w:rPr>
        <w:t>rørsleglede</w:t>
      </w:r>
      <w:r w:rsidRPr="00165E07">
        <w:rPr>
          <w:rFonts w:cs="Arial"/>
        </w:rPr>
        <w:t xml:space="preserve">. Vaksne som er engasjerte og </w:t>
      </w:r>
      <w:r>
        <w:rPr>
          <w:rFonts w:cs="Arial"/>
        </w:rPr>
        <w:t xml:space="preserve">til stades </w:t>
      </w:r>
      <w:r w:rsidRPr="00165E07">
        <w:rPr>
          <w:rFonts w:cs="Arial"/>
        </w:rPr>
        <w:t>er nøkkelen til å stimulere motivasjon og lyst. Positivt fellesskap med variasjonar og</w:t>
      </w:r>
    </w:p>
    <w:p w14:paraId="1C302129" w14:textId="77777777" w:rsidR="00C46575" w:rsidRPr="001E315B" w:rsidRDefault="00C46575" w:rsidP="00C46575">
      <w:pPr>
        <w:autoSpaceDE w:val="0"/>
        <w:autoSpaceDN w:val="0"/>
        <w:adjustRightInd w:val="0"/>
        <w:spacing w:after="0" w:line="240" w:lineRule="auto"/>
        <w:rPr>
          <w:rFonts w:cs="Arial"/>
          <w:lang w:val="nb-NO"/>
        </w:rPr>
      </w:pPr>
      <w:r w:rsidRPr="001E315B">
        <w:rPr>
          <w:rFonts w:cs="Arial"/>
          <w:lang w:val="nb-NO"/>
        </w:rPr>
        <w:t>fokus på relasjonar vaksen-barn, barn-vaksen og barn-barn er med på å stimulere</w:t>
      </w:r>
    </w:p>
    <w:p w14:paraId="7D74F357" w14:textId="77777777" w:rsidR="00C46575" w:rsidRPr="00165E07" w:rsidRDefault="00C46575" w:rsidP="00C46575">
      <w:pPr>
        <w:autoSpaceDE w:val="0"/>
        <w:autoSpaceDN w:val="0"/>
        <w:adjustRightInd w:val="0"/>
        <w:spacing w:after="0" w:line="240" w:lineRule="auto"/>
        <w:rPr>
          <w:rFonts w:cs="Arial"/>
        </w:rPr>
      </w:pPr>
      <w:r w:rsidRPr="00165E07">
        <w:rPr>
          <w:rFonts w:cs="Arial"/>
        </w:rPr>
        <w:t xml:space="preserve">barna si språkutvikling. Gjennom aktiv bruk av kropp og sansing </w:t>
      </w:r>
      <w:r>
        <w:rPr>
          <w:rFonts w:cs="Arial"/>
        </w:rPr>
        <w:t>blir</w:t>
      </w:r>
      <w:r w:rsidRPr="00165E07">
        <w:rPr>
          <w:rFonts w:cs="Arial"/>
        </w:rPr>
        <w:t xml:space="preserve"> merksemda</w:t>
      </w:r>
      <w:r>
        <w:rPr>
          <w:rFonts w:cs="Arial"/>
        </w:rPr>
        <w:t xml:space="preserve"> retta</w:t>
      </w:r>
    </w:p>
    <w:p w14:paraId="0AA83B75" w14:textId="77777777" w:rsidR="00C46575" w:rsidRPr="00165E07" w:rsidRDefault="00C46575" w:rsidP="00C46575">
      <w:pPr>
        <w:rPr>
          <w:rFonts w:cs="Arial"/>
          <w:color w:val="FF0000"/>
        </w:rPr>
      </w:pPr>
      <w:r w:rsidRPr="00165E07">
        <w:rPr>
          <w:rFonts w:cs="Arial"/>
        </w:rPr>
        <w:t>mot å sjå, sanse, oppdage og oppleve</w:t>
      </w:r>
      <w:r w:rsidRPr="00165E07">
        <w:rPr>
          <w:rFonts w:cs="Arial"/>
          <w:color w:val="FF0000"/>
        </w:rPr>
        <w:t>.</w:t>
      </w:r>
    </w:p>
    <w:p w14:paraId="72FDABE0" w14:textId="304E83C0" w:rsidR="00C46575" w:rsidRPr="00165E07" w:rsidRDefault="00C46575" w:rsidP="00C46575">
      <w:pPr>
        <w:autoSpaceDE w:val="0"/>
        <w:autoSpaceDN w:val="0"/>
        <w:adjustRightInd w:val="0"/>
        <w:spacing w:after="0" w:line="240" w:lineRule="auto"/>
        <w:rPr>
          <w:rFonts w:cs="Arial"/>
        </w:rPr>
      </w:pPr>
      <w:r w:rsidRPr="00165E07">
        <w:rPr>
          <w:rFonts w:cs="Arial"/>
        </w:rPr>
        <w:t>Vi ser på alle kvardagssituasjonar som gode læringsarenaer. Måltid og stellesituasjonar, i garderoben under av- eller påkledning, turar i skogen, samlingsstunder og frileik er alle gode arenaer for arbeid med språkleg kompetanse. Som vaksne er vi bevisst vårt eige språk og nyttar språket aktivt. Vi legg til rette for samtalar med barna, les bøker og har bøker lett tilgjengeleg. Bokstavar og tal er lett synleg på avdelingane. Vi har laminerte bokstavar og korkar med bokstavar på som bar</w:t>
      </w:r>
      <w:r w:rsidR="00311643">
        <w:rPr>
          <w:rFonts w:cs="Arial"/>
        </w:rPr>
        <w:t>na kan leike med og forsøke setj</w:t>
      </w:r>
      <w:r w:rsidRPr="00165E07">
        <w:rPr>
          <w:rFonts w:cs="Arial"/>
        </w:rPr>
        <w:t>e saman til ord.</w:t>
      </w:r>
    </w:p>
    <w:p w14:paraId="08B7AF4F" w14:textId="77777777" w:rsidR="00C46575" w:rsidRPr="00165E07" w:rsidRDefault="00C46575" w:rsidP="00C46575">
      <w:pPr>
        <w:autoSpaceDE w:val="0"/>
        <w:autoSpaceDN w:val="0"/>
        <w:adjustRightInd w:val="0"/>
        <w:spacing w:after="0" w:line="240" w:lineRule="auto"/>
        <w:rPr>
          <w:rFonts w:cs="Arial"/>
        </w:rPr>
      </w:pPr>
      <w:r w:rsidRPr="00165E07">
        <w:rPr>
          <w:rFonts w:cs="Arial"/>
        </w:rPr>
        <w:t>Alle aktivitetar blir tilpasse barna sin alder og funksjonsnivå.</w:t>
      </w:r>
    </w:p>
    <w:p w14:paraId="09CD11CA" w14:textId="77777777" w:rsidR="00C46575" w:rsidRPr="00165E07" w:rsidRDefault="00C46575" w:rsidP="00C46575">
      <w:pPr>
        <w:autoSpaceDE w:val="0"/>
        <w:autoSpaceDN w:val="0"/>
        <w:adjustRightInd w:val="0"/>
        <w:spacing w:after="0" w:line="240" w:lineRule="auto"/>
        <w:rPr>
          <w:rFonts w:cs="Arial"/>
        </w:rPr>
      </w:pPr>
      <w:r w:rsidRPr="00165E07">
        <w:rPr>
          <w:rFonts w:cs="Arial"/>
        </w:rPr>
        <w:t>I samlingsstunda brukar vi bevegelsessongar, vi klappar namna til barna, og bruker</w:t>
      </w:r>
    </w:p>
    <w:p w14:paraId="077C4D91" w14:textId="5C4956B4" w:rsidR="006B3A63" w:rsidRPr="006B3A63" w:rsidRDefault="00C46575" w:rsidP="00C46575">
      <w:pPr>
        <w:rPr>
          <w:rFonts w:cs="Arial"/>
          <w:lang w:val="nb-NO"/>
        </w:rPr>
      </w:pPr>
      <w:r w:rsidRPr="001E315B">
        <w:rPr>
          <w:rFonts w:cs="Arial"/>
          <w:lang w:val="nb-NO"/>
        </w:rPr>
        <w:t>rim og regler, osv.</w:t>
      </w:r>
    </w:p>
    <w:p w14:paraId="478FE95D" w14:textId="6CE9A759" w:rsidR="00250533" w:rsidRDefault="00250533" w:rsidP="00250533">
      <w:pPr>
        <w:jc w:val="center"/>
        <w:rPr>
          <w:color w:val="9BBB59" w:themeColor="accent3"/>
          <w:sz w:val="28"/>
          <w:szCs w:val="28"/>
          <w:lang w:val="nb-NO"/>
        </w:rPr>
      </w:pPr>
      <w:r>
        <w:rPr>
          <w:color w:val="9BBB59" w:themeColor="accent3"/>
          <w:sz w:val="28"/>
          <w:szCs w:val="28"/>
          <w:lang w:val="nb-NO"/>
        </w:rPr>
        <w:drawing>
          <wp:inline distT="0" distB="0" distL="0" distR="0" wp14:anchorId="1ECFF7A4" wp14:editId="73512736">
            <wp:extent cx="3057525" cy="2288081"/>
            <wp:effectExtent l="152400" t="152400" r="352425" b="360045"/>
            <wp:docPr id="5" name="Bilde 5" descr="I:\Naustd Idr\Base-Avdeling\Felles\Årsplan\2017\Bilder Årsplan\Årsplan 2017 Naustdal\Naustdal_1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austd Idr\Base-Avdeling\Felles\Årsplan\2017\Bilder Årsplan\Årsplan 2017 Naustdal\Naustdal_13A.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67954" cy="2295886"/>
                    </a:xfrm>
                    <a:prstGeom prst="rect">
                      <a:avLst/>
                    </a:prstGeom>
                    <a:ln>
                      <a:noFill/>
                    </a:ln>
                    <a:effectLst>
                      <a:outerShdw blurRad="292100" dist="139700" dir="2700000" algn="tl" rotWithShape="0">
                        <a:srgbClr val="333333">
                          <a:alpha val="65000"/>
                        </a:srgbClr>
                      </a:outerShdw>
                    </a:effectLst>
                  </pic:spPr>
                </pic:pic>
              </a:graphicData>
            </a:graphic>
          </wp:inline>
        </w:drawing>
      </w:r>
    </w:p>
    <w:p w14:paraId="083DAFD0" w14:textId="77777777" w:rsidR="00C46575" w:rsidRPr="0038388E" w:rsidRDefault="00C46575" w:rsidP="006D3E73">
      <w:pPr>
        <w:pStyle w:val="Overskrift2"/>
        <w:rPr>
          <w:rFonts w:cs="HelveticaNeueLTStd-Lt"/>
          <w:sz w:val="24"/>
          <w:szCs w:val="24"/>
          <w:lang w:val="nb-NO"/>
        </w:rPr>
      </w:pPr>
      <w:bookmarkStart w:id="44" w:name="_Toc501455392"/>
      <w:r w:rsidRPr="0038388E">
        <w:rPr>
          <w:sz w:val="24"/>
          <w:szCs w:val="24"/>
          <w:lang w:val="nb-NO"/>
        </w:rPr>
        <w:t>Livsmeistring og helse</w:t>
      </w:r>
      <w:bookmarkEnd w:id="44"/>
    </w:p>
    <w:p w14:paraId="418E805A" w14:textId="77777777" w:rsidR="00C46575" w:rsidRPr="00C46575" w:rsidRDefault="00C46575" w:rsidP="00C46575">
      <w:pPr>
        <w:spacing w:after="0" w:line="276" w:lineRule="auto"/>
        <w:rPr>
          <w:rFonts w:cs="Arial"/>
          <w:i/>
          <w:lang w:val="nb-NO"/>
        </w:rPr>
      </w:pPr>
      <w:r w:rsidRPr="00C46575">
        <w:rPr>
          <w:rFonts w:cs="Arial"/>
          <w:i/>
          <w:lang w:val="nb-NO"/>
        </w:rPr>
        <w:t>«Barnehagen skal bidra til barnets trivsel, livsglede, meistring og følelsen av egenverd og forebygge krenkelser og mobbing. Barnehagen skal gi barna utfordringer i et trygt miljø, og gi barn moglegheiter til å prøve ut ulike sider ved samspill, fellesskap og vennskap.»</w:t>
      </w:r>
    </w:p>
    <w:p w14:paraId="12DEC29B" w14:textId="77777777" w:rsidR="00C46575" w:rsidRDefault="00C46575" w:rsidP="00C46575">
      <w:pPr>
        <w:autoSpaceDE w:val="0"/>
        <w:autoSpaceDN w:val="0"/>
        <w:adjustRightInd w:val="0"/>
        <w:spacing w:after="0" w:line="240" w:lineRule="auto"/>
        <w:rPr>
          <w:rFonts w:cs="Arial"/>
        </w:rPr>
      </w:pPr>
      <w:r w:rsidRPr="00620F29">
        <w:rPr>
          <w:rFonts w:cs="Arial"/>
        </w:rPr>
        <w:t>Rammeplan for barnehager 2017</w:t>
      </w:r>
      <w:r>
        <w:rPr>
          <w:rFonts w:cs="Arial"/>
        </w:rPr>
        <w:t>.</w:t>
      </w:r>
    </w:p>
    <w:p w14:paraId="06DC79D9" w14:textId="77777777" w:rsidR="00C46575" w:rsidRPr="007044AC" w:rsidRDefault="00C46575" w:rsidP="00C46575">
      <w:pPr>
        <w:autoSpaceDE w:val="0"/>
        <w:autoSpaceDN w:val="0"/>
        <w:adjustRightInd w:val="0"/>
        <w:spacing w:after="0" w:line="240" w:lineRule="auto"/>
        <w:rPr>
          <w:rFonts w:cs="Arial"/>
        </w:rPr>
      </w:pPr>
    </w:p>
    <w:p w14:paraId="533B1C86" w14:textId="77777777" w:rsidR="00C46575" w:rsidRPr="009E011D" w:rsidRDefault="00C46575" w:rsidP="00C46575">
      <w:pPr>
        <w:rPr>
          <w:rFonts w:cs="HelveticaNeueLTStd-Lt"/>
        </w:rPr>
      </w:pPr>
      <w:r w:rsidRPr="009E011D">
        <w:rPr>
          <w:rFonts w:cs="HelveticaNeueLTStd-Lt"/>
        </w:rPr>
        <w:t>Våre tiltak for å jobbe med dette;</w:t>
      </w:r>
    </w:p>
    <w:p w14:paraId="1DC21E58" w14:textId="77777777" w:rsidR="00C46575" w:rsidRPr="009E011D" w:rsidRDefault="00C46575" w:rsidP="00C46575">
      <w:pPr>
        <w:pStyle w:val="Listeavsnitt"/>
        <w:numPr>
          <w:ilvl w:val="0"/>
          <w:numId w:val="14"/>
        </w:numPr>
        <w:contextualSpacing/>
        <w:rPr>
          <w:rFonts w:cs="HelveticaNeueLTStd-Lt"/>
        </w:rPr>
      </w:pPr>
      <w:r w:rsidRPr="009E011D">
        <w:rPr>
          <w:rFonts w:cs="HelveticaNeueLTStd-Lt"/>
        </w:rPr>
        <w:t>Systematisk bruk av Hjerteprogrammet i arbeidet med sosial kompetanse.</w:t>
      </w:r>
    </w:p>
    <w:p w14:paraId="3B12CB65" w14:textId="77777777" w:rsidR="00C46575" w:rsidRPr="009E011D" w:rsidRDefault="00C46575" w:rsidP="00C46575">
      <w:pPr>
        <w:pStyle w:val="Listeavsnitt"/>
        <w:numPr>
          <w:ilvl w:val="0"/>
          <w:numId w:val="14"/>
        </w:numPr>
        <w:contextualSpacing/>
        <w:rPr>
          <w:rFonts w:cs="HelveticaNeueLTStd-Lt"/>
        </w:rPr>
      </w:pPr>
      <w:r w:rsidRPr="009E011D">
        <w:rPr>
          <w:rFonts w:cs="HelveticaNeueLTStd-Lt"/>
        </w:rPr>
        <w:t xml:space="preserve">Dele barnegruppa i mindre grupper, for å sjå kvart enkelt barn og deira behov og </w:t>
      </w:r>
      <w:r>
        <w:rPr>
          <w:rFonts w:cs="HelveticaNeueLTStd-Lt"/>
        </w:rPr>
        <w:t>føresetnader</w:t>
      </w:r>
      <w:r w:rsidRPr="009E011D">
        <w:rPr>
          <w:rFonts w:cs="HelveticaNeueLTStd-Lt"/>
        </w:rPr>
        <w:t>.</w:t>
      </w:r>
    </w:p>
    <w:p w14:paraId="5B11A8B9" w14:textId="77777777" w:rsidR="00C46575" w:rsidRPr="009E011D" w:rsidRDefault="00C46575" w:rsidP="00C46575">
      <w:pPr>
        <w:pStyle w:val="Listeavsnitt"/>
        <w:numPr>
          <w:ilvl w:val="0"/>
          <w:numId w:val="14"/>
        </w:numPr>
        <w:contextualSpacing/>
        <w:rPr>
          <w:rFonts w:cs="HelveticaNeueLTStd-Lt"/>
        </w:rPr>
      </w:pPr>
      <w:r w:rsidRPr="009E011D">
        <w:rPr>
          <w:rFonts w:cs="HelveticaNeueLTStd-Lt"/>
        </w:rPr>
        <w:t>Skape felles opplevingar og erfaringar som beriker leiken.</w:t>
      </w:r>
    </w:p>
    <w:p w14:paraId="4F82A28A" w14:textId="77777777" w:rsidR="00C46575" w:rsidRPr="009E011D" w:rsidRDefault="00C46575" w:rsidP="00C46575">
      <w:pPr>
        <w:pStyle w:val="Listeavsnitt"/>
        <w:numPr>
          <w:ilvl w:val="0"/>
          <w:numId w:val="14"/>
        </w:numPr>
        <w:contextualSpacing/>
        <w:rPr>
          <w:rFonts w:cs="HelveticaNeueLTStd-Lt"/>
        </w:rPr>
      </w:pPr>
      <w:r w:rsidRPr="009E011D">
        <w:rPr>
          <w:rFonts w:cs="HelveticaNeueLTStd-Lt"/>
        </w:rPr>
        <w:t xml:space="preserve">Trygge barna på å fremme eigne behov og meiningar, gjennom </w:t>
      </w:r>
      <w:r>
        <w:rPr>
          <w:rFonts w:cs="HelveticaNeueLTStd-Lt"/>
        </w:rPr>
        <w:t>å anerkjenne dei</w:t>
      </w:r>
      <w:r w:rsidRPr="009E011D">
        <w:rPr>
          <w:rFonts w:cs="HelveticaNeueLTStd-Lt"/>
        </w:rPr>
        <w:t>.</w:t>
      </w:r>
    </w:p>
    <w:p w14:paraId="61A26019" w14:textId="77777777" w:rsidR="00C46575" w:rsidRPr="009E011D" w:rsidRDefault="00C46575" w:rsidP="00C46575">
      <w:pPr>
        <w:pStyle w:val="Listeavsnitt"/>
        <w:numPr>
          <w:ilvl w:val="0"/>
          <w:numId w:val="14"/>
        </w:numPr>
        <w:contextualSpacing/>
        <w:rPr>
          <w:rFonts w:cs="HelveticaNeueLTStd-Lt"/>
        </w:rPr>
      </w:pPr>
      <w:r w:rsidRPr="009E011D">
        <w:rPr>
          <w:rFonts w:cs="HelveticaNeueLTStd-Lt"/>
        </w:rPr>
        <w:t>Legge til rette for varierte dagar med tid til avspenning og rolege aktivitetar.</w:t>
      </w:r>
    </w:p>
    <w:p w14:paraId="2D4D825D" w14:textId="77777777" w:rsidR="00C46575" w:rsidRPr="009E011D" w:rsidRDefault="00C46575" w:rsidP="00C46575">
      <w:pPr>
        <w:pStyle w:val="Listeavsnitt"/>
        <w:numPr>
          <w:ilvl w:val="0"/>
          <w:numId w:val="14"/>
        </w:numPr>
        <w:contextualSpacing/>
        <w:rPr>
          <w:rFonts w:cs="HelveticaNeueLTStd-Lt"/>
        </w:rPr>
      </w:pPr>
      <w:r w:rsidRPr="009E011D">
        <w:rPr>
          <w:rFonts w:cs="HelveticaNeueLTStd-Lt"/>
        </w:rPr>
        <w:t xml:space="preserve">Bruk av pedagogisk bakdør for å gje barna </w:t>
      </w:r>
      <w:r>
        <w:rPr>
          <w:rFonts w:cs="HelveticaNeueLTStd-Lt"/>
        </w:rPr>
        <w:t>kjensle av meistring</w:t>
      </w:r>
      <w:r w:rsidRPr="009E011D">
        <w:rPr>
          <w:rFonts w:cs="HelveticaNeueLTStd-Lt"/>
        </w:rPr>
        <w:t>.</w:t>
      </w:r>
    </w:p>
    <w:p w14:paraId="118EF71D" w14:textId="77777777" w:rsidR="00C46575" w:rsidRPr="009E011D" w:rsidRDefault="00C46575" w:rsidP="00C46575">
      <w:pPr>
        <w:pStyle w:val="Listeavsnitt"/>
        <w:numPr>
          <w:ilvl w:val="0"/>
          <w:numId w:val="14"/>
        </w:numPr>
        <w:contextualSpacing/>
        <w:rPr>
          <w:rFonts w:cs="HelveticaNeueLTStd-Lt"/>
        </w:rPr>
      </w:pPr>
      <w:r>
        <w:rPr>
          <w:rFonts w:cs="HelveticaNeueLTStd-Lt"/>
        </w:rPr>
        <w:t>V</w:t>
      </w:r>
      <w:r w:rsidRPr="009E011D">
        <w:rPr>
          <w:rFonts w:cs="HelveticaNeueLTStd-Lt"/>
        </w:rPr>
        <w:t>aksne</w:t>
      </w:r>
      <w:r>
        <w:rPr>
          <w:rFonts w:cs="HelveticaNeueLTStd-Lt"/>
        </w:rPr>
        <w:t xml:space="preserve"> som er til stades og</w:t>
      </w:r>
      <w:r w:rsidRPr="009E011D">
        <w:rPr>
          <w:rFonts w:cs="HelveticaNeueLTStd-Lt"/>
        </w:rPr>
        <w:t xml:space="preserve"> som er i forkant av situasjonar som oppstår.</w:t>
      </w:r>
    </w:p>
    <w:p w14:paraId="34AAD865" w14:textId="77777777" w:rsidR="00C46575" w:rsidRPr="009E011D" w:rsidRDefault="00C46575" w:rsidP="00C46575">
      <w:pPr>
        <w:pStyle w:val="Listeavsnitt"/>
        <w:numPr>
          <w:ilvl w:val="0"/>
          <w:numId w:val="14"/>
        </w:numPr>
        <w:contextualSpacing/>
        <w:rPr>
          <w:rFonts w:cs="HelveticaNeueLTStd-Lt"/>
        </w:rPr>
      </w:pPr>
      <w:r w:rsidRPr="009E011D">
        <w:rPr>
          <w:rFonts w:cs="HelveticaNeueLTStd-Lt"/>
        </w:rPr>
        <w:t xml:space="preserve">Legge til rette for variert leik, og utfordre barna med nye aktivitetar tilpassa deira </w:t>
      </w:r>
      <w:r>
        <w:rPr>
          <w:rFonts w:cs="HelveticaNeueLTStd-Lt"/>
        </w:rPr>
        <w:t>føresetnader</w:t>
      </w:r>
      <w:r w:rsidRPr="009E011D">
        <w:rPr>
          <w:rFonts w:cs="HelveticaNeueLTStd-Lt"/>
        </w:rPr>
        <w:t>.</w:t>
      </w:r>
    </w:p>
    <w:p w14:paraId="193C71C3" w14:textId="77777777" w:rsidR="00C46575" w:rsidRPr="009E011D" w:rsidRDefault="00C46575" w:rsidP="00C46575">
      <w:pPr>
        <w:pStyle w:val="Listeavsnitt"/>
        <w:numPr>
          <w:ilvl w:val="0"/>
          <w:numId w:val="14"/>
        </w:numPr>
        <w:contextualSpacing/>
        <w:rPr>
          <w:rFonts w:cs="HelveticaNeueLTStd-Lt"/>
        </w:rPr>
      </w:pPr>
      <w:r w:rsidRPr="009E011D">
        <w:rPr>
          <w:rFonts w:cs="HelveticaNeueLTStd-Lt"/>
        </w:rPr>
        <w:t xml:space="preserve">Nært samarbeid </w:t>
      </w:r>
      <w:r>
        <w:rPr>
          <w:rFonts w:cs="HelveticaNeueLTStd-Lt"/>
        </w:rPr>
        <w:t>mellom barnehagen og foreldre/førese</w:t>
      </w:r>
      <w:r w:rsidRPr="009E011D">
        <w:rPr>
          <w:rFonts w:cs="HelveticaNeueLTStd-Lt"/>
        </w:rPr>
        <w:t>tte.</w:t>
      </w:r>
    </w:p>
    <w:p w14:paraId="21028A37" w14:textId="3E496202" w:rsidR="00C46575" w:rsidRPr="006B3A63" w:rsidRDefault="00C46575" w:rsidP="006B3A63">
      <w:pPr>
        <w:pStyle w:val="Listeavsnitt"/>
        <w:numPr>
          <w:ilvl w:val="1"/>
          <w:numId w:val="14"/>
        </w:numPr>
        <w:autoSpaceDE w:val="0"/>
        <w:autoSpaceDN w:val="0"/>
        <w:adjustRightInd w:val="0"/>
        <w:spacing w:after="0" w:line="240" w:lineRule="auto"/>
        <w:contextualSpacing/>
        <w:rPr>
          <w:rFonts w:ascii="HelveticaNeue-Light" w:hAnsi="HelveticaNeue-Light" w:cs="HelveticaNeue-Light"/>
          <w:sz w:val="20"/>
          <w:szCs w:val="20"/>
        </w:rPr>
      </w:pPr>
      <w:r w:rsidRPr="009E011D">
        <w:rPr>
          <w:rFonts w:ascii="HelveticaNeue-Light" w:hAnsi="HelveticaNeue-Light" w:cs="HelveticaNeue-Light"/>
          <w:sz w:val="20"/>
          <w:szCs w:val="20"/>
        </w:rPr>
        <w:t>I tillegg til å følg</w:t>
      </w:r>
      <w:r w:rsidR="00193107">
        <w:rPr>
          <w:rFonts w:ascii="HelveticaNeue-Light" w:hAnsi="HelveticaNeue-Light" w:cs="HelveticaNeue-Light"/>
          <w:sz w:val="20"/>
          <w:szCs w:val="20"/>
        </w:rPr>
        <w:t>j</w:t>
      </w:r>
      <w:r w:rsidRPr="009E011D">
        <w:rPr>
          <w:rFonts w:ascii="HelveticaNeue-Light" w:hAnsi="HelveticaNeue-Light" w:cs="HelveticaNeue-Light"/>
          <w:sz w:val="20"/>
          <w:szCs w:val="20"/>
        </w:rPr>
        <w:t>e opp eig</w:t>
      </w:r>
      <w:r w:rsidR="00193107">
        <w:rPr>
          <w:rFonts w:ascii="HelveticaNeue-Light" w:hAnsi="HelveticaNeue-Light" w:cs="HelveticaNeue-Light"/>
          <w:sz w:val="20"/>
          <w:szCs w:val="20"/>
        </w:rPr>
        <w:t>n</w:t>
      </w:r>
      <w:r w:rsidRPr="009E011D">
        <w:rPr>
          <w:rFonts w:ascii="HelveticaNeue-Light" w:hAnsi="HelveticaNeue-Light" w:cs="HelveticaNeue-Light"/>
          <w:sz w:val="20"/>
          <w:szCs w:val="20"/>
        </w:rPr>
        <w:t>e barn si trivsel og vel</w:t>
      </w:r>
      <w:r>
        <w:rPr>
          <w:rFonts w:ascii="HelveticaNeue-Light" w:hAnsi="HelveticaNeue-Light" w:cs="HelveticaNeue-Light"/>
          <w:sz w:val="20"/>
          <w:szCs w:val="20"/>
        </w:rPr>
        <w:t>vêre</w:t>
      </w:r>
      <w:r w:rsidRPr="009E011D">
        <w:rPr>
          <w:rFonts w:ascii="HelveticaNeue-Light" w:hAnsi="HelveticaNeue-Light" w:cs="HelveticaNeue-Light"/>
          <w:sz w:val="20"/>
          <w:szCs w:val="20"/>
        </w:rPr>
        <w:t>, har det stor betydning at foreldre også bryr seg om a</w:t>
      </w:r>
      <w:r w:rsidR="00193107">
        <w:rPr>
          <w:rFonts w:ascii="HelveticaNeue-Light" w:hAnsi="HelveticaNeue-Light" w:cs="HelveticaNeue-Light"/>
          <w:sz w:val="20"/>
          <w:szCs w:val="20"/>
        </w:rPr>
        <w:t>ndre sine barn og inkluderer dei</w:t>
      </w:r>
      <w:r w:rsidRPr="009E011D">
        <w:rPr>
          <w:rFonts w:ascii="HelveticaNeue-Light" w:hAnsi="HelveticaNeue-Light" w:cs="HelveticaNeue-Light"/>
          <w:sz w:val="20"/>
          <w:szCs w:val="20"/>
        </w:rPr>
        <w:t xml:space="preserve"> i eigen kvardag. Det kan ein gjere ved å helse på dei andre barna i barnehagen, slå av e</w:t>
      </w:r>
      <w:r>
        <w:rPr>
          <w:rFonts w:ascii="HelveticaNeue-Light" w:hAnsi="HelveticaNeue-Light" w:cs="HelveticaNeue-Light"/>
          <w:sz w:val="20"/>
          <w:szCs w:val="20"/>
        </w:rPr>
        <w:t>in prat og invitere med andre</w:t>
      </w:r>
      <w:r w:rsidRPr="009E011D">
        <w:rPr>
          <w:rFonts w:ascii="HelveticaNeue-Light" w:hAnsi="HelveticaNeue-Light" w:cs="HelveticaNeue-Light"/>
          <w:sz w:val="20"/>
          <w:szCs w:val="20"/>
        </w:rPr>
        <w:t xml:space="preserve"> </w:t>
      </w:r>
      <w:r>
        <w:rPr>
          <w:rFonts w:ascii="HelveticaNeue-Light" w:hAnsi="HelveticaNeue-Light" w:cs="HelveticaNeue-Light"/>
          <w:sz w:val="20"/>
          <w:szCs w:val="20"/>
        </w:rPr>
        <w:t xml:space="preserve">sine </w:t>
      </w:r>
      <w:r w:rsidRPr="009E011D">
        <w:rPr>
          <w:rFonts w:ascii="HelveticaNeue-Light" w:hAnsi="HelveticaNeue-Light" w:cs="HelveticaNeue-Light"/>
          <w:sz w:val="20"/>
          <w:szCs w:val="20"/>
        </w:rPr>
        <w:t xml:space="preserve">barn </w:t>
      </w:r>
      <w:r>
        <w:rPr>
          <w:rFonts w:ascii="HelveticaNeue-Light" w:hAnsi="HelveticaNeue-Light" w:cs="HelveticaNeue-Light"/>
          <w:sz w:val="20"/>
          <w:szCs w:val="20"/>
        </w:rPr>
        <w:t xml:space="preserve">heim. </w:t>
      </w:r>
      <w:r w:rsidRPr="009E011D">
        <w:rPr>
          <w:rFonts w:ascii="HelveticaNeue-Light" w:hAnsi="HelveticaNeue-Light" w:cs="HelveticaNeue-Light"/>
          <w:sz w:val="20"/>
          <w:szCs w:val="20"/>
        </w:rPr>
        <w:t xml:space="preserve">Foreldra kan også bidra til å fremme eit godt miljø i barnehagen ved å snakke positivt om barnehagen, personalet, dei andre barna og </w:t>
      </w:r>
      <w:r>
        <w:rPr>
          <w:rFonts w:ascii="HelveticaNeue-Light" w:hAnsi="HelveticaNeue-Light" w:cs="HelveticaNeue-Light"/>
          <w:sz w:val="20"/>
          <w:szCs w:val="20"/>
        </w:rPr>
        <w:t>deira familia</w:t>
      </w:r>
      <w:r w:rsidRPr="009E011D">
        <w:rPr>
          <w:rFonts w:ascii="HelveticaNeue-Light" w:hAnsi="HelveticaNeue-Light" w:cs="HelveticaNeue-Light"/>
          <w:sz w:val="20"/>
          <w:szCs w:val="20"/>
        </w:rPr>
        <w:t>r utanom</w:t>
      </w:r>
      <w:r>
        <w:rPr>
          <w:rFonts w:ascii="HelveticaNeue-Light" w:hAnsi="HelveticaNeue-Light" w:cs="HelveticaNeue-Light"/>
          <w:sz w:val="20"/>
          <w:szCs w:val="20"/>
        </w:rPr>
        <w:t xml:space="preserve"> barnehagetida.</w:t>
      </w:r>
    </w:p>
    <w:p w14:paraId="0F75FBDC" w14:textId="77777777" w:rsidR="00C46575" w:rsidRPr="0038388E" w:rsidRDefault="00C46575" w:rsidP="00C46575">
      <w:pPr>
        <w:pStyle w:val="Overskrift1"/>
        <w:rPr>
          <w:rFonts w:cs="Arial"/>
          <w:sz w:val="28"/>
          <w:szCs w:val="28"/>
        </w:rPr>
      </w:pPr>
      <w:bookmarkStart w:id="45" w:name="_Toc490224300"/>
      <w:bookmarkStart w:id="46" w:name="_Toc501442307"/>
      <w:bookmarkStart w:id="47" w:name="_Toc501452009"/>
      <w:bookmarkStart w:id="48" w:name="_Toc501455393"/>
      <w:r w:rsidRPr="0038388E">
        <w:rPr>
          <w:rFonts w:cs="Arial"/>
          <w:sz w:val="28"/>
          <w:szCs w:val="28"/>
        </w:rPr>
        <w:t>Overgangar</w:t>
      </w:r>
      <w:bookmarkEnd w:id="45"/>
      <w:bookmarkEnd w:id="46"/>
      <w:bookmarkEnd w:id="47"/>
      <w:bookmarkEnd w:id="48"/>
      <w:r w:rsidRPr="0038388E">
        <w:rPr>
          <w:rFonts w:cs="Arial"/>
          <w:sz w:val="28"/>
          <w:szCs w:val="28"/>
        </w:rPr>
        <w:t xml:space="preserve"> </w:t>
      </w:r>
    </w:p>
    <w:p w14:paraId="3C4BED48" w14:textId="77777777" w:rsidR="00C46575" w:rsidRDefault="00C46575" w:rsidP="00C46575">
      <w:pPr>
        <w:spacing w:after="0" w:line="276" w:lineRule="auto"/>
        <w:rPr>
          <w:rFonts w:cs="Arial"/>
        </w:rPr>
      </w:pPr>
      <w:r w:rsidRPr="00620F29">
        <w:rPr>
          <w:rFonts w:cs="Arial"/>
        </w:rPr>
        <w:t>Ein overgang fører til endring i barnet sine rammer og rutinar. I Læringsverkstedet er vi opptatt av at barn og foreldre skal føle seg trygge, og alltid bli møtt av kompetente, varme medarbeid</w:t>
      </w:r>
      <w:r>
        <w:rPr>
          <w:rFonts w:cs="Arial"/>
        </w:rPr>
        <w:t>arar</w:t>
      </w:r>
      <w:r w:rsidRPr="00620F29">
        <w:rPr>
          <w:rFonts w:cs="Arial"/>
        </w:rPr>
        <w:t>.</w:t>
      </w:r>
    </w:p>
    <w:p w14:paraId="0656D66A" w14:textId="77777777" w:rsidR="006B3A63" w:rsidRPr="00620F29" w:rsidRDefault="006B3A63" w:rsidP="00C46575">
      <w:pPr>
        <w:spacing w:after="0" w:line="276" w:lineRule="auto"/>
        <w:rPr>
          <w:rFonts w:cs="Arial"/>
        </w:rPr>
      </w:pPr>
    </w:p>
    <w:p w14:paraId="1E3996FE" w14:textId="77777777" w:rsidR="00C46575" w:rsidRPr="0038388E" w:rsidRDefault="00C46575" w:rsidP="00C46575">
      <w:pPr>
        <w:pStyle w:val="Overskrift2"/>
        <w:rPr>
          <w:rFonts w:cs="Arial"/>
          <w:sz w:val="24"/>
          <w:szCs w:val="24"/>
        </w:rPr>
      </w:pPr>
      <w:bookmarkStart w:id="49" w:name="_Toc478730547"/>
      <w:bookmarkStart w:id="50" w:name="_Toc490224301"/>
      <w:bookmarkStart w:id="51" w:name="_Toc501442308"/>
      <w:bookmarkStart w:id="52" w:name="_Toc501452010"/>
      <w:bookmarkStart w:id="53" w:name="_Toc501455394"/>
      <w:r w:rsidRPr="0038388E">
        <w:rPr>
          <w:rFonts w:cs="Arial"/>
          <w:sz w:val="24"/>
          <w:szCs w:val="24"/>
        </w:rPr>
        <w:t>Frå heim til barnehage</w:t>
      </w:r>
      <w:bookmarkEnd w:id="49"/>
      <w:bookmarkEnd w:id="50"/>
      <w:bookmarkEnd w:id="51"/>
      <w:bookmarkEnd w:id="52"/>
      <w:bookmarkEnd w:id="53"/>
      <w:r w:rsidRPr="0038388E">
        <w:rPr>
          <w:rFonts w:cs="Arial"/>
          <w:sz w:val="24"/>
          <w:szCs w:val="24"/>
        </w:rPr>
        <w:t xml:space="preserve"> </w:t>
      </w:r>
    </w:p>
    <w:p w14:paraId="4A8A205B" w14:textId="77777777" w:rsidR="006B3A63" w:rsidRDefault="00C46575" w:rsidP="006B3A63">
      <w:pPr>
        <w:spacing w:after="0" w:line="276" w:lineRule="auto"/>
        <w:rPr>
          <w:rFonts w:cs="Arial"/>
          <w:b/>
        </w:rPr>
      </w:pPr>
      <w:r w:rsidRPr="00620F29">
        <w:rPr>
          <w:rFonts w:cs="Arial"/>
        </w:rPr>
        <w:t xml:space="preserve">Når eit barn får tilbod om plass hos oss i Naustdal Idrettsbarnehage, får dei tilsendt eit velkomstbrev frå den avdelinga han eller ho skal begynne. I brevet får barnet og foreldra informasjon om namn på avdelinga, namn og bilde på dei tilsette på avdelinga, kor mange barn blir det, namn på dei andre barna, dato for oppstart og klokkeslett ein skal møte den </w:t>
      </w:r>
      <w:r>
        <w:rPr>
          <w:rFonts w:cs="Arial"/>
        </w:rPr>
        <w:t>første</w:t>
      </w:r>
      <w:r w:rsidRPr="00620F29">
        <w:rPr>
          <w:rFonts w:cs="Arial"/>
        </w:rPr>
        <w:t xml:space="preserve"> dagen. I tillegg står det litt om korleis vi organiserer tilvenninga for nye barn.  </w:t>
      </w:r>
    </w:p>
    <w:p w14:paraId="422F9664" w14:textId="77777777" w:rsidR="006B3A63" w:rsidRDefault="006B3A63" w:rsidP="006B3A63">
      <w:pPr>
        <w:spacing w:after="0" w:line="276" w:lineRule="auto"/>
        <w:rPr>
          <w:rFonts w:cs="Arial"/>
          <w:b/>
        </w:rPr>
      </w:pPr>
    </w:p>
    <w:p w14:paraId="0277F5F1" w14:textId="30081C39" w:rsidR="00C46575" w:rsidRPr="00B1769F" w:rsidRDefault="00C46575" w:rsidP="006B3A63">
      <w:pPr>
        <w:spacing w:after="0" w:line="276" w:lineRule="auto"/>
        <w:rPr>
          <w:rFonts w:cs="Arial"/>
          <w:b/>
          <w:lang w:val="nb-NO"/>
        </w:rPr>
      </w:pPr>
      <w:r w:rsidRPr="00620F29">
        <w:t xml:space="preserve">Vi ønskjer å skape tryggleik for og rundt kvart enkelt barn. Det er barna sin tilknyting til dei vaksne, omsorg og tryggleik som står i fokus. Barna og dei vaksne skal få tid til å bli godt kjend med kvarandre. </w:t>
      </w:r>
      <w:r w:rsidRPr="001E315B">
        <w:rPr>
          <w:lang w:val="nb-NO"/>
        </w:rPr>
        <w:t xml:space="preserve">Det er viktig med faste rutinar og dagsrytme slik at barna får forutsigbarhet og kjenner igjen dagsrytmen vår. </w:t>
      </w:r>
    </w:p>
    <w:p w14:paraId="4F22C1EB" w14:textId="77777777" w:rsidR="00C46575" w:rsidRPr="001E315B" w:rsidRDefault="00C46575" w:rsidP="00C46575">
      <w:pPr>
        <w:rPr>
          <w:lang w:val="nb-NO"/>
        </w:rPr>
      </w:pPr>
      <w:r w:rsidRPr="001E315B">
        <w:rPr>
          <w:lang w:val="nb-NO"/>
        </w:rPr>
        <w:t>Som vaksen på avdelinga skal vi vere gode rollemodellar og vere til stades der barna er både fysisk og psykisk – i leiken, aktiviteten og samspelet mellom vaksen-barn, barn-vaksen, barn-barn og vaksen-vaksen. </w:t>
      </w:r>
    </w:p>
    <w:p w14:paraId="03762407" w14:textId="77777777" w:rsidR="00C46575" w:rsidRPr="001E315B" w:rsidRDefault="00C46575" w:rsidP="00C46575">
      <w:pPr>
        <w:rPr>
          <w:lang w:val="nb-NO"/>
        </w:rPr>
      </w:pPr>
      <w:r w:rsidRPr="001E315B">
        <w:rPr>
          <w:lang w:val="nb-NO"/>
        </w:rPr>
        <w:t>I Rammeplanen står det mellom anna at «Når barnet startar i barnehagen, skal personalet sørgje for tett oppfølging den første tida, slik at barnet kan oppleve tilhøyrsle og føle at det er trygt å leike, utforske og lære».</w:t>
      </w:r>
    </w:p>
    <w:p w14:paraId="6650C7E1" w14:textId="77777777" w:rsidR="00C46575" w:rsidRPr="00620F29" w:rsidRDefault="00C46575" w:rsidP="00C46575">
      <w:r w:rsidRPr="001E315B">
        <w:rPr>
          <w:lang w:val="nb-NO"/>
        </w:rPr>
        <w:t xml:space="preserve">Barna vil få tildelt ein primærkontakt som skal ta imot og vere tilknytningspersonen for barnet den første tida. Primærkontakta vil vere den som har den daglege kontakten med foreldra. </w:t>
      </w:r>
      <w:r w:rsidRPr="00620F29">
        <w:t xml:space="preserve">Pedagogisk leiar eller primærkontakta har i løpet av tilvenninga ein </w:t>
      </w:r>
      <w:r>
        <w:t xml:space="preserve">samtale </w:t>
      </w:r>
      <w:r w:rsidRPr="00620F29">
        <w:t>med foreldra kor ein snakkar om korleis tilvenninga går og avtaler korleis ein gjer det framover</w:t>
      </w:r>
    </w:p>
    <w:p w14:paraId="157333B7" w14:textId="77777777" w:rsidR="00C46575" w:rsidRPr="0038388E" w:rsidRDefault="00C46575" w:rsidP="00C46575">
      <w:pPr>
        <w:pStyle w:val="Overskrift2"/>
        <w:rPr>
          <w:rFonts w:cs="Arial"/>
          <w:sz w:val="24"/>
          <w:szCs w:val="24"/>
        </w:rPr>
      </w:pPr>
      <w:bookmarkStart w:id="54" w:name="_Toc478730548"/>
      <w:bookmarkStart w:id="55" w:name="_Toc490224302"/>
      <w:bookmarkStart w:id="56" w:name="_Toc501442309"/>
      <w:bookmarkStart w:id="57" w:name="_Toc501452011"/>
      <w:bookmarkStart w:id="58" w:name="_Toc501455395"/>
      <w:r w:rsidRPr="0038388E">
        <w:rPr>
          <w:rFonts w:cs="Arial"/>
          <w:sz w:val="24"/>
          <w:szCs w:val="24"/>
        </w:rPr>
        <w:t>Frå småbarn- til storbarnsavdelin</w:t>
      </w:r>
      <w:bookmarkEnd w:id="54"/>
      <w:r w:rsidRPr="0038388E">
        <w:rPr>
          <w:rFonts w:cs="Arial"/>
          <w:sz w:val="24"/>
          <w:szCs w:val="24"/>
        </w:rPr>
        <w:t>g</w:t>
      </w:r>
      <w:bookmarkEnd w:id="55"/>
      <w:bookmarkEnd w:id="56"/>
      <w:bookmarkEnd w:id="57"/>
      <w:bookmarkEnd w:id="58"/>
    </w:p>
    <w:p w14:paraId="7F93AF45" w14:textId="77777777" w:rsidR="00C46575" w:rsidRPr="007E07FB" w:rsidRDefault="00C46575" w:rsidP="00C46575">
      <w:r w:rsidRPr="007E07FB">
        <w:t xml:space="preserve">I Rammeplanen for </w:t>
      </w:r>
      <w:r>
        <w:t>barnehagen</w:t>
      </w:r>
      <w:r w:rsidRPr="007E07FB">
        <w:t xml:space="preserve"> står det at «Personalet skal sørge for at barn</w:t>
      </w:r>
      <w:r>
        <w:t>et og foreldra får tid og rom til å bli kjende</w:t>
      </w:r>
      <w:r w:rsidRPr="007E07FB">
        <w:t xml:space="preserve"> med </w:t>
      </w:r>
      <w:r>
        <w:t>andre barn</w:t>
      </w:r>
      <w:r w:rsidRPr="007E07FB">
        <w:t xml:space="preserve"> og </w:t>
      </w:r>
      <w:r>
        <w:t>anna personale når eit barn byt</w:t>
      </w:r>
      <w:r w:rsidRPr="007E07FB">
        <w:t>er barnegruppe.»</w:t>
      </w:r>
    </w:p>
    <w:p w14:paraId="5FB7F3D2" w14:textId="63F0FCC3" w:rsidR="00C46575" w:rsidRPr="007E07FB" w:rsidRDefault="00C46575" w:rsidP="00C46575">
      <w:r w:rsidRPr="007E07FB">
        <w:t xml:space="preserve">Vi starter tilvenninga for dei som skal </w:t>
      </w:r>
      <w:r>
        <w:t>byte</w:t>
      </w:r>
      <w:r w:rsidRPr="007E07FB">
        <w:t xml:space="preserve"> avdeling eit </w:t>
      </w:r>
      <w:r w:rsidR="00193107">
        <w:t>par månader før sommarferien. Då</w:t>
      </w:r>
      <w:r w:rsidRPr="007E07FB">
        <w:t xml:space="preserve"> kjem ein på</w:t>
      </w:r>
      <w:r w:rsidR="00193107">
        <w:t xml:space="preserve"> besøk til si nye avdeling sama</w:t>
      </w:r>
      <w:r w:rsidRPr="007E07FB">
        <w:t>n m</w:t>
      </w:r>
      <w:r>
        <w:t>ed dei andre som skal flytte dit</w:t>
      </w:r>
      <w:r w:rsidRPr="007E07FB">
        <w:t>. På denne måten får barna kjennskap til og blir tryggare på barn og vaksne som allereie</w:t>
      </w:r>
      <w:r>
        <w:t xml:space="preserve"> går der</w:t>
      </w:r>
      <w:r w:rsidRPr="007E07FB">
        <w:t xml:space="preserve"> dei skal begynne på til hausten. Alle som skal </w:t>
      </w:r>
      <w:r>
        <w:t>byte</w:t>
      </w:r>
      <w:r w:rsidRPr="007E07FB">
        <w:t xml:space="preserve"> avdeling får også eit velkomstbrev frå si nye avdeling, med namn, bilde</w:t>
      </w:r>
      <w:r>
        <w:t xml:space="preserve"> og informasjon om dei nye vaksne</w:t>
      </w:r>
      <w:r w:rsidRPr="007E07FB">
        <w:t>, kor mange barn dei blir, namn på barna, og dato</w:t>
      </w:r>
      <w:r>
        <w:t xml:space="preserve"> for oppstart </w:t>
      </w:r>
      <w:r w:rsidRPr="007E07FB">
        <w:t>etter sommaren.</w:t>
      </w:r>
    </w:p>
    <w:p w14:paraId="2F11AA5D" w14:textId="67F4CE5B" w:rsidR="00C46575" w:rsidRPr="007E07FB" w:rsidRDefault="00C46575" w:rsidP="00C46575">
      <w:r w:rsidRPr="007E07FB">
        <w:t>For å ivareta d</w:t>
      </w:r>
      <w:r w:rsidR="0040208A">
        <w:t>ei nye barna og inkludere dei</w:t>
      </w:r>
      <w:r w:rsidRPr="007E07FB">
        <w:t xml:space="preserve"> i si nye avdeling nyttar ein mykje tid på hausten med å dele opp i mindre leikegrupper, slik at det er lettare for barna å </w:t>
      </w:r>
      <w:r>
        <w:t>knytte relasjonar med</w:t>
      </w:r>
      <w:r w:rsidRPr="007E07FB">
        <w:t xml:space="preserve"> kvarandre. Vi har stort fokus på avspenning, for barna skal no lære seg nye måtar å få ro i kroppen på, enn å sove. Vi nytter yoga, massasje, diverse bordaktivitetar og musikk som </w:t>
      </w:r>
      <w:r>
        <w:t>døme</w:t>
      </w:r>
      <w:r w:rsidRPr="007E07FB">
        <w:t xml:space="preserve"> på avspenning. </w:t>
      </w:r>
    </w:p>
    <w:p w14:paraId="53C17AEA" w14:textId="77777777" w:rsidR="00C46575" w:rsidRDefault="00C46575" w:rsidP="00C46575">
      <w:pPr>
        <w:rPr>
          <w:lang w:val="nb-NO"/>
        </w:rPr>
      </w:pPr>
      <w:r w:rsidRPr="007E07FB">
        <w:t xml:space="preserve">Vi går mykje på turar, og på storebarnsavdelingane blir det lengre turar enn til </w:t>
      </w:r>
      <w:r>
        <w:t xml:space="preserve">småbarna. </w:t>
      </w:r>
      <w:r w:rsidRPr="00330C58">
        <w:t xml:space="preserve">Vi har fokus på at vegen er målet og at barna får gå å utforske på vegen. </w:t>
      </w:r>
      <w:r w:rsidRPr="00C46575">
        <w:rPr>
          <w:lang w:val="nb-NO"/>
        </w:rPr>
        <w:t xml:space="preserve">Vi har som regel mat på turen, og ofte mat på bål under bålsesongen, slik at turdagane ofte varer til rundt kl. 13.00. </w:t>
      </w:r>
    </w:p>
    <w:p w14:paraId="36A95272" w14:textId="7EACDE26" w:rsidR="006B3A63" w:rsidRPr="00690C66" w:rsidRDefault="006B3A63" w:rsidP="006B3A63">
      <w:pPr>
        <w:jc w:val="center"/>
        <w:rPr>
          <w:color w:val="92D050"/>
          <w:lang w:val="nb-NO"/>
        </w:rPr>
      </w:pPr>
      <w:r w:rsidRPr="00690C66">
        <w:rPr>
          <w:color w:val="92D050"/>
          <w:lang w:val="nb-NO"/>
        </w:rPr>
        <w:drawing>
          <wp:inline distT="0" distB="0" distL="0" distR="0" wp14:anchorId="48D343C7" wp14:editId="68A61A37">
            <wp:extent cx="3437720" cy="2062480"/>
            <wp:effectExtent l="152400" t="152400" r="353695" b="35687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austdal_12A.jpg"/>
                    <pic:cNvPicPr/>
                  </pic:nvPicPr>
                  <pic:blipFill>
                    <a:blip r:embed="rId20">
                      <a:extLst>
                        <a:ext uri="{28A0092B-C50C-407E-A947-70E740481C1C}">
                          <a14:useLocalDpi xmlns:a14="http://schemas.microsoft.com/office/drawing/2010/main" val="0"/>
                        </a:ext>
                      </a:extLst>
                    </a:blip>
                    <a:stretch>
                      <a:fillRect/>
                    </a:stretch>
                  </pic:blipFill>
                  <pic:spPr>
                    <a:xfrm>
                      <a:off x="0" y="0"/>
                      <a:ext cx="3453412" cy="2071895"/>
                    </a:xfrm>
                    <a:prstGeom prst="rect">
                      <a:avLst/>
                    </a:prstGeom>
                    <a:ln>
                      <a:noFill/>
                    </a:ln>
                    <a:effectLst>
                      <a:outerShdw blurRad="292100" dist="139700" dir="2700000" algn="tl" rotWithShape="0">
                        <a:srgbClr val="333333">
                          <a:alpha val="65000"/>
                        </a:srgbClr>
                      </a:outerShdw>
                    </a:effectLst>
                  </pic:spPr>
                </pic:pic>
              </a:graphicData>
            </a:graphic>
          </wp:inline>
        </w:drawing>
      </w:r>
    </w:p>
    <w:p w14:paraId="04B2FFC2" w14:textId="77777777" w:rsidR="00C46575" w:rsidRPr="0038388E" w:rsidRDefault="00C46575" w:rsidP="00C46575">
      <w:pPr>
        <w:pStyle w:val="Overskrift2"/>
        <w:rPr>
          <w:rFonts w:cs="Arial"/>
          <w:sz w:val="24"/>
          <w:szCs w:val="24"/>
          <w:lang w:val="nb-NO"/>
        </w:rPr>
      </w:pPr>
      <w:bookmarkStart w:id="59" w:name="_Toc478730549"/>
      <w:bookmarkStart w:id="60" w:name="_Toc490224303"/>
      <w:bookmarkStart w:id="61" w:name="_Toc501442310"/>
      <w:bookmarkStart w:id="62" w:name="_Toc501452012"/>
      <w:bookmarkStart w:id="63" w:name="_Toc501455396"/>
      <w:r w:rsidRPr="0038388E">
        <w:rPr>
          <w:rFonts w:cs="Arial"/>
          <w:sz w:val="24"/>
          <w:szCs w:val="24"/>
          <w:lang w:val="nb-NO"/>
        </w:rPr>
        <w:t>Frå barnehage til skule</w:t>
      </w:r>
      <w:bookmarkEnd w:id="59"/>
      <w:bookmarkEnd w:id="60"/>
      <w:bookmarkEnd w:id="61"/>
      <w:bookmarkEnd w:id="62"/>
      <w:bookmarkEnd w:id="63"/>
    </w:p>
    <w:p w14:paraId="620A79E2" w14:textId="77777777" w:rsidR="00C46575" w:rsidRPr="009B04F6" w:rsidRDefault="00C46575" w:rsidP="00C46575">
      <w:pPr>
        <w:rPr>
          <w:lang w:val="nb-NO"/>
        </w:rPr>
      </w:pPr>
      <w:r w:rsidRPr="009B04F6">
        <w:rPr>
          <w:lang w:val="nb-NO"/>
        </w:rPr>
        <w:t>Vi samarbeider med foreldre og skulen for å sikre at barna er førebudd på skulestart.</w:t>
      </w:r>
    </w:p>
    <w:p w14:paraId="46F2CD16" w14:textId="77777777" w:rsidR="00C46575" w:rsidRPr="00FD178A" w:rsidRDefault="00C46575" w:rsidP="00C46575">
      <w:r w:rsidRPr="009B04F6">
        <w:rPr>
          <w:lang w:val="nb-NO"/>
        </w:rPr>
        <w:t xml:space="preserve">For våre skulestartarar har vi ein intensjon om å gjere det siste året i barnehagen litt spesielt. </w:t>
      </w:r>
      <w:r w:rsidRPr="00FD178A">
        <w:t>Dei skal oppleve den siste tida i barnehagen som spennande, utfordrande og som ei tid kor iveren etter å erobre ny kunnskap</w:t>
      </w:r>
      <w:r>
        <w:t xml:space="preserve"> skyt</w:t>
      </w:r>
      <w:r w:rsidRPr="00FD178A">
        <w:t xml:space="preserve"> fart. </w:t>
      </w:r>
    </w:p>
    <w:p w14:paraId="6BB293BD" w14:textId="5FD0407F" w:rsidR="00C46575" w:rsidRPr="00FD178A" w:rsidRDefault="00C46575" w:rsidP="00C46575">
      <w:r w:rsidRPr="00FD178A">
        <w:t>Å begynne på skulen</w:t>
      </w:r>
      <w:r>
        <w:t xml:space="preserve"> inneber</w:t>
      </w:r>
      <w:r w:rsidRPr="00FD178A">
        <w:t xml:space="preserve"> ein stor overgang, både for barn og føresette. Kanskje forbind ein det å begynne på skulen først og fremst med å lære å lese og skrive, men det er ofte de</w:t>
      </w:r>
      <w:r>
        <w:t>i små, enkle tinga</w:t>
      </w:r>
      <w:r w:rsidRPr="00FD178A">
        <w:t xml:space="preserve"> som kan </w:t>
      </w:r>
      <w:r>
        <w:t>bli utfordra</w:t>
      </w:r>
      <w:r w:rsidRPr="00FD178A">
        <w:t>nde fo</w:t>
      </w:r>
      <w:r>
        <w:t>r mange barn; Å ta imot beskjeda</w:t>
      </w:r>
      <w:r w:rsidRPr="00FD178A">
        <w:t>r, vente på tur, gå på do ale</w:t>
      </w:r>
      <w:r>
        <w:t>i</w:t>
      </w:r>
      <w:r w:rsidR="006C6F7A">
        <w:t>ne, sitj</w:t>
      </w:r>
      <w:r w:rsidRPr="00FD178A">
        <w:t>e stille over lengre tid, pakke sekken, hoppe t</w:t>
      </w:r>
      <w:r>
        <w:t>au og sparke ball i friminutta, ta av og på kle/sko uta</w:t>
      </w:r>
      <w:r w:rsidRPr="00FD178A">
        <w:t>n hjelp osv.</w:t>
      </w:r>
    </w:p>
    <w:p w14:paraId="3CDAB631" w14:textId="77777777" w:rsidR="00C46575" w:rsidRPr="00FD178A" w:rsidRDefault="00C46575" w:rsidP="00C46575">
      <w:r w:rsidRPr="00FD178A">
        <w:t>Barnehagen skal legg</w:t>
      </w:r>
      <w:r>
        <w:t>j</w:t>
      </w:r>
      <w:r w:rsidRPr="00FD178A">
        <w:t>e til rette for at dei eldste barna har med seg erfaringar, kunnskap og ferdighei</w:t>
      </w:r>
      <w:r>
        <w:t>ter som kan gi dei</w:t>
      </w:r>
      <w:r w:rsidRPr="00FD178A">
        <w:t xml:space="preserve"> e</w:t>
      </w:r>
      <w:r>
        <w:t>i</w:t>
      </w:r>
      <w:r w:rsidRPr="00FD178A">
        <w:t>t godt grunnlag og</w:t>
      </w:r>
      <w:r>
        <w:t xml:space="preserve"> god motivasjon for å begynne på sku</w:t>
      </w:r>
      <w:r w:rsidRPr="00FD178A">
        <w:t>len (Rammeplan, 2017)</w:t>
      </w:r>
      <w:r>
        <w:t>.</w:t>
      </w:r>
    </w:p>
    <w:p w14:paraId="2D8C4B72" w14:textId="28DB0770" w:rsidR="00C46575" w:rsidRDefault="00C46575" w:rsidP="00C46575">
      <w:r w:rsidRPr="007E07FB">
        <w:rPr>
          <w:rFonts w:cs="Arial"/>
        </w:rPr>
        <w:t>Vi arrangerer førskuletreff med dei andre skulestartarane i kommunen, slik at</w:t>
      </w:r>
      <w:r>
        <w:t xml:space="preserve"> </w:t>
      </w:r>
      <w:r w:rsidRPr="007E07FB">
        <w:rPr>
          <w:rFonts w:cs="Arial"/>
        </w:rPr>
        <w:t xml:space="preserve">dei har </w:t>
      </w:r>
      <w:r>
        <w:rPr>
          <w:rFonts w:cs="Arial"/>
        </w:rPr>
        <w:t>moglegheit</w:t>
      </w:r>
      <w:r w:rsidRPr="007E07FB">
        <w:rPr>
          <w:rFonts w:cs="Arial"/>
        </w:rPr>
        <w:t xml:space="preserve"> </w:t>
      </w:r>
      <w:r>
        <w:rPr>
          <w:rFonts w:cs="Arial"/>
        </w:rPr>
        <w:t>til å b</w:t>
      </w:r>
      <w:r w:rsidR="00277774">
        <w:rPr>
          <w:rFonts w:cs="Arial"/>
        </w:rPr>
        <w:t xml:space="preserve">li kjende før skulestart. Dei </w:t>
      </w:r>
      <w:r>
        <w:rPr>
          <w:rFonts w:cs="Arial"/>
        </w:rPr>
        <w:t xml:space="preserve">tilsette på avdelingane med Maximusbarn </w:t>
      </w:r>
      <w:r w:rsidRPr="007E07FB">
        <w:rPr>
          <w:rFonts w:cs="Arial"/>
        </w:rPr>
        <w:t>deltek på rettleiingsmøter</w:t>
      </w:r>
      <w:r>
        <w:rPr>
          <w:rFonts w:cs="Arial"/>
        </w:rPr>
        <w:t xml:space="preserve"> saman med dei andre barnehagane i kommunen, der ein</w:t>
      </w:r>
      <w:r w:rsidRPr="007E07FB">
        <w:rPr>
          <w:rFonts w:cs="Arial"/>
        </w:rPr>
        <w:t xml:space="preserve"> </w:t>
      </w:r>
      <w:r>
        <w:rPr>
          <w:rFonts w:cs="Arial"/>
        </w:rPr>
        <w:t>har</w:t>
      </w:r>
      <w:r w:rsidRPr="007E07FB">
        <w:rPr>
          <w:rFonts w:cs="Arial"/>
        </w:rPr>
        <w:t xml:space="preserve"> fokus på overgang barnehage-skule.</w:t>
      </w:r>
      <w:r>
        <w:rPr>
          <w:rFonts w:cs="Arial"/>
        </w:rPr>
        <w:t xml:space="preserve"> Ein held også overgangsmøter med skule</w:t>
      </w:r>
      <w:r w:rsidR="00087DF1">
        <w:rPr>
          <w:rFonts w:cs="Arial"/>
        </w:rPr>
        <w:t>n på våren, der ein utvekslar</w:t>
      </w:r>
      <w:r>
        <w:rPr>
          <w:rFonts w:cs="Arial"/>
        </w:rPr>
        <w:t xml:space="preserve"> ku</w:t>
      </w:r>
      <w:r w:rsidR="00136A19">
        <w:rPr>
          <w:rFonts w:cs="Arial"/>
        </w:rPr>
        <w:t xml:space="preserve">nnskap og informasjon, </w:t>
      </w:r>
      <w:r>
        <w:rPr>
          <w:rFonts w:cs="Arial"/>
        </w:rPr>
        <w:t>om tilbodet til Maximusane, overgangen til skulen og skulestarten (jf. Rammeplan 2017).</w:t>
      </w:r>
    </w:p>
    <w:p w14:paraId="7A371F7D" w14:textId="5AAFF5C0" w:rsidR="00C46575" w:rsidRPr="00330C58" w:rsidRDefault="00C46575" w:rsidP="00C46575">
      <w:r w:rsidRPr="00FD178A">
        <w:t xml:space="preserve">Det er </w:t>
      </w:r>
      <w:r>
        <w:t>nokre spesielle ting ein får vere med på når ein</w:t>
      </w:r>
      <w:r w:rsidRPr="00FD178A">
        <w:t xml:space="preserve"> er Maximus</w:t>
      </w:r>
      <w:r>
        <w:t>, og det største</w:t>
      </w:r>
      <w:r w:rsidRPr="00FD178A">
        <w:t xml:space="preserve"> er</w:t>
      </w:r>
      <w:r>
        <w:t xml:space="preserve"> kanskje</w:t>
      </w:r>
      <w:r w:rsidRPr="00FD178A">
        <w:t xml:space="preserve"> overn</w:t>
      </w:r>
      <w:r>
        <w:t>atting i barnehagen</w:t>
      </w:r>
      <w:r w:rsidRPr="00FD178A">
        <w:t xml:space="preserve">. Den </w:t>
      </w:r>
      <w:r>
        <w:t>første</w:t>
      </w:r>
      <w:r w:rsidRPr="00FD178A">
        <w:t xml:space="preserve"> overnattinga er i slutten av november kvart år</w:t>
      </w:r>
      <w:r w:rsidR="00136A19">
        <w:t>, og det er då</w:t>
      </w:r>
      <w:r>
        <w:t xml:space="preserve"> Maximusane gje</w:t>
      </w:r>
      <w:r w:rsidRPr="00FD178A">
        <w:t xml:space="preserve">r barnehagen klar til adventstid og jul. </w:t>
      </w:r>
      <w:r w:rsidRPr="00330C58">
        <w:t xml:space="preserve">Den siste overnattinga er på våren i april/mai. </w:t>
      </w:r>
    </w:p>
    <w:p w14:paraId="2FBFFEC3" w14:textId="77777777" w:rsidR="00C46575" w:rsidRPr="003C41A2" w:rsidRDefault="00C46575" w:rsidP="00C46575">
      <w:r w:rsidRPr="00330C58">
        <w:t>Ei</w:t>
      </w:r>
      <w:r>
        <w:t>n anna ting Maximusane hos oss får ve</w:t>
      </w:r>
      <w:r w:rsidRPr="00330C58">
        <w:t xml:space="preserve">re med på siste året i barnehagen, er å lære seg og lage </w:t>
      </w:r>
      <w:r>
        <w:t>sunne og næringsrike matpakka</w:t>
      </w:r>
      <w:r w:rsidRPr="00330C58">
        <w:t xml:space="preserve">r. </w:t>
      </w:r>
      <w:r w:rsidRPr="003C41A2">
        <w:t xml:space="preserve">Dette kallar vi «matpakkemåltidet». </w:t>
      </w:r>
    </w:p>
    <w:p w14:paraId="739D5E85" w14:textId="77777777" w:rsidR="00C46575" w:rsidRPr="00330C58" w:rsidRDefault="00C46575" w:rsidP="00C46575">
      <w:r w:rsidRPr="00330C58">
        <w:t xml:space="preserve">Målet med «matpakkemåltidet» er å introdusere barna for ulike matvarar, matkulturar og mattradisjonar, samt at barna kan lære ulike måtar å tilberede </w:t>
      </w:r>
      <w:r>
        <w:t>ei matpakke</w:t>
      </w:r>
      <w:r w:rsidRPr="00330C58">
        <w:t xml:space="preserve"> på før dei startar på skulen. Barna skal bidra med å så og hauste, samt få kjennskap til </w:t>
      </w:r>
      <w:r>
        <w:t>korleis</w:t>
      </w:r>
      <w:r w:rsidRPr="00330C58">
        <w:t xml:space="preserve"> vi kan konservere mat frå naturen og ta det </w:t>
      </w:r>
      <w:r>
        <w:t>fra</w:t>
      </w:r>
      <w:r w:rsidRPr="00330C58">
        <w:t xml:space="preserve">m igjen for å </w:t>
      </w:r>
      <w:r>
        <w:t xml:space="preserve">nytte </w:t>
      </w:r>
      <w:r w:rsidRPr="00330C58">
        <w:t xml:space="preserve">det i matpakkane våre. Vi ønskjer å gje barna sunne vanar som dei kan ta med seg når dei startar på skulen, og vidare i livet. </w:t>
      </w:r>
    </w:p>
    <w:p w14:paraId="143C357C" w14:textId="01E9FD42" w:rsidR="00C46575" w:rsidRDefault="00C46575" w:rsidP="00C46575">
      <w:r w:rsidRPr="00330C58">
        <w:t xml:space="preserve">Det skal </w:t>
      </w:r>
      <w:r>
        <w:t>vere</w:t>
      </w:r>
      <w:r w:rsidRPr="00330C58">
        <w:t xml:space="preserve"> stort å </w:t>
      </w:r>
      <w:r>
        <w:t>vere</w:t>
      </w:r>
      <w:r w:rsidRPr="00330C58">
        <w:t xml:space="preserve"> Maximus i Naustdal Idrettsbarnehage og de</w:t>
      </w:r>
      <w:r>
        <w:t>i skal få med seg ma</w:t>
      </w:r>
      <w:r w:rsidRPr="00330C58">
        <w:t>nge gode minner i sekken de</w:t>
      </w:r>
      <w:r>
        <w:t>i skal ha med seg vidar</w:t>
      </w:r>
      <w:r w:rsidRPr="00330C58">
        <w:t>e i livet.</w:t>
      </w:r>
    </w:p>
    <w:p w14:paraId="73BB7ED0" w14:textId="77777777" w:rsidR="006B3A63" w:rsidRDefault="006B3A63" w:rsidP="00C46575"/>
    <w:p w14:paraId="582B04F8" w14:textId="565E641B" w:rsidR="00250533" w:rsidRDefault="006B3A63" w:rsidP="00250533">
      <w:pPr>
        <w:autoSpaceDE w:val="0"/>
        <w:autoSpaceDN w:val="0"/>
        <w:adjustRightInd w:val="0"/>
        <w:spacing w:after="0" w:line="240" w:lineRule="auto"/>
        <w:jc w:val="center"/>
        <w:rPr>
          <w:rFonts w:cs="Arial"/>
          <w:color w:val="9BBB59" w:themeColor="accent3"/>
          <w:sz w:val="28"/>
          <w:szCs w:val="28"/>
        </w:rPr>
      </w:pPr>
      <w:r>
        <w:rPr>
          <w:rFonts w:cs="Arial"/>
          <w:color w:val="9BBB59" w:themeColor="accent3"/>
          <w:sz w:val="28"/>
          <w:szCs w:val="28"/>
          <w:lang w:val="nb-NO"/>
        </w:rPr>
        <w:drawing>
          <wp:inline distT="0" distB="0" distL="0" distR="0" wp14:anchorId="7E33463B" wp14:editId="244E4CE2">
            <wp:extent cx="3021520" cy="2263140"/>
            <wp:effectExtent l="152400" t="152400" r="369570" b="36576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austdal_11A.jpg"/>
                    <pic:cNvPicPr/>
                  </pic:nvPicPr>
                  <pic:blipFill>
                    <a:blip r:embed="rId21">
                      <a:extLst>
                        <a:ext uri="{28A0092B-C50C-407E-A947-70E740481C1C}">
                          <a14:useLocalDpi xmlns:a14="http://schemas.microsoft.com/office/drawing/2010/main" val="0"/>
                        </a:ext>
                      </a:extLst>
                    </a:blip>
                    <a:stretch>
                      <a:fillRect/>
                    </a:stretch>
                  </pic:blipFill>
                  <pic:spPr>
                    <a:xfrm>
                      <a:off x="0" y="0"/>
                      <a:ext cx="3025638" cy="2266225"/>
                    </a:xfrm>
                    <a:prstGeom prst="rect">
                      <a:avLst/>
                    </a:prstGeom>
                    <a:ln>
                      <a:noFill/>
                    </a:ln>
                    <a:effectLst>
                      <a:outerShdw blurRad="292100" dist="139700" dir="2700000" algn="tl" rotWithShape="0">
                        <a:srgbClr val="333333">
                          <a:alpha val="65000"/>
                        </a:srgbClr>
                      </a:outerShdw>
                    </a:effectLst>
                  </pic:spPr>
                </pic:pic>
              </a:graphicData>
            </a:graphic>
          </wp:inline>
        </w:drawing>
      </w:r>
    </w:p>
    <w:p w14:paraId="056A82A7" w14:textId="77777777" w:rsidR="00250533" w:rsidRDefault="00250533" w:rsidP="00C46575">
      <w:pPr>
        <w:autoSpaceDE w:val="0"/>
        <w:autoSpaceDN w:val="0"/>
        <w:adjustRightInd w:val="0"/>
        <w:spacing w:after="0" w:line="240" w:lineRule="auto"/>
        <w:rPr>
          <w:rFonts w:cs="Arial"/>
          <w:color w:val="9BBB59" w:themeColor="accent3"/>
          <w:sz w:val="28"/>
          <w:szCs w:val="28"/>
        </w:rPr>
      </w:pPr>
    </w:p>
    <w:p w14:paraId="52F1FD40" w14:textId="77777777" w:rsidR="006B3A63" w:rsidRDefault="006B3A63" w:rsidP="00C46575">
      <w:pPr>
        <w:autoSpaceDE w:val="0"/>
        <w:autoSpaceDN w:val="0"/>
        <w:adjustRightInd w:val="0"/>
        <w:spacing w:after="0" w:line="240" w:lineRule="auto"/>
        <w:rPr>
          <w:rFonts w:cs="Arial"/>
          <w:color w:val="9BBB59" w:themeColor="accent3"/>
          <w:sz w:val="28"/>
          <w:szCs w:val="28"/>
        </w:rPr>
      </w:pPr>
    </w:p>
    <w:p w14:paraId="288D6448" w14:textId="77777777" w:rsidR="006B3A63" w:rsidRDefault="006B3A63" w:rsidP="00C46575">
      <w:pPr>
        <w:autoSpaceDE w:val="0"/>
        <w:autoSpaceDN w:val="0"/>
        <w:adjustRightInd w:val="0"/>
        <w:spacing w:after="0" w:line="240" w:lineRule="auto"/>
        <w:rPr>
          <w:rFonts w:cs="Arial"/>
          <w:color w:val="9BBB59" w:themeColor="accent3"/>
          <w:sz w:val="28"/>
          <w:szCs w:val="28"/>
        </w:rPr>
      </w:pPr>
    </w:p>
    <w:p w14:paraId="6AE837B1" w14:textId="77777777" w:rsidR="006B3A63" w:rsidRDefault="006B3A63" w:rsidP="00C46575">
      <w:pPr>
        <w:autoSpaceDE w:val="0"/>
        <w:autoSpaceDN w:val="0"/>
        <w:adjustRightInd w:val="0"/>
        <w:spacing w:after="0" w:line="240" w:lineRule="auto"/>
        <w:rPr>
          <w:rFonts w:cs="Arial"/>
          <w:color w:val="9BBB59" w:themeColor="accent3"/>
          <w:sz w:val="28"/>
          <w:szCs w:val="28"/>
        </w:rPr>
      </w:pPr>
    </w:p>
    <w:p w14:paraId="5CAF502D" w14:textId="77777777" w:rsidR="00C46575" w:rsidRPr="00690C66" w:rsidRDefault="00C46575" w:rsidP="00877BC1">
      <w:pPr>
        <w:pStyle w:val="Overskrift1"/>
      </w:pPr>
      <w:bookmarkStart w:id="64" w:name="_Toc501455397"/>
      <w:r w:rsidRPr="00690C66">
        <w:t>Fagområder</w:t>
      </w:r>
      <w:bookmarkEnd w:id="64"/>
    </w:p>
    <w:p w14:paraId="4CA3B260" w14:textId="18DB8AA4" w:rsidR="00C46575" w:rsidRPr="00974AD7" w:rsidRDefault="00C46575" w:rsidP="00C46575">
      <w:pPr>
        <w:autoSpaceDE w:val="0"/>
        <w:autoSpaceDN w:val="0"/>
        <w:adjustRightInd w:val="0"/>
        <w:spacing w:after="0" w:line="240" w:lineRule="auto"/>
        <w:rPr>
          <w:rFonts w:cs="Arial"/>
        </w:rPr>
      </w:pPr>
      <w:r w:rsidRPr="00974AD7">
        <w:rPr>
          <w:rFonts w:cs="Arial"/>
        </w:rPr>
        <w:t>Progresjon betyr framsteg. Det du ikkje får til i dag, får du til i morgon eller til neste år. Vi presenterer forslag til løysningar, introduserer moglegheiter og ulike teknikkar frå bar</w:t>
      </w:r>
      <w:r w:rsidR="00533F18">
        <w:rPr>
          <w:rFonts w:cs="Arial"/>
        </w:rPr>
        <w:t>na begynner i barnehagen til dei</w:t>
      </w:r>
      <w:r w:rsidRPr="00974AD7">
        <w:rPr>
          <w:rFonts w:cs="Arial"/>
        </w:rPr>
        <w:t xml:space="preserve"> begynner på skulen. Alle barn er aktive deltakarar, medspelarar og utforskarar i eigne liv. Dei </w:t>
      </w:r>
      <w:r w:rsidR="00533F18">
        <w:rPr>
          <w:rFonts w:cs="Arial"/>
        </w:rPr>
        <w:t>påverkast</w:t>
      </w:r>
      <w:r w:rsidRPr="00974AD7">
        <w:rPr>
          <w:rFonts w:cs="Arial"/>
        </w:rPr>
        <w:t xml:space="preserve"> av omgjevnadene sine, og påverkar sjølv. Utvikling og progresjon i småbarnsalder er e</w:t>
      </w:r>
      <w:r w:rsidR="00533F18">
        <w:rPr>
          <w:rFonts w:cs="Arial"/>
        </w:rPr>
        <w:t>i</w:t>
      </w:r>
      <w:r w:rsidRPr="00974AD7">
        <w:rPr>
          <w:rFonts w:cs="Arial"/>
        </w:rPr>
        <w:t xml:space="preserve">n samanheng mellom å tileigne seg </w:t>
      </w:r>
      <w:r>
        <w:rPr>
          <w:rFonts w:cs="Arial"/>
        </w:rPr>
        <w:t>kunnskap</w:t>
      </w:r>
      <w:r w:rsidRPr="00974AD7">
        <w:rPr>
          <w:rFonts w:cs="Arial"/>
        </w:rPr>
        <w:t xml:space="preserve"> og </w:t>
      </w:r>
      <w:r>
        <w:rPr>
          <w:rFonts w:cs="Arial"/>
        </w:rPr>
        <w:t>ferdigheiter</w:t>
      </w:r>
      <w:r w:rsidRPr="00974AD7">
        <w:rPr>
          <w:rFonts w:cs="Arial"/>
        </w:rPr>
        <w:t>. Det er viktig å påpe</w:t>
      </w:r>
      <w:r w:rsidR="00D1256C">
        <w:rPr>
          <w:rFonts w:cs="Arial"/>
        </w:rPr>
        <w:t>i</w:t>
      </w:r>
      <w:r w:rsidRPr="00974AD7">
        <w:rPr>
          <w:rFonts w:cs="Arial"/>
        </w:rPr>
        <w:t>ke at progresjon er e</w:t>
      </w:r>
      <w:r w:rsidR="00D1256C">
        <w:rPr>
          <w:rFonts w:cs="Arial"/>
        </w:rPr>
        <w:t>in prosess. Resultat målast ikkje.</w:t>
      </w:r>
      <w:r w:rsidRPr="00974AD7">
        <w:rPr>
          <w:rFonts w:cs="Arial"/>
        </w:rPr>
        <w:t xml:space="preserve"> Det er store individuelle </w:t>
      </w:r>
      <w:r>
        <w:rPr>
          <w:rFonts w:cs="Arial"/>
        </w:rPr>
        <w:t>ulikheiter</w:t>
      </w:r>
      <w:r w:rsidR="00D87F6A">
        <w:rPr>
          <w:rFonts w:cs="Arial"/>
        </w:rPr>
        <w:t xml:space="preserve"> på når barn når milepæ</w:t>
      </w:r>
      <w:r w:rsidRPr="00974AD7">
        <w:rPr>
          <w:rFonts w:cs="Arial"/>
        </w:rPr>
        <w:t>lar og når de</w:t>
      </w:r>
      <w:r>
        <w:rPr>
          <w:rFonts w:cs="Arial"/>
        </w:rPr>
        <w:t>i</w:t>
      </w:r>
      <w:r w:rsidRPr="00974AD7">
        <w:rPr>
          <w:rFonts w:cs="Arial"/>
        </w:rPr>
        <w:t xml:space="preserve"> er klare til ny læring. For oss i Idrettsbarnehage er det viktig å motivere, lære og inspirere barna til å få</w:t>
      </w:r>
      <w:r>
        <w:rPr>
          <w:rFonts w:cs="Arial"/>
        </w:rPr>
        <w:t xml:space="preserve"> nye erfaringa</w:t>
      </w:r>
      <w:r w:rsidRPr="00974AD7">
        <w:rPr>
          <w:rFonts w:cs="Arial"/>
        </w:rPr>
        <w:t xml:space="preserve">r og ny kunnskap, til å få </w:t>
      </w:r>
      <w:r>
        <w:rPr>
          <w:rFonts w:cs="Arial"/>
        </w:rPr>
        <w:t>kjensle av meistring</w:t>
      </w:r>
      <w:r w:rsidRPr="00974AD7">
        <w:rPr>
          <w:rFonts w:cs="Arial"/>
        </w:rPr>
        <w:t xml:space="preserve">, </w:t>
      </w:r>
      <w:r>
        <w:rPr>
          <w:rFonts w:cs="Arial"/>
        </w:rPr>
        <w:t xml:space="preserve">oppleve </w:t>
      </w:r>
      <w:r w:rsidR="00E66137">
        <w:rPr>
          <w:rFonts w:cs="Arial"/>
        </w:rPr>
        <w:t>rørsleglede</w:t>
      </w:r>
      <w:r w:rsidR="003B7489">
        <w:rPr>
          <w:rFonts w:cs="Arial"/>
        </w:rPr>
        <w:t xml:space="preserve"> og trua</w:t>
      </w:r>
      <w:r w:rsidRPr="00974AD7">
        <w:rPr>
          <w:rFonts w:cs="Arial"/>
        </w:rPr>
        <w:t xml:space="preserve"> på at de</w:t>
      </w:r>
      <w:r>
        <w:rPr>
          <w:rFonts w:cs="Arial"/>
        </w:rPr>
        <w:t>i</w:t>
      </w:r>
      <w:r w:rsidRPr="00974AD7">
        <w:rPr>
          <w:rFonts w:cs="Arial"/>
        </w:rPr>
        <w:t xml:space="preserve"> kan! Arbeidet vå</w:t>
      </w:r>
      <w:r>
        <w:rPr>
          <w:rFonts w:cs="Arial"/>
        </w:rPr>
        <w:t>rt vil, så langt det lar seg gje</w:t>
      </w:r>
      <w:r w:rsidRPr="00974AD7">
        <w:rPr>
          <w:rFonts w:cs="Arial"/>
        </w:rPr>
        <w:t xml:space="preserve">re, </w:t>
      </w:r>
      <w:r>
        <w:rPr>
          <w:rFonts w:cs="Arial"/>
        </w:rPr>
        <w:t>bli tilpassa</w:t>
      </w:r>
      <w:r w:rsidRPr="00974AD7">
        <w:rPr>
          <w:rFonts w:cs="Arial"/>
        </w:rPr>
        <w:t xml:space="preserve"> til det enkelte barn. Progresjonen skal følg</w:t>
      </w:r>
      <w:r w:rsidR="006E75F2">
        <w:rPr>
          <w:rFonts w:cs="Arial"/>
        </w:rPr>
        <w:t>j</w:t>
      </w:r>
      <w:r w:rsidRPr="00974AD7">
        <w:rPr>
          <w:rFonts w:cs="Arial"/>
        </w:rPr>
        <w:t>e barnet.</w:t>
      </w:r>
    </w:p>
    <w:p w14:paraId="3EFEF985" w14:textId="77777777" w:rsidR="00C46575" w:rsidRPr="00974AD7" w:rsidRDefault="00C46575" w:rsidP="00C46575">
      <w:pPr>
        <w:autoSpaceDE w:val="0"/>
        <w:autoSpaceDN w:val="0"/>
        <w:adjustRightInd w:val="0"/>
        <w:spacing w:after="0" w:line="240" w:lineRule="auto"/>
        <w:rPr>
          <w:rFonts w:cs="Arial"/>
        </w:rPr>
      </w:pPr>
    </w:p>
    <w:p w14:paraId="56B74BB1" w14:textId="331510BB" w:rsidR="00C46575" w:rsidRPr="00974AD7" w:rsidRDefault="00C46575" w:rsidP="00C46575">
      <w:pPr>
        <w:autoSpaceDE w:val="0"/>
        <w:autoSpaceDN w:val="0"/>
        <w:adjustRightInd w:val="0"/>
        <w:spacing w:after="0" w:line="240" w:lineRule="auto"/>
        <w:rPr>
          <w:rFonts w:cs="Arial"/>
        </w:rPr>
      </w:pPr>
      <w:r w:rsidRPr="00974AD7">
        <w:rPr>
          <w:rFonts w:cs="Arial"/>
        </w:rPr>
        <w:t>Progresjonsplanen beskriv korleis</w:t>
      </w:r>
      <w:r w:rsidR="00DB51F4">
        <w:rPr>
          <w:rFonts w:cs="Arial"/>
        </w:rPr>
        <w:t xml:space="preserve"> barnehagen arbeider med dei sju</w:t>
      </w:r>
      <w:r w:rsidRPr="00974AD7">
        <w:rPr>
          <w:rFonts w:cs="Arial"/>
        </w:rPr>
        <w:t xml:space="preserve"> fagområda som er beskrive</w:t>
      </w:r>
      <w:r>
        <w:rPr>
          <w:rFonts w:cs="Arial"/>
        </w:rPr>
        <w:t xml:space="preserve"> i Rammeplanen for barnehagen – innhald og oppgåver. Fagområda</w:t>
      </w:r>
      <w:r w:rsidRPr="00974AD7">
        <w:rPr>
          <w:rFonts w:cs="Arial"/>
        </w:rPr>
        <w:t xml:space="preserve"> vil</w:t>
      </w:r>
    </w:p>
    <w:p w14:paraId="50DFA01D" w14:textId="1F71D364" w:rsidR="00C46575" w:rsidRPr="00974AD7" w:rsidRDefault="00C46575" w:rsidP="00C46575">
      <w:pPr>
        <w:autoSpaceDE w:val="0"/>
        <w:autoSpaceDN w:val="0"/>
        <w:adjustRightInd w:val="0"/>
        <w:spacing w:after="0" w:line="240" w:lineRule="auto"/>
        <w:rPr>
          <w:rFonts w:cs="Arial"/>
        </w:rPr>
      </w:pPr>
      <w:r w:rsidRPr="00974AD7">
        <w:rPr>
          <w:rFonts w:cs="Arial"/>
        </w:rPr>
        <w:t>sjeldan o</w:t>
      </w:r>
      <w:r w:rsidR="00DB51F4">
        <w:rPr>
          <w:rFonts w:cs="Arial"/>
        </w:rPr>
        <w:t>pptre isolert, og fleire område</w:t>
      </w:r>
      <w:r w:rsidRPr="00974AD7">
        <w:rPr>
          <w:rFonts w:cs="Arial"/>
        </w:rPr>
        <w:t xml:space="preserve"> vil ofte vere</w:t>
      </w:r>
      <w:r>
        <w:rPr>
          <w:rFonts w:cs="Arial"/>
        </w:rPr>
        <w:t xml:space="preserve"> representert samtidig. I I</w:t>
      </w:r>
      <w:r w:rsidRPr="00974AD7">
        <w:rPr>
          <w:rFonts w:cs="Arial"/>
        </w:rPr>
        <w:t xml:space="preserve">drettsbarnehage </w:t>
      </w:r>
      <w:r>
        <w:rPr>
          <w:rFonts w:cs="Arial"/>
        </w:rPr>
        <w:t>nyttar</w:t>
      </w:r>
      <w:r w:rsidRPr="00974AD7">
        <w:rPr>
          <w:rFonts w:cs="Arial"/>
        </w:rPr>
        <w:t xml:space="preserve"> vi felles metode, pedagogisk idrett</w:t>
      </w:r>
      <w:r>
        <w:rPr>
          <w:rFonts w:cs="Arial"/>
        </w:rPr>
        <w:t>,</w:t>
      </w:r>
      <w:r w:rsidRPr="00974AD7">
        <w:rPr>
          <w:rFonts w:cs="Arial"/>
        </w:rPr>
        <w:t xml:space="preserve"> for å nå </w:t>
      </w:r>
      <w:r>
        <w:rPr>
          <w:rFonts w:cs="Arial"/>
        </w:rPr>
        <w:t>krava</w:t>
      </w:r>
      <w:r w:rsidRPr="00974AD7">
        <w:rPr>
          <w:rFonts w:cs="Arial"/>
        </w:rPr>
        <w:t xml:space="preserve"> i Rammeplanen. Vi ser på</w:t>
      </w:r>
    </w:p>
    <w:p w14:paraId="2E0E5812" w14:textId="6CC778BE" w:rsidR="00C46575" w:rsidRPr="00974AD7" w:rsidRDefault="00C46575" w:rsidP="00C46575">
      <w:pPr>
        <w:autoSpaceDE w:val="0"/>
        <w:autoSpaceDN w:val="0"/>
        <w:adjustRightInd w:val="0"/>
        <w:spacing w:after="0" w:line="240" w:lineRule="auto"/>
        <w:rPr>
          <w:rFonts w:cs="Arial"/>
        </w:rPr>
      </w:pPr>
      <w:r>
        <w:rPr>
          <w:rFonts w:cs="Arial"/>
        </w:rPr>
        <w:t>kroppen som menneskets grunnlegg</w:t>
      </w:r>
      <w:r w:rsidR="00DB51F4">
        <w:rPr>
          <w:rFonts w:cs="Arial"/>
        </w:rPr>
        <w:t>j</w:t>
      </w:r>
      <w:r>
        <w:rPr>
          <w:rFonts w:cs="Arial"/>
        </w:rPr>
        <w:t>a</w:t>
      </w:r>
      <w:r w:rsidRPr="00974AD7">
        <w:rPr>
          <w:rFonts w:cs="Arial"/>
        </w:rPr>
        <w:t>nde vilkår for utvikling og læring. Våre aktivitetar har alltid e</w:t>
      </w:r>
      <w:r>
        <w:rPr>
          <w:rFonts w:cs="Arial"/>
        </w:rPr>
        <w:t>i</w:t>
      </w:r>
      <w:r w:rsidRPr="00974AD7">
        <w:rPr>
          <w:rFonts w:cs="Arial"/>
        </w:rPr>
        <w:t>t pedagogisk mål, og leiken står i sentrum.</w:t>
      </w:r>
    </w:p>
    <w:p w14:paraId="4C97A6F6" w14:textId="77777777" w:rsidR="00C46575" w:rsidRDefault="00C46575" w:rsidP="00C46575">
      <w:pPr>
        <w:tabs>
          <w:tab w:val="center" w:pos="4532"/>
        </w:tabs>
        <w:rPr>
          <w:b/>
          <w:color w:val="00B0F0"/>
        </w:rPr>
      </w:pPr>
    </w:p>
    <w:p w14:paraId="246B89F1" w14:textId="77777777" w:rsidR="00C46575" w:rsidRPr="00877BC1" w:rsidRDefault="00C46575" w:rsidP="00877BC1">
      <w:pPr>
        <w:pStyle w:val="Overskrift2"/>
        <w:rPr>
          <w:sz w:val="24"/>
          <w:szCs w:val="24"/>
        </w:rPr>
      </w:pPr>
      <w:bookmarkStart w:id="65" w:name="_Toc501455398"/>
      <w:r w:rsidRPr="00877BC1">
        <w:rPr>
          <w:sz w:val="24"/>
          <w:szCs w:val="24"/>
        </w:rPr>
        <w:t>Gjennom arbeidet med fagområde kommunikasjon, språk og tekst ønskjer vi at barna skal:</w:t>
      </w:r>
      <w:bookmarkEnd w:id="65"/>
    </w:p>
    <w:tbl>
      <w:tblPr>
        <w:tblStyle w:val="Tabellrutenett"/>
        <w:tblW w:w="0" w:type="auto"/>
        <w:tblInd w:w="-147" w:type="dxa"/>
        <w:shd w:val="clear" w:color="auto" w:fill="FFFF00"/>
        <w:tblLayout w:type="fixed"/>
        <w:tblLook w:val="04A0" w:firstRow="1" w:lastRow="0" w:firstColumn="1" w:lastColumn="0" w:noHBand="0" w:noVBand="1"/>
      </w:tblPr>
      <w:tblGrid>
        <w:gridCol w:w="1271"/>
        <w:gridCol w:w="7802"/>
      </w:tblGrid>
      <w:tr w:rsidR="00C46575" w14:paraId="76BF693C" w14:textId="77777777" w:rsidTr="00E3082A">
        <w:tc>
          <w:tcPr>
            <w:tcW w:w="1271" w:type="dxa"/>
            <w:shd w:val="clear" w:color="auto" w:fill="auto"/>
          </w:tcPr>
          <w:p w14:paraId="5D4C723A" w14:textId="77777777" w:rsidR="00C46575" w:rsidRPr="00571D48" w:rsidRDefault="00C46575" w:rsidP="00250533">
            <w:pPr>
              <w:tabs>
                <w:tab w:val="center" w:pos="4532"/>
              </w:tabs>
              <w:spacing w:after="0" w:line="360" w:lineRule="auto"/>
              <w:jc w:val="center"/>
              <w:rPr>
                <w:rFonts w:cs="Arial"/>
                <w:b/>
                <w:sz w:val="16"/>
                <w:szCs w:val="16"/>
              </w:rPr>
            </w:pPr>
          </w:p>
          <w:p w14:paraId="58C6F4C2" w14:textId="77777777" w:rsidR="00C46575" w:rsidRPr="00571D48" w:rsidRDefault="00C46575" w:rsidP="00250533">
            <w:pPr>
              <w:tabs>
                <w:tab w:val="center" w:pos="4532"/>
              </w:tabs>
              <w:spacing w:after="0" w:line="360" w:lineRule="auto"/>
              <w:jc w:val="center"/>
              <w:rPr>
                <w:rFonts w:cs="Arial"/>
                <w:b/>
                <w:sz w:val="16"/>
                <w:szCs w:val="16"/>
              </w:rPr>
            </w:pPr>
            <w:r w:rsidRPr="00571D48">
              <w:rPr>
                <w:rFonts w:cs="Arial"/>
                <w:b/>
                <w:sz w:val="16"/>
                <w:szCs w:val="16"/>
              </w:rPr>
              <w:t>1 – 2 år</w:t>
            </w:r>
          </w:p>
        </w:tc>
        <w:tc>
          <w:tcPr>
            <w:tcW w:w="7802" w:type="dxa"/>
            <w:shd w:val="clear" w:color="auto" w:fill="auto"/>
          </w:tcPr>
          <w:p w14:paraId="57250908" w14:textId="4E49691B" w:rsidR="00C46575" w:rsidRPr="00F90847" w:rsidRDefault="00C46575" w:rsidP="00250533">
            <w:pPr>
              <w:pStyle w:val="Listeavsnitt"/>
              <w:numPr>
                <w:ilvl w:val="0"/>
                <w:numId w:val="18"/>
              </w:numPr>
              <w:autoSpaceDE w:val="0"/>
              <w:autoSpaceDN w:val="0"/>
              <w:adjustRightInd w:val="0"/>
              <w:spacing w:after="0" w:line="360" w:lineRule="auto"/>
              <w:contextualSpacing/>
              <w:rPr>
                <w:rFonts w:cs="Arial"/>
                <w:sz w:val="16"/>
                <w:szCs w:val="16"/>
              </w:rPr>
            </w:pPr>
            <w:r w:rsidRPr="00ED5262">
              <w:rPr>
                <w:rFonts w:cs="Arial"/>
                <w:sz w:val="16"/>
                <w:szCs w:val="16"/>
              </w:rPr>
              <w:t>Bli kjent med musikk, rytme, songar og det musiske i språket.</w:t>
            </w:r>
          </w:p>
          <w:p w14:paraId="03AA5130" w14:textId="2E56A813" w:rsidR="00C46575" w:rsidRPr="00F90847" w:rsidRDefault="00C46575" w:rsidP="00250533">
            <w:pPr>
              <w:pStyle w:val="Listeavsnitt"/>
              <w:numPr>
                <w:ilvl w:val="0"/>
                <w:numId w:val="15"/>
              </w:numPr>
              <w:tabs>
                <w:tab w:val="center" w:pos="4532"/>
              </w:tabs>
              <w:spacing w:after="0" w:line="360" w:lineRule="auto"/>
              <w:contextualSpacing/>
              <w:rPr>
                <w:rFonts w:cs="Arial"/>
                <w:sz w:val="16"/>
                <w:szCs w:val="16"/>
              </w:rPr>
            </w:pPr>
            <w:r w:rsidRPr="00ED5262">
              <w:rPr>
                <w:rFonts w:cs="Arial"/>
                <w:sz w:val="16"/>
                <w:szCs w:val="16"/>
              </w:rPr>
              <w:t>Vidareutvikle si begrepsforståing ved bruk av både det verbale og det kroppslege språket.</w:t>
            </w:r>
          </w:p>
          <w:p w14:paraId="7121C2B0" w14:textId="75F85D0B" w:rsidR="00C46575" w:rsidRPr="00F90847" w:rsidRDefault="00C46575" w:rsidP="00250533">
            <w:pPr>
              <w:pStyle w:val="Listeavsnitt"/>
              <w:numPr>
                <w:ilvl w:val="0"/>
                <w:numId w:val="15"/>
              </w:numPr>
              <w:tabs>
                <w:tab w:val="center" w:pos="4532"/>
              </w:tabs>
              <w:spacing w:after="0" w:line="360" w:lineRule="auto"/>
              <w:contextualSpacing/>
              <w:rPr>
                <w:rFonts w:cs="Arial"/>
                <w:sz w:val="16"/>
                <w:szCs w:val="16"/>
                <w:lang w:val="nb-NO"/>
              </w:rPr>
            </w:pPr>
            <w:r w:rsidRPr="00C46575">
              <w:rPr>
                <w:rFonts w:cs="Arial"/>
                <w:sz w:val="16"/>
                <w:szCs w:val="16"/>
                <w:lang w:val="nb-NO"/>
              </w:rPr>
              <w:t>Bli kjent med enkle ord gjennom biletbøker/bildekort.</w:t>
            </w:r>
          </w:p>
          <w:p w14:paraId="4D169783" w14:textId="275DA368" w:rsidR="00C46575" w:rsidRPr="00F90847" w:rsidRDefault="00C46575" w:rsidP="00250533">
            <w:pPr>
              <w:pStyle w:val="Listeavsnitt"/>
              <w:numPr>
                <w:ilvl w:val="0"/>
                <w:numId w:val="15"/>
              </w:numPr>
              <w:tabs>
                <w:tab w:val="center" w:pos="4532"/>
              </w:tabs>
              <w:spacing w:after="0" w:line="360" w:lineRule="auto"/>
              <w:contextualSpacing/>
              <w:rPr>
                <w:rFonts w:cs="Arial"/>
                <w:sz w:val="16"/>
                <w:szCs w:val="16"/>
              </w:rPr>
            </w:pPr>
            <w:r>
              <w:rPr>
                <w:rFonts w:cs="Arial"/>
                <w:sz w:val="16"/>
                <w:szCs w:val="16"/>
              </w:rPr>
              <w:t>Fysisk bevegelse og språk heng sama</w:t>
            </w:r>
            <w:r w:rsidRPr="00ED5262">
              <w:rPr>
                <w:rFonts w:cs="Arial"/>
                <w:sz w:val="16"/>
                <w:szCs w:val="16"/>
              </w:rPr>
              <w:t>n</w:t>
            </w:r>
            <w:r>
              <w:rPr>
                <w:rFonts w:cs="Arial"/>
                <w:sz w:val="16"/>
                <w:szCs w:val="16"/>
              </w:rPr>
              <w:t>, vi vaksne sett</w:t>
            </w:r>
            <w:r w:rsidRPr="00ED5262">
              <w:rPr>
                <w:rFonts w:cs="Arial"/>
                <w:sz w:val="16"/>
                <w:szCs w:val="16"/>
              </w:rPr>
              <w:t xml:space="preserve"> ord</w:t>
            </w:r>
            <w:r>
              <w:rPr>
                <w:rFonts w:cs="Arial"/>
                <w:sz w:val="16"/>
                <w:szCs w:val="16"/>
              </w:rPr>
              <w:t xml:space="preserve"> på ulike kroppsdela</w:t>
            </w:r>
            <w:r w:rsidRPr="00ED5262">
              <w:rPr>
                <w:rFonts w:cs="Arial"/>
                <w:sz w:val="16"/>
                <w:szCs w:val="16"/>
              </w:rPr>
              <w:t>r og bevegelsar.</w:t>
            </w:r>
          </w:p>
        </w:tc>
      </w:tr>
      <w:tr w:rsidR="00C46575" w:rsidRPr="001E315B" w14:paraId="0EA809EF" w14:textId="77777777" w:rsidTr="00E3082A">
        <w:tc>
          <w:tcPr>
            <w:tcW w:w="1271" w:type="dxa"/>
            <w:shd w:val="clear" w:color="auto" w:fill="auto"/>
          </w:tcPr>
          <w:p w14:paraId="28350B2C" w14:textId="77777777" w:rsidR="00C46575" w:rsidRPr="00571D48" w:rsidRDefault="00C46575" w:rsidP="00250533">
            <w:pPr>
              <w:tabs>
                <w:tab w:val="center" w:pos="4532"/>
              </w:tabs>
              <w:spacing w:after="0" w:line="360" w:lineRule="auto"/>
              <w:jc w:val="center"/>
              <w:rPr>
                <w:rFonts w:cs="Arial"/>
                <w:b/>
                <w:sz w:val="16"/>
                <w:szCs w:val="16"/>
              </w:rPr>
            </w:pPr>
          </w:p>
          <w:p w14:paraId="15FA71E0" w14:textId="77777777" w:rsidR="00C46575" w:rsidRPr="00571D48" w:rsidRDefault="00C46575" w:rsidP="00250533">
            <w:pPr>
              <w:tabs>
                <w:tab w:val="center" w:pos="4532"/>
              </w:tabs>
              <w:spacing w:after="0" w:line="360" w:lineRule="auto"/>
              <w:jc w:val="center"/>
              <w:rPr>
                <w:rFonts w:cs="Arial"/>
                <w:b/>
                <w:sz w:val="16"/>
                <w:szCs w:val="16"/>
              </w:rPr>
            </w:pPr>
            <w:r w:rsidRPr="00571D48">
              <w:rPr>
                <w:rFonts w:cs="Arial"/>
                <w:b/>
                <w:sz w:val="16"/>
                <w:szCs w:val="16"/>
              </w:rPr>
              <w:t>3 – 4 år</w:t>
            </w:r>
          </w:p>
        </w:tc>
        <w:tc>
          <w:tcPr>
            <w:tcW w:w="7802" w:type="dxa"/>
            <w:shd w:val="clear" w:color="auto" w:fill="auto"/>
          </w:tcPr>
          <w:p w14:paraId="5109B403" w14:textId="6A73C0E8" w:rsidR="00C46575" w:rsidRPr="00F90847" w:rsidRDefault="00C46575" w:rsidP="00250533">
            <w:pPr>
              <w:pStyle w:val="Listeavsnitt"/>
              <w:numPr>
                <w:ilvl w:val="0"/>
                <w:numId w:val="16"/>
              </w:numPr>
              <w:tabs>
                <w:tab w:val="center" w:pos="4532"/>
              </w:tabs>
              <w:spacing w:after="0" w:line="360" w:lineRule="auto"/>
              <w:contextualSpacing/>
              <w:rPr>
                <w:rFonts w:cs="Arial"/>
                <w:sz w:val="16"/>
                <w:szCs w:val="16"/>
              </w:rPr>
            </w:pPr>
            <w:r>
              <w:rPr>
                <w:rFonts w:cs="Arial"/>
                <w:sz w:val="16"/>
                <w:szCs w:val="16"/>
              </w:rPr>
              <w:t xml:space="preserve">Nytte </w:t>
            </w:r>
            <w:r w:rsidRPr="00ED5262">
              <w:rPr>
                <w:rFonts w:cs="Arial"/>
                <w:sz w:val="16"/>
                <w:szCs w:val="16"/>
              </w:rPr>
              <w:t>sitt verbale språk i samhandling med andre, i konfliktløysing og annan aktivitet/le</w:t>
            </w:r>
            <w:r>
              <w:rPr>
                <w:rFonts w:cs="Arial"/>
                <w:sz w:val="16"/>
                <w:szCs w:val="16"/>
              </w:rPr>
              <w:t>i</w:t>
            </w:r>
            <w:r w:rsidRPr="00ED5262">
              <w:rPr>
                <w:rFonts w:cs="Arial"/>
                <w:sz w:val="16"/>
                <w:szCs w:val="16"/>
              </w:rPr>
              <w:t>k.</w:t>
            </w:r>
          </w:p>
          <w:p w14:paraId="7DDB171F" w14:textId="454E1352" w:rsidR="00C46575" w:rsidRPr="00F90847" w:rsidRDefault="00C46575" w:rsidP="00250533">
            <w:pPr>
              <w:pStyle w:val="Listeavsnitt"/>
              <w:numPr>
                <w:ilvl w:val="0"/>
                <w:numId w:val="16"/>
              </w:numPr>
              <w:tabs>
                <w:tab w:val="center" w:pos="4532"/>
              </w:tabs>
              <w:spacing w:after="0" w:line="360" w:lineRule="auto"/>
              <w:contextualSpacing/>
              <w:rPr>
                <w:rFonts w:cs="Arial"/>
                <w:sz w:val="16"/>
                <w:szCs w:val="16"/>
              </w:rPr>
            </w:pPr>
            <w:r w:rsidRPr="00ED5262">
              <w:rPr>
                <w:rFonts w:cs="Arial"/>
                <w:sz w:val="16"/>
                <w:szCs w:val="16"/>
              </w:rPr>
              <w:t>Få kjennskap til bokstavane og kjenne til rytmen og ordbildet av eige namn.</w:t>
            </w:r>
          </w:p>
          <w:p w14:paraId="49B7DEF5" w14:textId="4DB6857A" w:rsidR="00C46575" w:rsidRPr="00F90847" w:rsidRDefault="00C46575" w:rsidP="00250533">
            <w:pPr>
              <w:pStyle w:val="Listeavsnitt"/>
              <w:numPr>
                <w:ilvl w:val="0"/>
                <w:numId w:val="16"/>
              </w:numPr>
              <w:tabs>
                <w:tab w:val="center" w:pos="4532"/>
              </w:tabs>
              <w:spacing w:after="0" w:line="360" w:lineRule="auto"/>
              <w:contextualSpacing/>
              <w:rPr>
                <w:rFonts w:cs="Arial"/>
                <w:sz w:val="16"/>
                <w:szCs w:val="16"/>
              </w:rPr>
            </w:pPr>
            <w:r w:rsidRPr="00ED5262">
              <w:rPr>
                <w:rFonts w:cs="Arial"/>
                <w:sz w:val="16"/>
                <w:szCs w:val="16"/>
              </w:rPr>
              <w:t xml:space="preserve">Ha eit </w:t>
            </w:r>
            <w:r>
              <w:rPr>
                <w:rFonts w:cs="Arial"/>
                <w:sz w:val="16"/>
                <w:szCs w:val="16"/>
              </w:rPr>
              <w:t>språkstimulera</w:t>
            </w:r>
            <w:r w:rsidRPr="00ED5262">
              <w:rPr>
                <w:rFonts w:cs="Arial"/>
                <w:sz w:val="16"/>
                <w:szCs w:val="16"/>
              </w:rPr>
              <w:t xml:space="preserve">nde miljø </w:t>
            </w:r>
            <w:r>
              <w:rPr>
                <w:rFonts w:cs="Arial"/>
                <w:sz w:val="16"/>
                <w:szCs w:val="16"/>
              </w:rPr>
              <w:t>ved å ha ordbileter på avdelinga</w:t>
            </w:r>
            <w:r w:rsidRPr="00ED5262">
              <w:rPr>
                <w:rFonts w:cs="Arial"/>
                <w:sz w:val="16"/>
                <w:szCs w:val="16"/>
              </w:rPr>
              <w:t>n</w:t>
            </w:r>
            <w:r>
              <w:rPr>
                <w:rFonts w:cs="Arial"/>
                <w:sz w:val="16"/>
                <w:szCs w:val="16"/>
              </w:rPr>
              <w:t>e, og nytte bøker aktivt</w:t>
            </w:r>
            <w:r w:rsidRPr="00ED5262">
              <w:rPr>
                <w:rFonts w:cs="Arial"/>
                <w:sz w:val="16"/>
                <w:szCs w:val="16"/>
              </w:rPr>
              <w:t>.</w:t>
            </w:r>
          </w:p>
          <w:p w14:paraId="1CC00C64" w14:textId="2222F92E" w:rsidR="00C46575" w:rsidRPr="00F90847" w:rsidRDefault="00C46575" w:rsidP="00250533">
            <w:pPr>
              <w:pStyle w:val="Listeavsnitt"/>
              <w:numPr>
                <w:ilvl w:val="0"/>
                <w:numId w:val="16"/>
              </w:numPr>
              <w:tabs>
                <w:tab w:val="center" w:pos="4532"/>
              </w:tabs>
              <w:spacing w:after="0" w:line="360" w:lineRule="auto"/>
              <w:contextualSpacing/>
              <w:rPr>
                <w:rFonts w:cs="Arial"/>
                <w:sz w:val="16"/>
                <w:szCs w:val="16"/>
              </w:rPr>
            </w:pPr>
            <w:r>
              <w:rPr>
                <w:rFonts w:cs="Arial"/>
                <w:sz w:val="16"/>
                <w:szCs w:val="16"/>
              </w:rPr>
              <w:t>Nytte rim, reglar, dikt, song, høgtlesing og rytmeleikar.</w:t>
            </w:r>
          </w:p>
        </w:tc>
      </w:tr>
      <w:tr w:rsidR="00C46575" w:rsidRPr="001E315B" w14:paraId="1606FC96" w14:textId="77777777" w:rsidTr="00E3082A">
        <w:tc>
          <w:tcPr>
            <w:tcW w:w="1271" w:type="dxa"/>
            <w:shd w:val="clear" w:color="auto" w:fill="auto"/>
          </w:tcPr>
          <w:p w14:paraId="5F91D2BD" w14:textId="77777777" w:rsidR="00C46575" w:rsidRPr="00ED5262" w:rsidRDefault="00C46575" w:rsidP="00250533">
            <w:pPr>
              <w:tabs>
                <w:tab w:val="center" w:pos="4532"/>
              </w:tabs>
              <w:spacing w:after="0" w:line="360" w:lineRule="auto"/>
              <w:jc w:val="center"/>
              <w:rPr>
                <w:rFonts w:cs="Arial"/>
                <w:b/>
                <w:sz w:val="16"/>
                <w:szCs w:val="16"/>
              </w:rPr>
            </w:pPr>
          </w:p>
          <w:p w14:paraId="784E9059" w14:textId="77777777" w:rsidR="00C46575" w:rsidRPr="00571D48" w:rsidRDefault="00C46575" w:rsidP="00250533">
            <w:pPr>
              <w:tabs>
                <w:tab w:val="center" w:pos="4532"/>
              </w:tabs>
              <w:spacing w:after="0" w:line="360" w:lineRule="auto"/>
              <w:jc w:val="center"/>
              <w:rPr>
                <w:rFonts w:cs="Arial"/>
                <w:b/>
                <w:sz w:val="16"/>
                <w:szCs w:val="16"/>
              </w:rPr>
            </w:pPr>
            <w:r w:rsidRPr="00571D48">
              <w:rPr>
                <w:rFonts w:cs="Arial"/>
                <w:b/>
                <w:sz w:val="16"/>
                <w:szCs w:val="16"/>
              </w:rPr>
              <w:t>5 – 6 år</w:t>
            </w:r>
          </w:p>
        </w:tc>
        <w:tc>
          <w:tcPr>
            <w:tcW w:w="7802" w:type="dxa"/>
            <w:shd w:val="clear" w:color="auto" w:fill="auto"/>
          </w:tcPr>
          <w:p w14:paraId="3F50CBBA" w14:textId="389B693B" w:rsidR="00C46575" w:rsidRPr="00F90847" w:rsidRDefault="00C46575" w:rsidP="00250533">
            <w:pPr>
              <w:pStyle w:val="Listeavsnitt"/>
              <w:numPr>
                <w:ilvl w:val="0"/>
                <w:numId w:val="17"/>
              </w:numPr>
              <w:tabs>
                <w:tab w:val="center" w:pos="4532"/>
              </w:tabs>
              <w:spacing w:after="0" w:line="360" w:lineRule="auto"/>
              <w:contextualSpacing/>
              <w:rPr>
                <w:rFonts w:cs="Arial"/>
                <w:sz w:val="16"/>
                <w:szCs w:val="16"/>
              </w:rPr>
            </w:pPr>
            <w:r w:rsidRPr="00B66411">
              <w:rPr>
                <w:rFonts w:cs="Arial"/>
                <w:sz w:val="16"/>
                <w:szCs w:val="16"/>
              </w:rPr>
              <w:t>Bidra til å skape eigne forteljingar/tekstar/aktiviteta</w:t>
            </w:r>
            <w:r>
              <w:rPr>
                <w:rFonts w:cs="Arial"/>
                <w:sz w:val="16"/>
                <w:szCs w:val="16"/>
              </w:rPr>
              <w:t>r og samtale rundt de</w:t>
            </w:r>
            <w:r w:rsidRPr="00B66411">
              <w:rPr>
                <w:rFonts w:cs="Arial"/>
                <w:sz w:val="16"/>
                <w:szCs w:val="16"/>
              </w:rPr>
              <w:t>sse.</w:t>
            </w:r>
          </w:p>
          <w:p w14:paraId="571C1543" w14:textId="6A100788" w:rsidR="00C46575" w:rsidRPr="00F90847" w:rsidRDefault="00C46575" w:rsidP="00250533">
            <w:pPr>
              <w:pStyle w:val="Listeavsnitt"/>
              <w:numPr>
                <w:ilvl w:val="0"/>
                <w:numId w:val="17"/>
              </w:numPr>
              <w:tabs>
                <w:tab w:val="center" w:pos="4532"/>
              </w:tabs>
              <w:spacing w:after="0" w:line="360" w:lineRule="auto"/>
              <w:contextualSpacing/>
              <w:rPr>
                <w:rFonts w:cs="Arial"/>
                <w:sz w:val="16"/>
                <w:szCs w:val="16"/>
              </w:rPr>
            </w:pPr>
            <w:r w:rsidRPr="00B66411">
              <w:rPr>
                <w:rFonts w:cs="Arial"/>
                <w:sz w:val="16"/>
                <w:szCs w:val="16"/>
              </w:rPr>
              <w:t>Kunne fortelje samanhengande om opplevingar og erfaringar, og sette ord på følelsar og me</w:t>
            </w:r>
            <w:r>
              <w:rPr>
                <w:rFonts w:cs="Arial"/>
                <w:sz w:val="16"/>
                <w:szCs w:val="16"/>
              </w:rPr>
              <w:t>ining</w:t>
            </w:r>
            <w:r w:rsidRPr="00B66411">
              <w:rPr>
                <w:rFonts w:cs="Arial"/>
                <w:sz w:val="16"/>
                <w:szCs w:val="16"/>
              </w:rPr>
              <w:t>ar</w:t>
            </w:r>
            <w:r w:rsidR="00F90847">
              <w:rPr>
                <w:rFonts w:cs="Arial"/>
                <w:sz w:val="16"/>
                <w:szCs w:val="16"/>
              </w:rPr>
              <w:t>.</w:t>
            </w:r>
          </w:p>
          <w:p w14:paraId="2528B79B" w14:textId="7A97C626" w:rsidR="00C46575" w:rsidRPr="00F90847" w:rsidRDefault="00C46575" w:rsidP="00250533">
            <w:pPr>
              <w:pStyle w:val="Listeavsnitt"/>
              <w:numPr>
                <w:ilvl w:val="0"/>
                <w:numId w:val="17"/>
              </w:numPr>
              <w:tabs>
                <w:tab w:val="center" w:pos="4532"/>
              </w:tabs>
              <w:spacing w:after="0" w:line="360" w:lineRule="auto"/>
              <w:contextualSpacing/>
              <w:rPr>
                <w:rFonts w:cs="Arial"/>
                <w:sz w:val="16"/>
                <w:szCs w:val="16"/>
                <w:lang w:val="nb-NO"/>
              </w:rPr>
            </w:pPr>
            <w:r w:rsidRPr="00C46575">
              <w:rPr>
                <w:rFonts w:cs="Arial"/>
                <w:sz w:val="16"/>
                <w:szCs w:val="16"/>
                <w:lang w:val="nb-NO"/>
              </w:rPr>
              <w:t>Ta imot og følge kollektive beskjeder.</w:t>
            </w:r>
          </w:p>
          <w:p w14:paraId="168BFE3D" w14:textId="79968359" w:rsidR="00C46575" w:rsidRPr="00F90847" w:rsidRDefault="00773390" w:rsidP="00250533">
            <w:pPr>
              <w:pStyle w:val="Listeavsnitt"/>
              <w:numPr>
                <w:ilvl w:val="0"/>
                <w:numId w:val="17"/>
              </w:numPr>
              <w:tabs>
                <w:tab w:val="center" w:pos="4532"/>
              </w:tabs>
              <w:spacing w:after="0" w:line="360" w:lineRule="auto"/>
              <w:contextualSpacing/>
              <w:rPr>
                <w:rFonts w:cs="Arial"/>
                <w:sz w:val="16"/>
                <w:szCs w:val="16"/>
              </w:rPr>
            </w:pPr>
            <w:r>
              <w:rPr>
                <w:rFonts w:cs="Arial"/>
                <w:sz w:val="16"/>
                <w:szCs w:val="16"/>
              </w:rPr>
              <w:t>Bli kjent med bokstava</w:t>
            </w:r>
            <w:r w:rsidR="00C46575" w:rsidRPr="00B66411">
              <w:rPr>
                <w:rFonts w:cs="Arial"/>
                <w:sz w:val="16"/>
                <w:szCs w:val="16"/>
              </w:rPr>
              <w:t>r og øve på å skrive sitt eige namn.</w:t>
            </w:r>
          </w:p>
          <w:p w14:paraId="42ECEB2D" w14:textId="78711F7F" w:rsidR="00C46575" w:rsidRPr="00F90847" w:rsidRDefault="00C46575" w:rsidP="00250533">
            <w:pPr>
              <w:pStyle w:val="Listeavsnitt"/>
              <w:numPr>
                <w:ilvl w:val="0"/>
                <w:numId w:val="17"/>
              </w:numPr>
              <w:tabs>
                <w:tab w:val="center" w:pos="4532"/>
              </w:tabs>
              <w:spacing w:after="0" w:line="360" w:lineRule="auto"/>
              <w:contextualSpacing/>
              <w:rPr>
                <w:rFonts w:cs="Arial"/>
                <w:sz w:val="16"/>
                <w:szCs w:val="16"/>
              </w:rPr>
            </w:pPr>
            <w:r w:rsidRPr="00B66411">
              <w:rPr>
                <w:rFonts w:cs="Arial"/>
                <w:sz w:val="16"/>
                <w:szCs w:val="16"/>
              </w:rPr>
              <w:t>Øve på å ta ordet i ei større gruppe.</w:t>
            </w:r>
          </w:p>
        </w:tc>
      </w:tr>
    </w:tbl>
    <w:p w14:paraId="1F741E24" w14:textId="77777777" w:rsidR="00C46575" w:rsidRDefault="00C46575" w:rsidP="00C46575">
      <w:pPr>
        <w:tabs>
          <w:tab w:val="center" w:pos="4532"/>
        </w:tabs>
        <w:rPr>
          <w:b/>
          <w:color w:val="00B0F0"/>
        </w:rPr>
      </w:pPr>
    </w:p>
    <w:p w14:paraId="2668D9B1" w14:textId="77777777" w:rsidR="00C46575" w:rsidRPr="00877BC1" w:rsidRDefault="00C46575" w:rsidP="00877BC1">
      <w:pPr>
        <w:pStyle w:val="Overskrift2"/>
        <w:rPr>
          <w:sz w:val="24"/>
          <w:szCs w:val="24"/>
        </w:rPr>
      </w:pPr>
      <w:bookmarkStart w:id="66" w:name="_Toc501455399"/>
      <w:r w:rsidRPr="00877BC1">
        <w:rPr>
          <w:sz w:val="24"/>
          <w:szCs w:val="24"/>
        </w:rPr>
        <w:t>Gjennom arbeidet med fagområde kropp, rørsle, mat og helse ønskjer vi at barna skal:</w:t>
      </w:r>
      <w:bookmarkEnd w:id="66"/>
    </w:p>
    <w:tbl>
      <w:tblPr>
        <w:tblStyle w:val="Tabellrutenett"/>
        <w:tblW w:w="9214" w:type="dxa"/>
        <w:tblInd w:w="-147" w:type="dxa"/>
        <w:shd w:val="clear" w:color="auto" w:fill="FFFF00"/>
        <w:tblLayout w:type="fixed"/>
        <w:tblLook w:val="04A0" w:firstRow="1" w:lastRow="0" w:firstColumn="1" w:lastColumn="0" w:noHBand="0" w:noVBand="1"/>
      </w:tblPr>
      <w:tblGrid>
        <w:gridCol w:w="1271"/>
        <w:gridCol w:w="7943"/>
      </w:tblGrid>
      <w:tr w:rsidR="00C46575" w:rsidRPr="001E315B" w14:paraId="286F6742" w14:textId="77777777" w:rsidTr="00877BC1">
        <w:trPr>
          <w:trHeight w:val="558"/>
        </w:trPr>
        <w:tc>
          <w:tcPr>
            <w:tcW w:w="1271" w:type="dxa"/>
            <w:shd w:val="clear" w:color="auto" w:fill="auto"/>
          </w:tcPr>
          <w:p w14:paraId="24ECA841" w14:textId="77777777" w:rsidR="00C46575" w:rsidRPr="00571D48" w:rsidRDefault="00C46575" w:rsidP="00250533">
            <w:pPr>
              <w:tabs>
                <w:tab w:val="center" w:pos="4532"/>
              </w:tabs>
              <w:spacing w:line="360" w:lineRule="auto"/>
              <w:jc w:val="center"/>
              <w:rPr>
                <w:rFonts w:cs="Arial"/>
                <w:b/>
                <w:sz w:val="16"/>
                <w:szCs w:val="16"/>
              </w:rPr>
            </w:pPr>
          </w:p>
          <w:p w14:paraId="25FF7E30" w14:textId="77777777" w:rsidR="00C46575" w:rsidRPr="00571D48" w:rsidRDefault="00C46575" w:rsidP="00250533">
            <w:pPr>
              <w:tabs>
                <w:tab w:val="center" w:pos="4532"/>
              </w:tabs>
              <w:spacing w:line="360" w:lineRule="auto"/>
              <w:jc w:val="center"/>
              <w:rPr>
                <w:rFonts w:cs="Arial"/>
                <w:b/>
                <w:sz w:val="16"/>
                <w:szCs w:val="16"/>
              </w:rPr>
            </w:pPr>
          </w:p>
          <w:p w14:paraId="5598B03B" w14:textId="77777777" w:rsidR="00C46575" w:rsidRPr="00571D48" w:rsidRDefault="00C46575" w:rsidP="00250533">
            <w:pPr>
              <w:tabs>
                <w:tab w:val="center" w:pos="4532"/>
              </w:tabs>
              <w:spacing w:line="360" w:lineRule="auto"/>
              <w:jc w:val="center"/>
              <w:rPr>
                <w:rFonts w:cs="Arial"/>
                <w:b/>
                <w:sz w:val="16"/>
                <w:szCs w:val="16"/>
              </w:rPr>
            </w:pPr>
            <w:r w:rsidRPr="00571D48">
              <w:rPr>
                <w:rFonts w:cs="Arial"/>
                <w:b/>
                <w:sz w:val="16"/>
                <w:szCs w:val="16"/>
              </w:rPr>
              <w:t>1 – 2 år</w:t>
            </w:r>
          </w:p>
        </w:tc>
        <w:tc>
          <w:tcPr>
            <w:tcW w:w="7943" w:type="dxa"/>
            <w:shd w:val="clear" w:color="auto" w:fill="auto"/>
          </w:tcPr>
          <w:p w14:paraId="6CFEDED6" w14:textId="4D43856A" w:rsidR="00C46575" w:rsidRPr="00F90847" w:rsidRDefault="00C46575" w:rsidP="00250533">
            <w:pPr>
              <w:pStyle w:val="Listeavsnitt"/>
              <w:numPr>
                <w:ilvl w:val="0"/>
                <w:numId w:val="19"/>
              </w:numPr>
              <w:autoSpaceDE w:val="0"/>
              <w:autoSpaceDN w:val="0"/>
              <w:adjustRightInd w:val="0"/>
              <w:spacing w:after="0" w:line="360" w:lineRule="auto"/>
              <w:contextualSpacing/>
              <w:rPr>
                <w:rFonts w:cs="Arial"/>
                <w:sz w:val="16"/>
                <w:szCs w:val="16"/>
              </w:rPr>
            </w:pPr>
            <w:r w:rsidRPr="001A3D76">
              <w:rPr>
                <w:rFonts w:cs="Arial"/>
                <w:sz w:val="16"/>
                <w:szCs w:val="16"/>
              </w:rPr>
              <w:t xml:space="preserve">Få tilgang på å </w:t>
            </w:r>
            <w:r>
              <w:rPr>
                <w:rFonts w:cs="Arial"/>
                <w:sz w:val="16"/>
                <w:szCs w:val="16"/>
              </w:rPr>
              <w:t>nytte</w:t>
            </w:r>
            <w:r w:rsidRPr="001A3D76">
              <w:rPr>
                <w:rFonts w:cs="Arial"/>
                <w:sz w:val="16"/>
                <w:szCs w:val="16"/>
              </w:rPr>
              <w:t>, og bli kjent med, ulikt motorisk le</w:t>
            </w:r>
            <w:r>
              <w:rPr>
                <w:rFonts w:cs="Arial"/>
                <w:sz w:val="16"/>
                <w:szCs w:val="16"/>
              </w:rPr>
              <w:t>i</w:t>
            </w:r>
            <w:r w:rsidRPr="001A3D76">
              <w:rPr>
                <w:rFonts w:cs="Arial"/>
                <w:sz w:val="16"/>
                <w:szCs w:val="16"/>
              </w:rPr>
              <w:t>kemateriell som s</w:t>
            </w:r>
            <w:r>
              <w:rPr>
                <w:rFonts w:cs="Arial"/>
                <w:sz w:val="16"/>
                <w:szCs w:val="16"/>
              </w:rPr>
              <w:t>timulerer til varierte bevegelsa</w:t>
            </w:r>
            <w:r w:rsidRPr="001A3D76">
              <w:rPr>
                <w:rFonts w:cs="Arial"/>
                <w:sz w:val="16"/>
                <w:szCs w:val="16"/>
              </w:rPr>
              <w:t>r både inne, ute, i hall og på tur.</w:t>
            </w:r>
          </w:p>
          <w:p w14:paraId="0797B904" w14:textId="51BDCAD7" w:rsidR="00C46575" w:rsidRPr="00F90847" w:rsidRDefault="00C46575" w:rsidP="00250533">
            <w:pPr>
              <w:pStyle w:val="Listeavsnitt"/>
              <w:numPr>
                <w:ilvl w:val="0"/>
                <w:numId w:val="19"/>
              </w:numPr>
              <w:autoSpaceDE w:val="0"/>
              <w:autoSpaceDN w:val="0"/>
              <w:adjustRightInd w:val="0"/>
              <w:spacing w:after="0" w:line="360" w:lineRule="auto"/>
              <w:contextualSpacing/>
              <w:rPr>
                <w:rFonts w:cs="Arial"/>
                <w:sz w:val="16"/>
                <w:szCs w:val="16"/>
                <w:lang w:val="nb-NO"/>
              </w:rPr>
            </w:pPr>
            <w:r w:rsidRPr="00C46575">
              <w:rPr>
                <w:rFonts w:cs="Arial"/>
                <w:sz w:val="16"/>
                <w:szCs w:val="16"/>
                <w:lang w:val="nb-NO"/>
              </w:rPr>
              <w:t xml:space="preserve">Bli kjent med musikk, rytme og song med tanke på å stimulere til </w:t>
            </w:r>
            <w:r w:rsidR="00E66137">
              <w:rPr>
                <w:rFonts w:cs="Arial"/>
                <w:sz w:val="16"/>
                <w:szCs w:val="16"/>
                <w:lang w:val="nb-NO"/>
              </w:rPr>
              <w:t>rørsleglede</w:t>
            </w:r>
            <w:r w:rsidRPr="00C46575">
              <w:rPr>
                <w:rFonts w:cs="Arial"/>
                <w:sz w:val="16"/>
                <w:szCs w:val="16"/>
                <w:lang w:val="nb-NO"/>
              </w:rPr>
              <w:t>.</w:t>
            </w:r>
          </w:p>
          <w:p w14:paraId="67338DF4" w14:textId="62C44601" w:rsidR="00C46575" w:rsidRPr="00F90847" w:rsidRDefault="00C46575" w:rsidP="00250533">
            <w:pPr>
              <w:pStyle w:val="Listeavsnitt"/>
              <w:numPr>
                <w:ilvl w:val="0"/>
                <w:numId w:val="19"/>
              </w:numPr>
              <w:autoSpaceDE w:val="0"/>
              <w:autoSpaceDN w:val="0"/>
              <w:adjustRightInd w:val="0"/>
              <w:spacing w:after="0" w:line="360" w:lineRule="auto"/>
              <w:contextualSpacing/>
              <w:rPr>
                <w:rFonts w:cs="Arial"/>
                <w:sz w:val="16"/>
                <w:szCs w:val="16"/>
              </w:rPr>
            </w:pPr>
            <w:r w:rsidRPr="005D0049">
              <w:rPr>
                <w:rFonts w:cs="Arial"/>
                <w:sz w:val="16"/>
                <w:szCs w:val="16"/>
              </w:rPr>
              <w:t>Gå/delta på kortare turar som stimulerer til gode opplevingar innanfor friluftsliv.</w:t>
            </w:r>
          </w:p>
          <w:p w14:paraId="1D02449B" w14:textId="67D93B9B" w:rsidR="00C46575" w:rsidRPr="00F90847" w:rsidRDefault="00C46575" w:rsidP="00250533">
            <w:pPr>
              <w:pStyle w:val="Listeavsnitt"/>
              <w:numPr>
                <w:ilvl w:val="0"/>
                <w:numId w:val="19"/>
              </w:numPr>
              <w:autoSpaceDE w:val="0"/>
              <w:autoSpaceDN w:val="0"/>
              <w:adjustRightInd w:val="0"/>
              <w:spacing w:after="0" w:line="360" w:lineRule="auto"/>
              <w:contextualSpacing/>
              <w:rPr>
                <w:rFonts w:cs="Arial"/>
                <w:sz w:val="16"/>
                <w:szCs w:val="16"/>
              </w:rPr>
            </w:pPr>
            <w:r w:rsidRPr="005D0049">
              <w:rPr>
                <w:rFonts w:cs="Arial"/>
                <w:sz w:val="16"/>
                <w:szCs w:val="16"/>
              </w:rPr>
              <w:t xml:space="preserve">Bli oppmoda til sjølvstende i </w:t>
            </w:r>
            <w:r>
              <w:rPr>
                <w:rFonts w:cs="Arial"/>
                <w:sz w:val="16"/>
                <w:szCs w:val="16"/>
              </w:rPr>
              <w:t>kvardagsaktivitetar</w:t>
            </w:r>
            <w:r w:rsidRPr="005D0049">
              <w:rPr>
                <w:rFonts w:cs="Arial"/>
                <w:sz w:val="16"/>
                <w:szCs w:val="16"/>
              </w:rPr>
              <w:t xml:space="preserve"> som å lære å gå, kle på seg, </w:t>
            </w:r>
            <w:r>
              <w:rPr>
                <w:rFonts w:cs="Arial"/>
                <w:sz w:val="16"/>
                <w:szCs w:val="16"/>
              </w:rPr>
              <w:t>ete</w:t>
            </w:r>
            <w:r w:rsidRPr="005D0049">
              <w:rPr>
                <w:rFonts w:cs="Arial"/>
                <w:sz w:val="16"/>
                <w:szCs w:val="16"/>
              </w:rPr>
              <w:t xml:space="preserve"> med bestikk, dr</w:t>
            </w:r>
            <w:r>
              <w:rPr>
                <w:rFonts w:cs="Arial"/>
                <w:sz w:val="16"/>
                <w:szCs w:val="16"/>
              </w:rPr>
              <w:t>ikke</w:t>
            </w:r>
            <w:r w:rsidRPr="005D0049">
              <w:rPr>
                <w:rFonts w:cs="Arial"/>
                <w:sz w:val="16"/>
                <w:szCs w:val="16"/>
              </w:rPr>
              <w:t xml:space="preserve"> av kopp, krabbe/gå opp trapper, klatre opp på stolen/stellebordet </w:t>
            </w:r>
            <w:r>
              <w:rPr>
                <w:rFonts w:cs="Arial"/>
                <w:sz w:val="16"/>
                <w:szCs w:val="16"/>
              </w:rPr>
              <w:t>sjølv, ha</w:t>
            </w:r>
            <w:r w:rsidRPr="005D0049">
              <w:rPr>
                <w:rFonts w:cs="Arial"/>
                <w:sz w:val="16"/>
                <w:szCs w:val="16"/>
              </w:rPr>
              <w:t>ndvask etc.</w:t>
            </w:r>
          </w:p>
          <w:p w14:paraId="7DBFF266" w14:textId="3215547E" w:rsidR="00C46575" w:rsidRPr="00F90847" w:rsidRDefault="00C46575" w:rsidP="00250533">
            <w:pPr>
              <w:pStyle w:val="Listeavsnitt"/>
              <w:numPr>
                <w:ilvl w:val="0"/>
                <w:numId w:val="19"/>
              </w:numPr>
              <w:autoSpaceDE w:val="0"/>
              <w:autoSpaceDN w:val="0"/>
              <w:adjustRightInd w:val="0"/>
              <w:spacing w:after="0" w:line="360" w:lineRule="auto"/>
              <w:contextualSpacing/>
              <w:rPr>
                <w:rFonts w:cs="Arial"/>
                <w:sz w:val="16"/>
                <w:szCs w:val="16"/>
              </w:rPr>
            </w:pPr>
            <w:r w:rsidRPr="005D0049">
              <w:rPr>
                <w:rFonts w:cs="Arial"/>
                <w:sz w:val="16"/>
                <w:szCs w:val="16"/>
              </w:rPr>
              <w:t>Utforske og bli kjent med primærsansane våre (likevektsansen, berøringssansen og muskel- og leddsans) og utforske, bli kjent med og øve på benevning av sekundærsansane våre (sjå</w:t>
            </w:r>
            <w:r>
              <w:rPr>
                <w:rFonts w:cs="Arial"/>
                <w:sz w:val="16"/>
                <w:szCs w:val="16"/>
              </w:rPr>
              <w:t>, høyr</w:t>
            </w:r>
            <w:r w:rsidRPr="005D0049">
              <w:rPr>
                <w:rFonts w:cs="Arial"/>
                <w:sz w:val="16"/>
                <w:szCs w:val="16"/>
              </w:rPr>
              <w:t>e, smake, lukte).</w:t>
            </w:r>
          </w:p>
          <w:p w14:paraId="47C33FB2" w14:textId="77777777" w:rsidR="00C46575" w:rsidRPr="005D0049" w:rsidRDefault="00C46575" w:rsidP="00250533">
            <w:pPr>
              <w:pStyle w:val="Listeavsnitt"/>
              <w:numPr>
                <w:ilvl w:val="0"/>
                <w:numId w:val="19"/>
              </w:numPr>
              <w:tabs>
                <w:tab w:val="center" w:pos="4532"/>
              </w:tabs>
              <w:spacing w:line="360" w:lineRule="auto"/>
              <w:contextualSpacing/>
              <w:rPr>
                <w:rFonts w:cs="Arial"/>
                <w:sz w:val="16"/>
                <w:szCs w:val="16"/>
              </w:rPr>
            </w:pPr>
            <w:r w:rsidRPr="005D0049">
              <w:rPr>
                <w:rFonts w:cs="Arial"/>
                <w:sz w:val="16"/>
                <w:szCs w:val="16"/>
              </w:rPr>
              <w:t>Bli vant til å smake og lukte på mat som blir servert i barnehagen, o</w:t>
            </w:r>
            <w:r>
              <w:rPr>
                <w:rFonts w:cs="Arial"/>
                <w:sz w:val="16"/>
                <w:szCs w:val="16"/>
              </w:rPr>
              <w:t>g bli vant til ulike konsistensar og smaka</w:t>
            </w:r>
            <w:r w:rsidRPr="005D0049">
              <w:rPr>
                <w:rFonts w:cs="Arial"/>
                <w:sz w:val="16"/>
                <w:szCs w:val="16"/>
              </w:rPr>
              <w:t>r.</w:t>
            </w:r>
          </w:p>
        </w:tc>
      </w:tr>
      <w:tr w:rsidR="00C46575" w:rsidRPr="00D108D7" w14:paraId="61030F58" w14:textId="77777777" w:rsidTr="00E3082A">
        <w:tc>
          <w:tcPr>
            <w:tcW w:w="1271" w:type="dxa"/>
            <w:shd w:val="clear" w:color="auto" w:fill="auto"/>
          </w:tcPr>
          <w:p w14:paraId="54D90F6A" w14:textId="77777777" w:rsidR="00C46575" w:rsidRPr="005D0049" w:rsidRDefault="00C46575" w:rsidP="00250533">
            <w:pPr>
              <w:tabs>
                <w:tab w:val="center" w:pos="4532"/>
              </w:tabs>
              <w:spacing w:line="360" w:lineRule="auto"/>
              <w:jc w:val="center"/>
              <w:rPr>
                <w:rFonts w:cs="Arial"/>
                <w:b/>
                <w:sz w:val="16"/>
                <w:szCs w:val="16"/>
              </w:rPr>
            </w:pPr>
          </w:p>
          <w:p w14:paraId="26313771" w14:textId="77777777" w:rsidR="00C46575" w:rsidRPr="005D0049" w:rsidRDefault="00C46575" w:rsidP="00250533">
            <w:pPr>
              <w:tabs>
                <w:tab w:val="center" w:pos="4532"/>
              </w:tabs>
              <w:spacing w:line="360" w:lineRule="auto"/>
              <w:jc w:val="center"/>
              <w:rPr>
                <w:rFonts w:cs="Arial"/>
                <w:b/>
                <w:sz w:val="16"/>
                <w:szCs w:val="16"/>
              </w:rPr>
            </w:pPr>
          </w:p>
          <w:p w14:paraId="4928AD09" w14:textId="77777777" w:rsidR="00C46575" w:rsidRPr="00571D48" w:rsidRDefault="00C46575" w:rsidP="00250533">
            <w:pPr>
              <w:tabs>
                <w:tab w:val="center" w:pos="4532"/>
              </w:tabs>
              <w:spacing w:line="360" w:lineRule="auto"/>
              <w:jc w:val="center"/>
              <w:rPr>
                <w:rFonts w:cs="Arial"/>
                <w:b/>
                <w:sz w:val="16"/>
                <w:szCs w:val="16"/>
              </w:rPr>
            </w:pPr>
            <w:r w:rsidRPr="00571D48">
              <w:rPr>
                <w:rFonts w:cs="Arial"/>
                <w:b/>
                <w:sz w:val="16"/>
                <w:szCs w:val="16"/>
              </w:rPr>
              <w:t>3 – 4 år</w:t>
            </w:r>
          </w:p>
        </w:tc>
        <w:tc>
          <w:tcPr>
            <w:tcW w:w="7943" w:type="dxa"/>
            <w:shd w:val="clear" w:color="auto" w:fill="auto"/>
          </w:tcPr>
          <w:p w14:paraId="18AD863D" w14:textId="62F6BFC0" w:rsidR="00C46575" w:rsidRPr="00F90847" w:rsidRDefault="00C46575" w:rsidP="00250533">
            <w:pPr>
              <w:pStyle w:val="Listeavsnitt"/>
              <w:numPr>
                <w:ilvl w:val="0"/>
                <w:numId w:val="20"/>
              </w:numPr>
              <w:autoSpaceDE w:val="0"/>
              <w:autoSpaceDN w:val="0"/>
              <w:adjustRightInd w:val="0"/>
              <w:spacing w:after="0" w:line="360" w:lineRule="auto"/>
              <w:contextualSpacing/>
              <w:rPr>
                <w:rFonts w:cs="Arial"/>
                <w:sz w:val="16"/>
                <w:szCs w:val="16"/>
              </w:rPr>
            </w:pPr>
            <w:r w:rsidRPr="005D0049">
              <w:rPr>
                <w:rFonts w:cs="Arial"/>
                <w:sz w:val="16"/>
                <w:szCs w:val="16"/>
              </w:rPr>
              <w:t>Få moglegheit og oppmodast til å utfordre seg sjølv fysisk, psykisk, sosialt og kognitivt, ved å prøve nye le</w:t>
            </w:r>
            <w:r>
              <w:rPr>
                <w:rFonts w:cs="Arial"/>
                <w:sz w:val="16"/>
                <w:szCs w:val="16"/>
              </w:rPr>
              <w:t>iker og aktiviteta</w:t>
            </w:r>
            <w:r w:rsidRPr="005D0049">
              <w:rPr>
                <w:rFonts w:cs="Arial"/>
                <w:sz w:val="16"/>
                <w:szCs w:val="16"/>
              </w:rPr>
              <w:t>r.</w:t>
            </w:r>
          </w:p>
          <w:p w14:paraId="2A4C604C" w14:textId="4A666D4D" w:rsidR="00C46575" w:rsidRPr="00F90847" w:rsidRDefault="00C46575" w:rsidP="00250533">
            <w:pPr>
              <w:pStyle w:val="Listeavsnitt"/>
              <w:numPr>
                <w:ilvl w:val="0"/>
                <w:numId w:val="20"/>
              </w:numPr>
              <w:autoSpaceDE w:val="0"/>
              <w:autoSpaceDN w:val="0"/>
              <w:adjustRightInd w:val="0"/>
              <w:spacing w:after="0" w:line="360" w:lineRule="auto"/>
              <w:contextualSpacing/>
              <w:rPr>
                <w:rFonts w:cs="Arial"/>
                <w:sz w:val="16"/>
                <w:szCs w:val="16"/>
              </w:rPr>
            </w:pPr>
            <w:r w:rsidRPr="005D0049">
              <w:rPr>
                <w:rFonts w:cs="Arial"/>
                <w:sz w:val="16"/>
                <w:szCs w:val="16"/>
              </w:rPr>
              <w:t>Utvikle forståing for ulike tradisjonslei</w:t>
            </w:r>
            <w:r>
              <w:rPr>
                <w:rFonts w:cs="Arial"/>
                <w:sz w:val="16"/>
                <w:szCs w:val="16"/>
              </w:rPr>
              <w:t>ke</w:t>
            </w:r>
            <w:r w:rsidRPr="005D0049">
              <w:rPr>
                <w:rFonts w:cs="Arial"/>
                <w:sz w:val="16"/>
                <w:szCs w:val="16"/>
              </w:rPr>
              <w:t>r og organisert leik, samt øktplana</w:t>
            </w:r>
            <w:r>
              <w:rPr>
                <w:rFonts w:cs="Arial"/>
                <w:sz w:val="16"/>
                <w:szCs w:val="16"/>
              </w:rPr>
              <w:t>r og avspenningsaktivitetar</w:t>
            </w:r>
            <w:r w:rsidRPr="005D0049">
              <w:rPr>
                <w:rFonts w:cs="Arial"/>
                <w:sz w:val="16"/>
                <w:szCs w:val="16"/>
              </w:rPr>
              <w:t>.</w:t>
            </w:r>
          </w:p>
          <w:p w14:paraId="41B27A67" w14:textId="637C2B2F" w:rsidR="00C46575" w:rsidRPr="00F90847" w:rsidRDefault="00C46575" w:rsidP="00250533">
            <w:pPr>
              <w:pStyle w:val="Listeavsnitt"/>
              <w:numPr>
                <w:ilvl w:val="0"/>
                <w:numId w:val="20"/>
              </w:numPr>
              <w:autoSpaceDE w:val="0"/>
              <w:autoSpaceDN w:val="0"/>
              <w:adjustRightInd w:val="0"/>
              <w:spacing w:after="0" w:line="360" w:lineRule="auto"/>
              <w:contextualSpacing/>
              <w:rPr>
                <w:rFonts w:cs="Arial"/>
                <w:sz w:val="16"/>
                <w:szCs w:val="16"/>
              </w:rPr>
            </w:pPr>
            <w:r w:rsidRPr="005D0049">
              <w:rPr>
                <w:rFonts w:cs="Arial"/>
                <w:sz w:val="16"/>
                <w:szCs w:val="16"/>
              </w:rPr>
              <w:t>Få begynnande kunnskap om kroppens funksjonar, og knytte begrep opp mot kroppen og ulike bevegelsar.</w:t>
            </w:r>
          </w:p>
          <w:p w14:paraId="058C8E7B" w14:textId="735277E9" w:rsidR="00C46575" w:rsidRPr="00F90847" w:rsidRDefault="00C46575" w:rsidP="00250533">
            <w:pPr>
              <w:pStyle w:val="Listeavsnitt"/>
              <w:numPr>
                <w:ilvl w:val="0"/>
                <w:numId w:val="20"/>
              </w:numPr>
              <w:autoSpaceDE w:val="0"/>
              <w:autoSpaceDN w:val="0"/>
              <w:adjustRightInd w:val="0"/>
              <w:spacing w:after="0" w:line="360" w:lineRule="auto"/>
              <w:contextualSpacing/>
              <w:rPr>
                <w:rFonts w:cs="Arial"/>
                <w:sz w:val="16"/>
                <w:szCs w:val="16"/>
              </w:rPr>
            </w:pPr>
            <w:r>
              <w:rPr>
                <w:rFonts w:cs="Arial"/>
                <w:sz w:val="16"/>
                <w:szCs w:val="16"/>
              </w:rPr>
              <w:t>Få</w:t>
            </w:r>
            <w:r w:rsidRPr="005D0049">
              <w:rPr>
                <w:rFonts w:cs="Arial"/>
                <w:sz w:val="16"/>
                <w:szCs w:val="16"/>
              </w:rPr>
              <w:t xml:space="preserve"> forståing for kroppslege ulikskapar</w:t>
            </w:r>
            <w:r>
              <w:rPr>
                <w:rFonts w:cs="Arial"/>
                <w:sz w:val="16"/>
                <w:szCs w:val="16"/>
              </w:rPr>
              <w:t xml:space="preserve"> og respekt for eigen og andre sin</w:t>
            </w:r>
            <w:r w:rsidRPr="005D0049">
              <w:rPr>
                <w:rFonts w:cs="Arial"/>
                <w:sz w:val="16"/>
                <w:szCs w:val="16"/>
              </w:rPr>
              <w:t xml:space="preserve"> kropp.</w:t>
            </w:r>
          </w:p>
          <w:p w14:paraId="2785C439" w14:textId="1B18B830" w:rsidR="00C46575" w:rsidRPr="00F90847" w:rsidRDefault="00C46575" w:rsidP="00250533">
            <w:pPr>
              <w:pStyle w:val="Listeavsnitt"/>
              <w:numPr>
                <w:ilvl w:val="0"/>
                <w:numId w:val="20"/>
              </w:numPr>
              <w:autoSpaceDE w:val="0"/>
              <w:autoSpaceDN w:val="0"/>
              <w:adjustRightInd w:val="0"/>
              <w:spacing w:after="0" w:line="360" w:lineRule="auto"/>
              <w:contextualSpacing/>
              <w:rPr>
                <w:rFonts w:cs="Arial"/>
                <w:sz w:val="16"/>
                <w:szCs w:val="16"/>
              </w:rPr>
            </w:pPr>
            <w:r w:rsidRPr="001A3D76">
              <w:rPr>
                <w:rFonts w:cs="Arial"/>
                <w:sz w:val="16"/>
                <w:szCs w:val="16"/>
              </w:rPr>
              <w:t>Delta i ulike former for friluftsliv gjennom alle årstidene (eks. bål, lavvo, klatring</w:t>
            </w:r>
            <w:r>
              <w:rPr>
                <w:rFonts w:cs="Arial"/>
                <w:sz w:val="16"/>
                <w:szCs w:val="16"/>
              </w:rPr>
              <w:t>, korte gå-/sykkel-/skitura</w:t>
            </w:r>
            <w:r w:rsidRPr="001A3D76">
              <w:rPr>
                <w:rFonts w:cs="Arial"/>
                <w:sz w:val="16"/>
                <w:szCs w:val="16"/>
              </w:rPr>
              <w:t>r).</w:t>
            </w:r>
          </w:p>
          <w:p w14:paraId="2104AC5E" w14:textId="1496A361" w:rsidR="00C46575" w:rsidRPr="00F90847" w:rsidRDefault="00C46575" w:rsidP="00250533">
            <w:pPr>
              <w:pStyle w:val="Listeavsnitt"/>
              <w:numPr>
                <w:ilvl w:val="0"/>
                <w:numId w:val="20"/>
              </w:numPr>
              <w:autoSpaceDE w:val="0"/>
              <w:autoSpaceDN w:val="0"/>
              <w:adjustRightInd w:val="0"/>
              <w:spacing w:after="0" w:line="360" w:lineRule="auto"/>
              <w:contextualSpacing/>
              <w:rPr>
                <w:rFonts w:cs="Arial"/>
                <w:sz w:val="16"/>
                <w:szCs w:val="16"/>
              </w:rPr>
            </w:pPr>
            <w:r w:rsidRPr="00AB3BB6">
              <w:rPr>
                <w:rFonts w:cs="Arial"/>
                <w:sz w:val="16"/>
                <w:szCs w:val="16"/>
              </w:rPr>
              <w:t xml:space="preserve">Oppmodast til sjølvstende i måltidet ved å utvikle bevisstheit rundt det å vere </w:t>
            </w:r>
            <w:r>
              <w:rPr>
                <w:rFonts w:cs="Arial"/>
                <w:sz w:val="16"/>
                <w:szCs w:val="16"/>
              </w:rPr>
              <w:t>svolten</w:t>
            </w:r>
            <w:r w:rsidRPr="00AB3BB6">
              <w:rPr>
                <w:rFonts w:cs="Arial"/>
                <w:sz w:val="16"/>
                <w:szCs w:val="16"/>
              </w:rPr>
              <w:t xml:space="preserve"> og tørst.</w:t>
            </w:r>
          </w:p>
          <w:p w14:paraId="21CA17E2" w14:textId="6EC1BA41" w:rsidR="00C46575" w:rsidRPr="00F90847" w:rsidRDefault="00C46575" w:rsidP="00250533">
            <w:pPr>
              <w:pStyle w:val="Listeavsnitt"/>
              <w:numPr>
                <w:ilvl w:val="0"/>
                <w:numId w:val="20"/>
              </w:numPr>
              <w:autoSpaceDE w:val="0"/>
              <w:autoSpaceDN w:val="0"/>
              <w:adjustRightInd w:val="0"/>
              <w:spacing w:after="0" w:line="360" w:lineRule="auto"/>
              <w:contextualSpacing/>
              <w:rPr>
                <w:rFonts w:cs="Arial"/>
                <w:sz w:val="16"/>
                <w:szCs w:val="16"/>
              </w:rPr>
            </w:pPr>
            <w:r w:rsidRPr="001A3D76">
              <w:rPr>
                <w:rFonts w:cs="Arial"/>
                <w:sz w:val="16"/>
                <w:szCs w:val="16"/>
              </w:rPr>
              <w:t xml:space="preserve">Få </w:t>
            </w:r>
            <w:r>
              <w:rPr>
                <w:rFonts w:cs="Arial"/>
                <w:sz w:val="16"/>
                <w:szCs w:val="16"/>
              </w:rPr>
              <w:t>forståing</w:t>
            </w:r>
            <w:r w:rsidRPr="001A3D76">
              <w:rPr>
                <w:rFonts w:cs="Arial"/>
                <w:sz w:val="16"/>
                <w:szCs w:val="16"/>
              </w:rPr>
              <w:t xml:space="preserve"> for de</w:t>
            </w:r>
            <w:r>
              <w:rPr>
                <w:rFonts w:cs="Arial"/>
                <w:sz w:val="16"/>
                <w:szCs w:val="16"/>
              </w:rPr>
              <w:t>i ulike smaka</w:t>
            </w:r>
            <w:r w:rsidRPr="001A3D76">
              <w:rPr>
                <w:rFonts w:cs="Arial"/>
                <w:sz w:val="16"/>
                <w:szCs w:val="16"/>
              </w:rPr>
              <w:t>ne som surt, søtt, salt, bittert og umami (proteinsmak).</w:t>
            </w:r>
          </w:p>
        </w:tc>
      </w:tr>
      <w:tr w:rsidR="00C46575" w:rsidRPr="00DB253A" w14:paraId="7BB9AAA5" w14:textId="77777777" w:rsidTr="00E3082A">
        <w:tc>
          <w:tcPr>
            <w:tcW w:w="1271" w:type="dxa"/>
            <w:shd w:val="clear" w:color="auto" w:fill="auto"/>
          </w:tcPr>
          <w:p w14:paraId="4D707F6E" w14:textId="77777777" w:rsidR="00C46575" w:rsidRPr="00571D48" w:rsidRDefault="00C46575" w:rsidP="00250533">
            <w:pPr>
              <w:tabs>
                <w:tab w:val="center" w:pos="4532"/>
              </w:tabs>
              <w:spacing w:line="360" w:lineRule="auto"/>
              <w:jc w:val="center"/>
              <w:rPr>
                <w:rFonts w:cs="Arial"/>
                <w:b/>
                <w:sz w:val="16"/>
                <w:szCs w:val="16"/>
              </w:rPr>
            </w:pPr>
          </w:p>
          <w:p w14:paraId="6FD57E58" w14:textId="77777777" w:rsidR="00C46575" w:rsidRPr="00571D48" w:rsidRDefault="00C46575" w:rsidP="00250533">
            <w:pPr>
              <w:tabs>
                <w:tab w:val="center" w:pos="4532"/>
              </w:tabs>
              <w:spacing w:line="360" w:lineRule="auto"/>
              <w:jc w:val="center"/>
              <w:rPr>
                <w:rFonts w:cs="Arial"/>
                <w:b/>
                <w:sz w:val="16"/>
                <w:szCs w:val="16"/>
              </w:rPr>
            </w:pPr>
          </w:p>
          <w:p w14:paraId="6C5CD892" w14:textId="77777777" w:rsidR="00C46575" w:rsidRPr="00571D48" w:rsidRDefault="00C46575" w:rsidP="00250533">
            <w:pPr>
              <w:tabs>
                <w:tab w:val="center" w:pos="4532"/>
              </w:tabs>
              <w:spacing w:line="360" w:lineRule="auto"/>
              <w:jc w:val="center"/>
              <w:rPr>
                <w:rFonts w:cs="Arial"/>
                <w:b/>
                <w:sz w:val="16"/>
                <w:szCs w:val="16"/>
              </w:rPr>
            </w:pPr>
            <w:r w:rsidRPr="00571D48">
              <w:rPr>
                <w:rFonts w:cs="Arial"/>
                <w:b/>
                <w:sz w:val="16"/>
                <w:szCs w:val="16"/>
              </w:rPr>
              <w:t>5 – 6 år</w:t>
            </w:r>
          </w:p>
        </w:tc>
        <w:tc>
          <w:tcPr>
            <w:tcW w:w="7943" w:type="dxa"/>
            <w:shd w:val="clear" w:color="auto" w:fill="auto"/>
          </w:tcPr>
          <w:p w14:paraId="6CBEEEAE" w14:textId="5C7BC722" w:rsidR="00C46575" w:rsidRPr="00F90847" w:rsidRDefault="00C46575" w:rsidP="00250533">
            <w:pPr>
              <w:pStyle w:val="Listeavsnitt"/>
              <w:numPr>
                <w:ilvl w:val="0"/>
                <w:numId w:val="21"/>
              </w:numPr>
              <w:autoSpaceDE w:val="0"/>
              <w:autoSpaceDN w:val="0"/>
              <w:adjustRightInd w:val="0"/>
              <w:spacing w:after="0" w:line="360" w:lineRule="auto"/>
              <w:contextualSpacing/>
              <w:rPr>
                <w:rFonts w:cs="Arial"/>
                <w:sz w:val="16"/>
                <w:szCs w:val="16"/>
              </w:rPr>
            </w:pPr>
            <w:r w:rsidRPr="00AB3BB6">
              <w:rPr>
                <w:rFonts w:cs="Arial"/>
                <w:sz w:val="16"/>
                <w:szCs w:val="16"/>
              </w:rPr>
              <w:t>Bli introdusert for, og få moglegheit til, å utfordre seg sjølv med meir avanserte aktivitetar og utstyr som til dømes</w:t>
            </w:r>
            <w:r>
              <w:rPr>
                <w:rFonts w:cs="Arial"/>
                <w:sz w:val="16"/>
                <w:szCs w:val="16"/>
              </w:rPr>
              <w:t xml:space="preserve"> samarbeidsaktiviteta</w:t>
            </w:r>
            <w:r w:rsidRPr="00AB3BB6">
              <w:rPr>
                <w:rFonts w:cs="Arial"/>
                <w:sz w:val="16"/>
                <w:szCs w:val="16"/>
              </w:rPr>
              <w:t>r, bruk av racketer, hockey-/bandykøller (</w:t>
            </w:r>
            <w:r>
              <w:rPr>
                <w:rFonts w:cs="Arial"/>
                <w:sz w:val="16"/>
                <w:szCs w:val="16"/>
              </w:rPr>
              <w:t>forlenga</w:t>
            </w:r>
            <w:r w:rsidRPr="00AB3BB6">
              <w:rPr>
                <w:rFonts w:cs="Arial"/>
                <w:sz w:val="16"/>
                <w:szCs w:val="16"/>
              </w:rPr>
              <w:t xml:space="preserve"> arm), slengtau og </w:t>
            </w:r>
            <w:r>
              <w:rPr>
                <w:rFonts w:cs="Arial"/>
                <w:sz w:val="16"/>
                <w:szCs w:val="16"/>
              </w:rPr>
              <w:t>liknande</w:t>
            </w:r>
            <w:r w:rsidRPr="00AB3BB6">
              <w:rPr>
                <w:rFonts w:cs="Arial"/>
                <w:sz w:val="16"/>
                <w:szCs w:val="16"/>
              </w:rPr>
              <w:t>.</w:t>
            </w:r>
          </w:p>
          <w:p w14:paraId="2EDF17E9" w14:textId="584F28CE" w:rsidR="00C46575" w:rsidRPr="00F90847" w:rsidRDefault="00C46575" w:rsidP="00250533">
            <w:pPr>
              <w:pStyle w:val="Listeavsnitt"/>
              <w:numPr>
                <w:ilvl w:val="0"/>
                <w:numId w:val="21"/>
              </w:numPr>
              <w:autoSpaceDE w:val="0"/>
              <w:autoSpaceDN w:val="0"/>
              <w:adjustRightInd w:val="0"/>
              <w:spacing w:after="0" w:line="360" w:lineRule="auto"/>
              <w:contextualSpacing/>
              <w:rPr>
                <w:rFonts w:cs="Arial"/>
                <w:sz w:val="16"/>
                <w:szCs w:val="16"/>
              </w:rPr>
            </w:pPr>
            <w:r w:rsidRPr="00AB3BB6">
              <w:rPr>
                <w:rFonts w:cs="Arial"/>
                <w:sz w:val="16"/>
                <w:szCs w:val="16"/>
              </w:rPr>
              <w:t>Få øve på å sette i gang og organisere aktivitetar sjølv.</w:t>
            </w:r>
          </w:p>
          <w:p w14:paraId="37F2E08E" w14:textId="535646D1" w:rsidR="00C46575" w:rsidRPr="00F90847" w:rsidRDefault="00C46575" w:rsidP="00250533">
            <w:pPr>
              <w:pStyle w:val="Listeavsnitt"/>
              <w:numPr>
                <w:ilvl w:val="0"/>
                <w:numId w:val="21"/>
              </w:numPr>
              <w:autoSpaceDE w:val="0"/>
              <w:autoSpaceDN w:val="0"/>
              <w:adjustRightInd w:val="0"/>
              <w:spacing w:after="0" w:line="360" w:lineRule="auto"/>
              <w:contextualSpacing/>
              <w:rPr>
                <w:rFonts w:cs="Arial"/>
                <w:sz w:val="16"/>
                <w:szCs w:val="16"/>
              </w:rPr>
            </w:pPr>
            <w:r w:rsidRPr="00AB3BB6">
              <w:rPr>
                <w:rFonts w:cs="Arial"/>
                <w:sz w:val="16"/>
                <w:szCs w:val="16"/>
              </w:rPr>
              <w:t xml:space="preserve"> Bli aktivt involvert i friluftsliv, og gå/sykle/gå på ski på litt lengre turar i variert terreng.</w:t>
            </w:r>
          </w:p>
          <w:p w14:paraId="61CEE30C" w14:textId="6E7C0DDF" w:rsidR="00C46575" w:rsidRPr="00F90847" w:rsidRDefault="00C46575" w:rsidP="00250533">
            <w:pPr>
              <w:pStyle w:val="Listeavsnitt"/>
              <w:numPr>
                <w:ilvl w:val="0"/>
                <w:numId w:val="21"/>
              </w:numPr>
              <w:autoSpaceDE w:val="0"/>
              <w:autoSpaceDN w:val="0"/>
              <w:adjustRightInd w:val="0"/>
              <w:spacing w:after="0" w:line="360" w:lineRule="auto"/>
              <w:contextualSpacing/>
              <w:rPr>
                <w:rFonts w:cs="Arial"/>
                <w:sz w:val="16"/>
                <w:szCs w:val="16"/>
              </w:rPr>
            </w:pPr>
            <w:r w:rsidRPr="00AB3BB6">
              <w:rPr>
                <w:rFonts w:cs="Arial"/>
                <w:sz w:val="16"/>
                <w:szCs w:val="16"/>
              </w:rPr>
              <w:t xml:space="preserve">Kunne velje riktig </w:t>
            </w:r>
            <w:r>
              <w:rPr>
                <w:rFonts w:cs="Arial"/>
                <w:sz w:val="16"/>
                <w:szCs w:val="16"/>
              </w:rPr>
              <w:t>kle</w:t>
            </w:r>
            <w:r w:rsidRPr="00AB3BB6">
              <w:rPr>
                <w:rFonts w:cs="Arial"/>
                <w:sz w:val="16"/>
                <w:szCs w:val="16"/>
              </w:rPr>
              <w:t xml:space="preserve"> ut frå</w:t>
            </w:r>
            <w:r>
              <w:rPr>
                <w:rFonts w:cs="Arial"/>
                <w:sz w:val="16"/>
                <w:szCs w:val="16"/>
              </w:rPr>
              <w:t xml:space="preserve"> vê</w:t>
            </w:r>
            <w:r w:rsidRPr="00AB3BB6">
              <w:rPr>
                <w:rFonts w:cs="Arial"/>
                <w:sz w:val="16"/>
                <w:szCs w:val="16"/>
              </w:rPr>
              <w:t>rforhold.</w:t>
            </w:r>
          </w:p>
          <w:p w14:paraId="05425A79" w14:textId="78B3D7F6" w:rsidR="00C46575" w:rsidRPr="00F90847" w:rsidRDefault="00C46575" w:rsidP="00250533">
            <w:pPr>
              <w:pStyle w:val="Listeavsnitt"/>
              <w:numPr>
                <w:ilvl w:val="0"/>
                <w:numId w:val="21"/>
              </w:numPr>
              <w:autoSpaceDE w:val="0"/>
              <w:autoSpaceDN w:val="0"/>
              <w:adjustRightInd w:val="0"/>
              <w:spacing w:after="0" w:line="360" w:lineRule="auto"/>
              <w:contextualSpacing/>
              <w:rPr>
                <w:rFonts w:cs="Arial"/>
                <w:sz w:val="16"/>
                <w:szCs w:val="16"/>
              </w:rPr>
            </w:pPr>
            <w:r w:rsidRPr="00AB3BB6">
              <w:rPr>
                <w:rFonts w:cs="Arial"/>
                <w:sz w:val="16"/>
                <w:szCs w:val="16"/>
              </w:rPr>
              <w:t>Få ei forståing for kva mat og dr</w:t>
            </w:r>
            <w:r>
              <w:rPr>
                <w:rFonts w:cs="Arial"/>
                <w:sz w:val="16"/>
                <w:szCs w:val="16"/>
              </w:rPr>
              <w:t>ikke</w:t>
            </w:r>
            <w:r w:rsidRPr="00AB3BB6">
              <w:rPr>
                <w:rFonts w:cs="Arial"/>
                <w:sz w:val="16"/>
                <w:szCs w:val="16"/>
              </w:rPr>
              <w:t xml:space="preserve"> kroppen treng, samt kvifor.</w:t>
            </w:r>
          </w:p>
          <w:p w14:paraId="4F3C9F2E" w14:textId="1186C714" w:rsidR="00C46575" w:rsidRPr="00F90847" w:rsidRDefault="00C46575" w:rsidP="00250533">
            <w:pPr>
              <w:pStyle w:val="Listeavsnitt"/>
              <w:numPr>
                <w:ilvl w:val="0"/>
                <w:numId w:val="21"/>
              </w:numPr>
              <w:autoSpaceDE w:val="0"/>
              <w:autoSpaceDN w:val="0"/>
              <w:adjustRightInd w:val="0"/>
              <w:spacing w:after="0" w:line="360" w:lineRule="auto"/>
              <w:contextualSpacing/>
              <w:rPr>
                <w:rFonts w:cs="Arial"/>
                <w:sz w:val="16"/>
                <w:szCs w:val="16"/>
              </w:rPr>
            </w:pPr>
            <w:r w:rsidRPr="00AB3BB6">
              <w:rPr>
                <w:rFonts w:cs="Arial"/>
                <w:sz w:val="16"/>
                <w:szCs w:val="16"/>
              </w:rPr>
              <w:t>Øve på å lage matpakkar på ulike måtar, og få ei forståing for kva ei matpakke kan og bør innehalde.</w:t>
            </w:r>
          </w:p>
          <w:p w14:paraId="63B39721" w14:textId="77777777" w:rsidR="00C46575" w:rsidRPr="00C46575" w:rsidRDefault="00C46575" w:rsidP="00250533">
            <w:pPr>
              <w:pStyle w:val="Listeavsnitt"/>
              <w:numPr>
                <w:ilvl w:val="0"/>
                <w:numId w:val="21"/>
              </w:numPr>
              <w:autoSpaceDE w:val="0"/>
              <w:autoSpaceDN w:val="0"/>
              <w:adjustRightInd w:val="0"/>
              <w:spacing w:after="0" w:line="360" w:lineRule="auto"/>
              <w:contextualSpacing/>
              <w:rPr>
                <w:rFonts w:cs="Arial"/>
                <w:sz w:val="16"/>
                <w:szCs w:val="16"/>
                <w:lang w:val="nb-NO"/>
              </w:rPr>
            </w:pPr>
            <w:r w:rsidRPr="00C46575">
              <w:rPr>
                <w:rFonts w:cs="Arial"/>
                <w:sz w:val="16"/>
                <w:szCs w:val="16"/>
                <w:lang w:val="nb-NO"/>
              </w:rPr>
              <w:t>Bli introdusert for enkel førstehjelp og øve seg på nødnumra.</w:t>
            </w:r>
          </w:p>
        </w:tc>
      </w:tr>
    </w:tbl>
    <w:p w14:paraId="303D3D2D" w14:textId="77777777" w:rsidR="00C46575" w:rsidRPr="00C46575" w:rsidRDefault="00C46575" w:rsidP="00365B24">
      <w:pPr>
        <w:tabs>
          <w:tab w:val="center" w:pos="4532"/>
        </w:tabs>
        <w:rPr>
          <w:rFonts w:eastAsia="MS Gothic"/>
          <w:b/>
          <w:color w:val="78B73E"/>
          <w:sz w:val="32"/>
          <w:szCs w:val="36"/>
          <w:lang w:val="nb-NO"/>
        </w:rPr>
      </w:pPr>
    </w:p>
    <w:p w14:paraId="1EF625D4" w14:textId="77777777" w:rsidR="00C46575" w:rsidRPr="00877BC1" w:rsidRDefault="00C46575" w:rsidP="00877BC1">
      <w:pPr>
        <w:pStyle w:val="Overskrift2"/>
        <w:rPr>
          <w:sz w:val="24"/>
          <w:szCs w:val="24"/>
        </w:rPr>
      </w:pPr>
      <w:bookmarkStart w:id="67" w:name="_Toc501455400"/>
      <w:r w:rsidRPr="00877BC1">
        <w:rPr>
          <w:sz w:val="24"/>
          <w:szCs w:val="24"/>
        </w:rPr>
        <w:t>Gjennom arbeid med fagområde kunst, kultur og kreativitet ønskjer vi at barna skal:</w:t>
      </w:r>
      <w:bookmarkEnd w:id="67"/>
    </w:p>
    <w:tbl>
      <w:tblPr>
        <w:tblStyle w:val="Tabellrutenett"/>
        <w:tblW w:w="0" w:type="auto"/>
        <w:tblInd w:w="-147" w:type="dxa"/>
        <w:shd w:val="clear" w:color="auto" w:fill="FFFF00"/>
        <w:tblLayout w:type="fixed"/>
        <w:tblLook w:val="04A0" w:firstRow="1" w:lastRow="0" w:firstColumn="1" w:lastColumn="0" w:noHBand="0" w:noVBand="1"/>
      </w:tblPr>
      <w:tblGrid>
        <w:gridCol w:w="1271"/>
        <w:gridCol w:w="7802"/>
      </w:tblGrid>
      <w:tr w:rsidR="00C46575" w:rsidRPr="001A3D76" w14:paraId="2D99133F" w14:textId="77777777" w:rsidTr="00E3082A">
        <w:tc>
          <w:tcPr>
            <w:tcW w:w="1271" w:type="dxa"/>
            <w:shd w:val="clear" w:color="auto" w:fill="auto"/>
          </w:tcPr>
          <w:p w14:paraId="272F4A5A" w14:textId="77777777" w:rsidR="00C46575" w:rsidRPr="00DD1EB4" w:rsidRDefault="00C46575" w:rsidP="00250533">
            <w:pPr>
              <w:tabs>
                <w:tab w:val="center" w:pos="4532"/>
              </w:tabs>
              <w:spacing w:after="0" w:line="360" w:lineRule="auto"/>
              <w:jc w:val="center"/>
              <w:rPr>
                <w:rFonts w:cs="Arial"/>
                <w:b/>
                <w:sz w:val="16"/>
                <w:szCs w:val="16"/>
              </w:rPr>
            </w:pPr>
          </w:p>
          <w:p w14:paraId="5C441D7C" w14:textId="77777777" w:rsidR="00C46575" w:rsidRPr="00DD1EB4" w:rsidRDefault="00C46575" w:rsidP="00250533">
            <w:pPr>
              <w:tabs>
                <w:tab w:val="center" w:pos="4532"/>
              </w:tabs>
              <w:spacing w:after="0" w:line="360" w:lineRule="auto"/>
              <w:jc w:val="center"/>
              <w:rPr>
                <w:rFonts w:cs="Arial"/>
                <w:b/>
                <w:sz w:val="16"/>
                <w:szCs w:val="16"/>
              </w:rPr>
            </w:pPr>
          </w:p>
          <w:p w14:paraId="3C2C0021" w14:textId="77777777" w:rsidR="00C46575" w:rsidRPr="00DD1EB4" w:rsidRDefault="00C46575" w:rsidP="00250533">
            <w:pPr>
              <w:tabs>
                <w:tab w:val="center" w:pos="4532"/>
              </w:tabs>
              <w:spacing w:after="0" w:line="360" w:lineRule="auto"/>
              <w:jc w:val="center"/>
              <w:rPr>
                <w:rFonts w:cs="Arial"/>
                <w:b/>
                <w:sz w:val="16"/>
                <w:szCs w:val="16"/>
              </w:rPr>
            </w:pPr>
            <w:r w:rsidRPr="00DD1EB4">
              <w:rPr>
                <w:rFonts w:cs="Arial"/>
                <w:b/>
                <w:sz w:val="16"/>
                <w:szCs w:val="16"/>
              </w:rPr>
              <w:t>1 – 2 år</w:t>
            </w:r>
          </w:p>
        </w:tc>
        <w:tc>
          <w:tcPr>
            <w:tcW w:w="7802" w:type="dxa"/>
            <w:shd w:val="clear" w:color="auto" w:fill="auto"/>
          </w:tcPr>
          <w:p w14:paraId="4DFB4514" w14:textId="0A9BD088" w:rsidR="00C46575" w:rsidRPr="00F90847" w:rsidRDefault="00C46575" w:rsidP="00250533">
            <w:pPr>
              <w:pStyle w:val="Listeavsnitt"/>
              <w:numPr>
                <w:ilvl w:val="0"/>
                <w:numId w:val="22"/>
              </w:numPr>
              <w:tabs>
                <w:tab w:val="center" w:pos="4532"/>
              </w:tabs>
              <w:spacing w:after="0" w:line="360" w:lineRule="auto"/>
              <w:contextualSpacing/>
              <w:rPr>
                <w:rFonts w:cs="Arial"/>
                <w:sz w:val="16"/>
                <w:szCs w:val="16"/>
              </w:rPr>
            </w:pPr>
            <w:r w:rsidRPr="00AB3BB6">
              <w:rPr>
                <w:rFonts w:cs="Arial"/>
                <w:sz w:val="16"/>
                <w:szCs w:val="16"/>
              </w:rPr>
              <w:t xml:space="preserve">Få delta i og oppleve rørsle, song og musikk med heile kroppen, der barn og vaksne deltek saman. </w:t>
            </w:r>
          </w:p>
          <w:p w14:paraId="7FF56E7B" w14:textId="4D6BC40C" w:rsidR="00C46575" w:rsidRPr="00F90847" w:rsidRDefault="00C46575" w:rsidP="00250533">
            <w:pPr>
              <w:pStyle w:val="Listeavsnitt"/>
              <w:numPr>
                <w:ilvl w:val="0"/>
                <w:numId w:val="22"/>
              </w:numPr>
              <w:tabs>
                <w:tab w:val="center" w:pos="4532"/>
              </w:tabs>
              <w:spacing w:after="0" w:line="360" w:lineRule="auto"/>
              <w:contextualSpacing/>
              <w:rPr>
                <w:rFonts w:cs="Arial"/>
                <w:sz w:val="16"/>
                <w:szCs w:val="16"/>
              </w:rPr>
            </w:pPr>
            <w:r w:rsidRPr="00AB3BB6">
              <w:rPr>
                <w:rFonts w:cs="Arial"/>
                <w:sz w:val="16"/>
                <w:szCs w:val="16"/>
              </w:rPr>
              <w:t>Bli kjent med ulike materialar g</w:t>
            </w:r>
            <w:r>
              <w:rPr>
                <w:rFonts w:cs="Arial"/>
                <w:sz w:val="16"/>
                <w:szCs w:val="16"/>
              </w:rPr>
              <w:t>jennom sansane, kor vi ser, rører ved</w:t>
            </w:r>
            <w:r w:rsidRPr="00AB3BB6">
              <w:rPr>
                <w:rFonts w:cs="Arial"/>
                <w:sz w:val="16"/>
                <w:szCs w:val="16"/>
              </w:rPr>
              <w:t>, luktar og skapa</w:t>
            </w:r>
            <w:r>
              <w:rPr>
                <w:rFonts w:cs="Arial"/>
                <w:sz w:val="16"/>
                <w:szCs w:val="16"/>
              </w:rPr>
              <w:t>r noko (teik</w:t>
            </w:r>
            <w:r w:rsidRPr="00AB3BB6">
              <w:rPr>
                <w:rFonts w:cs="Arial"/>
                <w:sz w:val="16"/>
                <w:szCs w:val="16"/>
              </w:rPr>
              <w:t>ne, male, lime, modellere, bake, klippe).</w:t>
            </w:r>
          </w:p>
          <w:p w14:paraId="58AC8EAE" w14:textId="1579898E" w:rsidR="00C46575" w:rsidRPr="00F90847" w:rsidRDefault="00C46575" w:rsidP="00250533">
            <w:pPr>
              <w:pStyle w:val="Listeavsnitt"/>
              <w:numPr>
                <w:ilvl w:val="0"/>
                <w:numId w:val="22"/>
              </w:numPr>
              <w:tabs>
                <w:tab w:val="center" w:pos="4532"/>
              </w:tabs>
              <w:spacing w:after="0" w:line="360" w:lineRule="auto"/>
              <w:contextualSpacing/>
              <w:rPr>
                <w:rFonts w:cs="Arial"/>
                <w:sz w:val="16"/>
                <w:szCs w:val="16"/>
              </w:rPr>
            </w:pPr>
            <w:r w:rsidRPr="002F0350">
              <w:rPr>
                <w:rFonts w:cs="Arial"/>
                <w:sz w:val="16"/>
                <w:szCs w:val="16"/>
              </w:rPr>
              <w:t>Bli kjent med og nytte kreativitet gjennom sin eigen leik.</w:t>
            </w:r>
          </w:p>
          <w:p w14:paraId="385B9CBF" w14:textId="7635CF44" w:rsidR="00C46575" w:rsidRPr="00F90847" w:rsidRDefault="00C46575" w:rsidP="00250533">
            <w:pPr>
              <w:pStyle w:val="Listeavsnitt"/>
              <w:numPr>
                <w:ilvl w:val="0"/>
                <w:numId w:val="22"/>
              </w:numPr>
              <w:tabs>
                <w:tab w:val="center" w:pos="4532"/>
              </w:tabs>
              <w:spacing w:after="0" w:line="360" w:lineRule="auto"/>
              <w:contextualSpacing/>
              <w:rPr>
                <w:rFonts w:cs="Arial"/>
                <w:sz w:val="16"/>
                <w:szCs w:val="16"/>
              </w:rPr>
            </w:pPr>
            <w:r w:rsidRPr="00AB3BB6">
              <w:rPr>
                <w:rFonts w:cs="Arial"/>
                <w:sz w:val="16"/>
                <w:szCs w:val="16"/>
              </w:rPr>
              <w:t>Finne glede gjennom song og musikk med rørsle, både med kvarandre og vaksne</w:t>
            </w:r>
            <w:r w:rsidRPr="001A3D76">
              <w:rPr>
                <w:rFonts w:cs="Arial"/>
                <w:sz w:val="16"/>
                <w:szCs w:val="16"/>
              </w:rPr>
              <w:t>.</w:t>
            </w:r>
          </w:p>
        </w:tc>
      </w:tr>
      <w:tr w:rsidR="00C46575" w:rsidRPr="00992349" w14:paraId="3786E04E" w14:textId="77777777" w:rsidTr="00E3082A">
        <w:tc>
          <w:tcPr>
            <w:tcW w:w="1271" w:type="dxa"/>
            <w:shd w:val="clear" w:color="auto" w:fill="auto"/>
          </w:tcPr>
          <w:p w14:paraId="648412C7" w14:textId="77777777" w:rsidR="00C46575" w:rsidRPr="00DD1EB4" w:rsidRDefault="00C46575" w:rsidP="00250533">
            <w:pPr>
              <w:tabs>
                <w:tab w:val="center" w:pos="4532"/>
              </w:tabs>
              <w:spacing w:after="0" w:line="360" w:lineRule="auto"/>
              <w:jc w:val="center"/>
              <w:rPr>
                <w:rFonts w:cs="Arial"/>
                <w:b/>
                <w:sz w:val="16"/>
                <w:szCs w:val="16"/>
              </w:rPr>
            </w:pPr>
          </w:p>
          <w:p w14:paraId="39D153A8" w14:textId="77777777" w:rsidR="00C46575" w:rsidRPr="00DD1EB4" w:rsidRDefault="00C46575" w:rsidP="00250533">
            <w:pPr>
              <w:tabs>
                <w:tab w:val="center" w:pos="4532"/>
              </w:tabs>
              <w:spacing w:after="0" w:line="360" w:lineRule="auto"/>
              <w:jc w:val="center"/>
              <w:rPr>
                <w:rFonts w:cs="Arial"/>
                <w:b/>
                <w:sz w:val="16"/>
                <w:szCs w:val="16"/>
              </w:rPr>
            </w:pPr>
            <w:r w:rsidRPr="00DD1EB4">
              <w:rPr>
                <w:rFonts w:cs="Arial"/>
                <w:b/>
                <w:sz w:val="16"/>
                <w:szCs w:val="16"/>
              </w:rPr>
              <w:t>3 – 4 år</w:t>
            </w:r>
          </w:p>
        </w:tc>
        <w:tc>
          <w:tcPr>
            <w:tcW w:w="7802" w:type="dxa"/>
            <w:shd w:val="clear" w:color="auto" w:fill="auto"/>
          </w:tcPr>
          <w:p w14:paraId="75CC207D" w14:textId="4303593E" w:rsidR="00C46575" w:rsidRPr="00F90847" w:rsidRDefault="00C46575" w:rsidP="00250533">
            <w:pPr>
              <w:pStyle w:val="Listeavsnitt"/>
              <w:numPr>
                <w:ilvl w:val="0"/>
                <w:numId w:val="23"/>
              </w:numPr>
              <w:tabs>
                <w:tab w:val="center" w:pos="4532"/>
              </w:tabs>
              <w:spacing w:after="0" w:line="360" w:lineRule="auto"/>
              <w:contextualSpacing/>
              <w:rPr>
                <w:rFonts w:cs="Arial"/>
                <w:sz w:val="16"/>
                <w:szCs w:val="16"/>
              </w:rPr>
            </w:pPr>
            <w:r>
              <w:rPr>
                <w:rFonts w:cs="Arial"/>
                <w:sz w:val="16"/>
                <w:szCs w:val="16"/>
              </w:rPr>
              <w:t>Få tilgang på instrument</w:t>
            </w:r>
            <w:r w:rsidRPr="001A3D76">
              <w:rPr>
                <w:rFonts w:cs="Arial"/>
                <w:sz w:val="16"/>
                <w:szCs w:val="16"/>
              </w:rPr>
              <w:t xml:space="preserve"> og formingsmateriell slik at de</w:t>
            </w:r>
            <w:r>
              <w:rPr>
                <w:rFonts w:cs="Arial"/>
                <w:sz w:val="16"/>
                <w:szCs w:val="16"/>
              </w:rPr>
              <w:t>i</w:t>
            </w:r>
            <w:r w:rsidRPr="001A3D76">
              <w:rPr>
                <w:rFonts w:cs="Arial"/>
                <w:sz w:val="16"/>
                <w:szCs w:val="16"/>
              </w:rPr>
              <w:t xml:space="preserve"> kan uttrykke seg gjennom å skape musikk, da</w:t>
            </w:r>
            <w:r>
              <w:rPr>
                <w:rFonts w:cs="Arial"/>
                <w:sz w:val="16"/>
                <w:szCs w:val="16"/>
              </w:rPr>
              <w:t>ns, drama, samt formingsaktiviteta</w:t>
            </w:r>
            <w:r w:rsidRPr="001A3D76">
              <w:rPr>
                <w:rFonts w:cs="Arial"/>
                <w:sz w:val="16"/>
                <w:szCs w:val="16"/>
              </w:rPr>
              <w:t xml:space="preserve">r.  </w:t>
            </w:r>
          </w:p>
          <w:p w14:paraId="39B4A5FE" w14:textId="40224BC4" w:rsidR="00C46575" w:rsidRPr="00F90847" w:rsidRDefault="00C46575" w:rsidP="00250533">
            <w:pPr>
              <w:pStyle w:val="Listeavsnitt"/>
              <w:numPr>
                <w:ilvl w:val="0"/>
                <w:numId w:val="23"/>
              </w:numPr>
              <w:tabs>
                <w:tab w:val="center" w:pos="4532"/>
              </w:tabs>
              <w:spacing w:after="0" w:line="360" w:lineRule="auto"/>
              <w:contextualSpacing/>
              <w:rPr>
                <w:rFonts w:cs="Arial"/>
                <w:sz w:val="16"/>
                <w:szCs w:val="16"/>
              </w:rPr>
            </w:pPr>
            <w:r w:rsidRPr="00AB3BB6">
              <w:rPr>
                <w:rFonts w:cs="Arial"/>
                <w:sz w:val="16"/>
                <w:szCs w:val="16"/>
              </w:rPr>
              <w:t xml:space="preserve">Vere </w:t>
            </w:r>
            <w:r>
              <w:rPr>
                <w:rFonts w:cs="Arial"/>
                <w:sz w:val="16"/>
                <w:szCs w:val="16"/>
              </w:rPr>
              <w:t>saman</w:t>
            </w:r>
            <w:r w:rsidRPr="00AB3BB6">
              <w:rPr>
                <w:rFonts w:cs="Arial"/>
                <w:sz w:val="16"/>
                <w:szCs w:val="16"/>
              </w:rPr>
              <w:t xml:space="preserve"> i kulturelle </w:t>
            </w:r>
            <w:r>
              <w:rPr>
                <w:rFonts w:cs="Arial"/>
                <w:sz w:val="16"/>
                <w:szCs w:val="16"/>
              </w:rPr>
              <w:t>opplevingar</w:t>
            </w:r>
            <w:r w:rsidRPr="00AB3BB6">
              <w:rPr>
                <w:rFonts w:cs="Arial"/>
                <w:sz w:val="16"/>
                <w:szCs w:val="16"/>
              </w:rPr>
              <w:t xml:space="preserve"> i nærmiljøet, og oppleve musikk/ språk/ litteratur/ design.</w:t>
            </w:r>
          </w:p>
          <w:p w14:paraId="4F638234" w14:textId="327EBEC4" w:rsidR="00C46575" w:rsidRPr="00F90847" w:rsidRDefault="00C46575" w:rsidP="00250533">
            <w:pPr>
              <w:pStyle w:val="Listeavsnitt"/>
              <w:numPr>
                <w:ilvl w:val="0"/>
                <w:numId w:val="23"/>
              </w:numPr>
              <w:tabs>
                <w:tab w:val="center" w:pos="4532"/>
              </w:tabs>
              <w:spacing w:after="0" w:line="360" w:lineRule="auto"/>
              <w:contextualSpacing/>
              <w:rPr>
                <w:rFonts w:cs="Arial"/>
                <w:sz w:val="16"/>
                <w:szCs w:val="16"/>
              </w:rPr>
            </w:pPr>
            <w:r w:rsidRPr="00992349">
              <w:rPr>
                <w:rFonts w:cs="Arial"/>
                <w:sz w:val="16"/>
                <w:szCs w:val="16"/>
              </w:rPr>
              <w:t>Ha ein kvardag</w:t>
            </w:r>
            <w:r>
              <w:rPr>
                <w:rFonts w:cs="Arial"/>
                <w:sz w:val="16"/>
                <w:szCs w:val="16"/>
              </w:rPr>
              <w:t xml:space="preserve"> og eit miljø som legg</w:t>
            </w:r>
            <w:r w:rsidRPr="00992349">
              <w:rPr>
                <w:rFonts w:cs="Arial"/>
                <w:sz w:val="16"/>
                <w:szCs w:val="16"/>
              </w:rPr>
              <w:t xml:space="preserve"> til</w:t>
            </w:r>
            <w:r>
              <w:rPr>
                <w:rFonts w:cs="Arial"/>
                <w:sz w:val="16"/>
                <w:szCs w:val="16"/>
              </w:rPr>
              <w:t xml:space="preserve"> rette</w:t>
            </w:r>
            <w:r w:rsidRPr="00992349">
              <w:rPr>
                <w:rFonts w:cs="Arial"/>
                <w:sz w:val="16"/>
                <w:szCs w:val="16"/>
              </w:rPr>
              <w:t xml:space="preserve"> for rolleleiken</w:t>
            </w:r>
            <w:r>
              <w:rPr>
                <w:rFonts w:cs="Arial"/>
                <w:sz w:val="16"/>
                <w:szCs w:val="16"/>
              </w:rPr>
              <w:t>,</w:t>
            </w:r>
            <w:r w:rsidRPr="00992349">
              <w:rPr>
                <w:rFonts w:cs="Arial"/>
                <w:sz w:val="16"/>
                <w:szCs w:val="16"/>
              </w:rPr>
              <w:t xml:space="preserve"> og der dei vaksne tar den på alvor.</w:t>
            </w:r>
          </w:p>
        </w:tc>
      </w:tr>
      <w:tr w:rsidR="00C46575" w:rsidRPr="001A3D76" w14:paraId="30C16DC3" w14:textId="77777777" w:rsidTr="00E3082A">
        <w:tc>
          <w:tcPr>
            <w:tcW w:w="1271" w:type="dxa"/>
            <w:shd w:val="clear" w:color="auto" w:fill="auto"/>
          </w:tcPr>
          <w:p w14:paraId="4C57DAE4" w14:textId="77777777" w:rsidR="00C46575" w:rsidRPr="00992349" w:rsidRDefault="00C46575" w:rsidP="00250533">
            <w:pPr>
              <w:tabs>
                <w:tab w:val="center" w:pos="4532"/>
              </w:tabs>
              <w:spacing w:after="0" w:line="360" w:lineRule="auto"/>
              <w:jc w:val="center"/>
              <w:rPr>
                <w:rFonts w:cs="Arial"/>
                <w:b/>
                <w:sz w:val="16"/>
                <w:szCs w:val="16"/>
              </w:rPr>
            </w:pPr>
          </w:p>
          <w:p w14:paraId="61752C66" w14:textId="77777777" w:rsidR="00C46575" w:rsidRPr="00DD1EB4" w:rsidRDefault="00C46575" w:rsidP="00250533">
            <w:pPr>
              <w:tabs>
                <w:tab w:val="center" w:pos="4532"/>
              </w:tabs>
              <w:spacing w:after="0" w:line="360" w:lineRule="auto"/>
              <w:jc w:val="center"/>
              <w:rPr>
                <w:rFonts w:cs="Arial"/>
                <w:b/>
                <w:sz w:val="16"/>
                <w:szCs w:val="16"/>
              </w:rPr>
            </w:pPr>
            <w:r w:rsidRPr="00DD1EB4">
              <w:rPr>
                <w:rFonts w:cs="Arial"/>
                <w:b/>
                <w:sz w:val="16"/>
                <w:szCs w:val="16"/>
              </w:rPr>
              <w:t>5 – 6 år</w:t>
            </w:r>
          </w:p>
        </w:tc>
        <w:tc>
          <w:tcPr>
            <w:tcW w:w="7802" w:type="dxa"/>
            <w:shd w:val="clear" w:color="auto" w:fill="auto"/>
          </w:tcPr>
          <w:p w14:paraId="011F0D1E" w14:textId="3BE69CA9" w:rsidR="00C46575" w:rsidRPr="00F90847" w:rsidRDefault="00C46575" w:rsidP="00250533">
            <w:pPr>
              <w:pStyle w:val="Listeavsnitt"/>
              <w:numPr>
                <w:ilvl w:val="0"/>
                <w:numId w:val="24"/>
              </w:numPr>
              <w:tabs>
                <w:tab w:val="center" w:pos="4532"/>
              </w:tabs>
              <w:spacing w:after="0" w:line="360" w:lineRule="auto"/>
              <w:contextualSpacing/>
              <w:rPr>
                <w:rFonts w:cs="Arial"/>
                <w:sz w:val="16"/>
                <w:szCs w:val="16"/>
              </w:rPr>
            </w:pPr>
            <w:r w:rsidRPr="00992349">
              <w:rPr>
                <w:rFonts w:cs="Arial"/>
                <w:sz w:val="16"/>
                <w:szCs w:val="16"/>
              </w:rPr>
              <w:t>Få rom for både planlagde og spontane formingsaktivitetar inne, ute, i hall og på tur.</w:t>
            </w:r>
          </w:p>
          <w:p w14:paraId="00D17BC2" w14:textId="3F7CAFAD" w:rsidR="00C46575" w:rsidRPr="00F90847" w:rsidRDefault="00C46575" w:rsidP="00250533">
            <w:pPr>
              <w:pStyle w:val="Listeavsnitt"/>
              <w:numPr>
                <w:ilvl w:val="0"/>
                <w:numId w:val="24"/>
              </w:numPr>
              <w:tabs>
                <w:tab w:val="center" w:pos="4532"/>
              </w:tabs>
              <w:spacing w:after="0" w:line="360" w:lineRule="auto"/>
              <w:contextualSpacing/>
              <w:rPr>
                <w:rFonts w:cs="Arial"/>
                <w:sz w:val="16"/>
                <w:szCs w:val="16"/>
              </w:rPr>
            </w:pPr>
            <w:r w:rsidRPr="00992349">
              <w:rPr>
                <w:rFonts w:cs="Arial"/>
                <w:sz w:val="16"/>
                <w:szCs w:val="16"/>
              </w:rPr>
              <w:t>Få kjennskap til forteljingar frå nærmiljøet og lage eigne førestillingar og dramatiseringar der både fantasi og røyndom er representert.</w:t>
            </w:r>
          </w:p>
          <w:p w14:paraId="3B25B5EF" w14:textId="757FE5EC" w:rsidR="00C46575" w:rsidRPr="00F90847" w:rsidRDefault="00C46575" w:rsidP="00250533">
            <w:pPr>
              <w:pStyle w:val="Listeavsnitt"/>
              <w:numPr>
                <w:ilvl w:val="0"/>
                <w:numId w:val="24"/>
              </w:numPr>
              <w:tabs>
                <w:tab w:val="center" w:pos="4532"/>
              </w:tabs>
              <w:spacing w:after="0" w:line="360" w:lineRule="auto"/>
              <w:contextualSpacing/>
              <w:rPr>
                <w:rFonts w:cs="Arial"/>
                <w:sz w:val="16"/>
                <w:szCs w:val="16"/>
              </w:rPr>
            </w:pPr>
            <w:r w:rsidRPr="00992349">
              <w:rPr>
                <w:rFonts w:cs="Arial"/>
                <w:sz w:val="16"/>
                <w:szCs w:val="16"/>
              </w:rPr>
              <w:t>Bli kjent med kulturminner i lokalsamfunnet/nærmiljøet.</w:t>
            </w:r>
          </w:p>
        </w:tc>
      </w:tr>
    </w:tbl>
    <w:p w14:paraId="3263AC94" w14:textId="77777777" w:rsidR="006B3A63" w:rsidRDefault="006B3A63" w:rsidP="00365B24">
      <w:pPr>
        <w:tabs>
          <w:tab w:val="center" w:pos="4532"/>
        </w:tabs>
        <w:rPr>
          <w:rFonts w:eastAsia="MS Gothic"/>
          <w:b/>
          <w:color w:val="78B73E"/>
          <w:sz w:val="32"/>
          <w:szCs w:val="36"/>
          <w:lang w:val="nb-NO"/>
        </w:rPr>
      </w:pPr>
    </w:p>
    <w:p w14:paraId="34E0785E" w14:textId="77777777" w:rsidR="006B3A63" w:rsidRDefault="006B3A63" w:rsidP="00365B24">
      <w:pPr>
        <w:tabs>
          <w:tab w:val="center" w:pos="4532"/>
        </w:tabs>
        <w:rPr>
          <w:rFonts w:eastAsia="MS Gothic"/>
          <w:b/>
          <w:color w:val="78B73E"/>
          <w:sz w:val="32"/>
          <w:szCs w:val="36"/>
          <w:lang w:val="nb-NO"/>
        </w:rPr>
      </w:pPr>
    </w:p>
    <w:p w14:paraId="22767662" w14:textId="77777777" w:rsidR="006B3A63" w:rsidRDefault="006B3A63" w:rsidP="00365B24">
      <w:pPr>
        <w:tabs>
          <w:tab w:val="center" w:pos="4532"/>
        </w:tabs>
        <w:rPr>
          <w:rFonts w:eastAsia="MS Gothic"/>
          <w:b/>
          <w:color w:val="78B73E"/>
          <w:sz w:val="32"/>
          <w:szCs w:val="36"/>
          <w:lang w:val="nb-NO"/>
        </w:rPr>
      </w:pPr>
    </w:p>
    <w:p w14:paraId="0734EBE5" w14:textId="77777777" w:rsidR="006B3A63" w:rsidRDefault="006B3A63" w:rsidP="00365B24">
      <w:pPr>
        <w:tabs>
          <w:tab w:val="center" w:pos="4532"/>
        </w:tabs>
        <w:rPr>
          <w:rFonts w:eastAsia="MS Gothic"/>
          <w:b/>
          <w:color w:val="78B73E"/>
          <w:sz w:val="32"/>
          <w:szCs w:val="36"/>
          <w:lang w:val="nb-NO"/>
        </w:rPr>
      </w:pPr>
    </w:p>
    <w:p w14:paraId="6BD39CAD" w14:textId="112B0384" w:rsidR="00C46575" w:rsidRPr="00877BC1" w:rsidRDefault="00C46575" w:rsidP="00877BC1">
      <w:pPr>
        <w:pStyle w:val="Overskrift2"/>
        <w:rPr>
          <w:sz w:val="24"/>
          <w:szCs w:val="24"/>
        </w:rPr>
      </w:pPr>
      <w:bookmarkStart w:id="68" w:name="_Toc501455401"/>
      <w:r w:rsidRPr="00877BC1">
        <w:rPr>
          <w:sz w:val="24"/>
          <w:szCs w:val="24"/>
        </w:rPr>
        <w:t>Gjennom arbeid med fagområde natur, miljø og teknologi ønskjer vi at barna skal</w:t>
      </w:r>
      <w:bookmarkEnd w:id="68"/>
    </w:p>
    <w:tbl>
      <w:tblPr>
        <w:tblStyle w:val="Tabellrutenett"/>
        <w:tblW w:w="0" w:type="auto"/>
        <w:tblInd w:w="-147" w:type="dxa"/>
        <w:shd w:val="clear" w:color="auto" w:fill="FFFF00"/>
        <w:tblLayout w:type="fixed"/>
        <w:tblLook w:val="04A0" w:firstRow="1" w:lastRow="0" w:firstColumn="1" w:lastColumn="0" w:noHBand="0" w:noVBand="1"/>
      </w:tblPr>
      <w:tblGrid>
        <w:gridCol w:w="1271"/>
        <w:gridCol w:w="7802"/>
      </w:tblGrid>
      <w:tr w:rsidR="00C46575" w:rsidRPr="001E315B" w14:paraId="057326AE" w14:textId="77777777" w:rsidTr="00E3082A">
        <w:tc>
          <w:tcPr>
            <w:tcW w:w="1271" w:type="dxa"/>
            <w:shd w:val="clear" w:color="auto" w:fill="auto"/>
          </w:tcPr>
          <w:p w14:paraId="0FA11285" w14:textId="77777777" w:rsidR="00C46575" w:rsidRPr="00DD1EB4" w:rsidRDefault="00C46575" w:rsidP="00250533">
            <w:pPr>
              <w:tabs>
                <w:tab w:val="center" w:pos="4532"/>
              </w:tabs>
              <w:spacing w:after="0" w:line="360" w:lineRule="auto"/>
              <w:jc w:val="center"/>
              <w:rPr>
                <w:rFonts w:cs="Arial"/>
                <w:b/>
                <w:sz w:val="16"/>
                <w:szCs w:val="16"/>
              </w:rPr>
            </w:pPr>
          </w:p>
          <w:p w14:paraId="31502799" w14:textId="77777777" w:rsidR="00C46575" w:rsidRPr="00DD1EB4" w:rsidRDefault="00C46575" w:rsidP="00250533">
            <w:pPr>
              <w:tabs>
                <w:tab w:val="center" w:pos="4532"/>
              </w:tabs>
              <w:spacing w:after="0" w:line="360" w:lineRule="auto"/>
              <w:jc w:val="center"/>
              <w:rPr>
                <w:rFonts w:cs="Arial"/>
                <w:b/>
                <w:sz w:val="16"/>
                <w:szCs w:val="16"/>
              </w:rPr>
            </w:pPr>
          </w:p>
          <w:p w14:paraId="6B0BE3A8" w14:textId="77777777" w:rsidR="00C46575" w:rsidRPr="00DD1EB4" w:rsidRDefault="00C46575" w:rsidP="00250533">
            <w:pPr>
              <w:tabs>
                <w:tab w:val="center" w:pos="4532"/>
              </w:tabs>
              <w:spacing w:after="0" w:line="360" w:lineRule="auto"/>
              <w:jc w:val="center"/>
              <w:rPr>
                <w:rFonts w:cs="Arial"/>
                <w:b/>
                <w:sz w:val="16"/>
                <w:szCs w:val="16"/>
              </w:rPr>
            </w:pPr>
            <w:r w:rsidRPr="00DD1EB4">
              <w:rPr>
                <w:rFonts w:cs="Arial"/>
                <w:b/>
                <w:sz w:val="16"/>
                <w:szCs w:val="16"/>
              </w:rPr>
              <w:t>1 – 2 år</w:t>
            </w:r>
          </w:p>
        </w:tc>
        <w:tc>
          <w:tcPr>
            <w:tcW w:w="7802" w:type="dxa"/>
            <w:shd w:val="clear" w:color="auto" w:fill="auto"/>
          </w:tcPr>
          <w:p w14:paraId="52942349" w14:textId="22AC872D" w:rsidR="00C46575" w:rsidRPr="00F90847" w:rsidRDefault="00C46575" w:rsidP="00250533">
            <w:pPr>
              <w:pStyle w:val="Listeavsnitt"/>
              <w:numPr>
                <w:ilvl w:val="0"/>
                <w:numId w:val="25"/>
              </w:numPr>
              <w:tabs>
                <w:tab w:val="center" w:pos="4532"/>
              </w:tabs>
              <w:spacing w:after="0" w:line="360" w:lineRule="auto"/>
              <w:contextualSpacing/>
              <w:rPr>
                <w:rFonts w:cs="Arial"/>
                <w:sz w:val="16"/>
                <w:szCs w:val="16"/>
              </w:rPr>
            </w:pPr>
            <w:r w:rsidRPr="00C46575">
              <w:rPr>
                <w:rFonts w:cs="Arial"/>
                <w:sz w:val="16"/>
                <w:szCs w:val="16"/>
              </w:rPr>
              <w:t>Bli kjent med å vere ute i ulikt vêr, og å sanse naturen og dei ulike vêrtypane (sand, jord, is, regn, sol, vind, snø).</w:t>
            </w:r>
          </w:p>
          <w:p w14:paraId="4B9F5B11" w14:textId="6E8182B6" w:rsidR="00C46575" w:rsidRPr="00F90847" w:rsidRDefault="00C46575" w:rsidP="00250533">
            <w:pPr>
              <w:pStyle w:val="Listeavsnitt"/>
              <w:numPr>
                <w:ilvl w:val="0"/>
                <w:numId w:val="25"/>
              </w:numPr>
              <w:tabs>
                <w:tab w:val="center" w:pos="4532"/>
              </w:tabs>
              <w:spacing w:after="0" w:line="360" w:lineRule="auto"/>
              <w:contextualSpacing/>
              <w:rPr>
                <w:rFonts w:cs="Arial"/>
                <w:sz w:val="16"/>
                <w:szCs w:val="16"/>
              </w:rPr>
            </w:pPr>
            <w:r w:rsidRPr="00C46575">
              <w:rPr>
                <w:rFonts w:cs="Arial"/>
                <w:sz w:val="16"/>
                <w:szCs w:val="16"/>
              </w:rPr>
              <w:t>Gå/delta på kortare turar kor vi blir kjent med og utforskar naturen (maurtue, fuglar, dyrespor, bær, blader, konglar, etc.)</w:t>
            </w:r>
          </w:p>
          <w:p w14:paraId="26BA6DBC" w14:textId="2B6F95FE" w:rsidR="00C46575" w:rsidRPr="00F90847" w:rsidRDefault="00C46575" w:rsidP="00250533">
            <w:pPr>
              <w:pStyle w:val="Listeavsnitt"/>
              <w:numPr>
                <w:ilvl w:val="0"/>
                <w:numId w:val="25"/>
              </w:numPr>
              <w:tabs>
                <w:tab w:val="center" w:pos="4532"/>
              </w:tabs>
              <w:spacing w:after="0" w:line="360" w:lineRule="auto"/>
              <w:contextualSpacing/>
              <w:rPr>
                <w:rFonts w:cs="Arial"/>
                <w:sz w:val="16"/>
                <w:szCs w:val="16"/>
              </w:rPr>
            </w:pPr>
            <w:r w:rsidRPr="002F0350">
              <w:rPr>
                <w:rFonts w:cs="Arial"/>
                <w:sz w:val="16"/>
                <w:szCs w:val="16"/>
              </w:rPr>
              <w:t xml:space="preserve">Bli kjent med dyr i nærområdet, gjennom bruk av konkretar, samt lære korleis lydar dei lagar. </w:t>
            </w:r>
          </w:p>
          <w:p w14:paraId="6C3D4453" w14:textId="69EF2E94" w:rsidR="00C46575" w:rsidRPr="00F90847" w:rsidRDefault="00C46575" w:rsidP="00250533">
            <w:pPr>
              <w:pStyle w:val="Listeavsnitt"/>
              <w:numPr>
                <w:ilvl w:val="0"/>
                <w:numId w:val="25"/>
              </w:numPr>
              <w:tabs>
                <w:tab w:val="center" w:pos="4532"/>
              </w:tabs>
              <w:spacing w:after="0" w:line="360" w:lineRule="auto"/>
              <w:contextualSpacing/>
              <w:rPr>
                <w:rFonts w:cs="Arial"/>
                <w:sz w:val="16"/>
                <w:szCs w:val="16"/>
              </w:rPr>
            </w:pPr>
            <w:r w:rsidRPr="002F0350">
              <w:rPr>
                <w:rFonts w:cs="Arial"/>
                <w:sz w:val="16"/>
                <w:szCs w:val="16"/>
              </w:rPr>
              <w:t>Bli kjent med dei ulike årstidene, og kva som kjenneteiknar dei.</w:t>
            </w:r>
          </w:p>
        </w:tc>
      </w:tr>
      <w:tr w:rsidR="00C46575" w:rsidRPr="001E315B" w14:paraId="0173B343" w14:textId="77777777" w:rsidTr="00E3082A">
        <w:tc>
          <w:tcPr>
            <w:tcW w:w="1271" w:type="dxa"/>
            <w:shd w:val="clear" w:color="auto" w:fill="auto"/>
          </w:tcPr>
          <w:p w14:paraId="2D9FA4DF" w14:textId="77777777" w:rsidR="00C46575" w:rsidRPr="00D11388" w:rsidRDefault="00C46575" w:rsidP="00250533">
            <w:pPr>
              <w:tabs>
                <w:tab w:val="center" w:pos="4532"/>
              </w:tabs>
              <w:spacing w:after="0" w:line="360" w:lineRule="auto"/>
              <w:jc w:val="center"/>
              <w:rPr>
                <w:rFonts w:cs="Arial"/>
                <w:b/>
                <w:sz w:val="16"/>
                <w:szCs w:val="16"/>
              </w:rPr>
            </w:pPr>
          </w:p>
          <w:p w14:paraId="6084D9AC" w14:textId="77777777" w:rsidR="00C46575" w:rsidRPr="00DD1EB4" w:rsidRDefault="00C46575" w:rsidP="00250533">
            <w:pPr>
              <w:tabs>
                <w:tab w:val="center" w:pos="4532"/>
              </w:tabs>
              <w:spacing w:after="0" w:line="360" w:lineRule="auto"/>
              <w:jc w:val="center"/>
              <w:rPr>
                <w:rFonts w:cs="Arial"/>
                <w:b/>
                <w:sz w:val="16"/>
                <w:szCs w:val="16"/>
              </w:rPr>
            </w:pPr>
            <w:r w:rsidRPr="00DD1EB4">
              <w:rPr>
                <w:rFonts w:cs="Arial"/>
                <w:b/>
                <w:sz w:val="16"/>
                <w:szCs w:val="16"/>
              </w:rPr>
              <w:t>3 – 4 år</w:t>
            </w:r>
          </w:p>
        </w:tc>
        <w:tc>
          <w:tcPr>
            <w:tcW w:w="7802" w:type="dxa"/>
            <w:shd w:val="clear" w:color="auto" w:fill="auto"/>
          </w:tcPr>
          <w:p w14:paraId="7BE84ED5" w14:textId="2E7FF6F1" w:rsidR="00C46575" w:rsidRPr="00F90847" w:rsidRDefault="00C46575" w:rsidP="00250533">
            <w:pPr>
              <w:pStyle w:val="Listeavsnitt"/>
              <w:numPr>
                <w:ilvl w:val="0"/>
                <w:numId w:val="26"/>
              </w:numPr>
              <w:tabs>
                <w:tab w:val="center" w:pos="4532"/>
              </w:tabs>
              <w:spacing w:after="0" w:line="360" w:lineRule="auto"/>
              <w:contextualSpacing/>
              <w:rPr>
                <w:rFonts w:cs="Arial"/>
                <w:sz w:val="16"/>
                <w:szCs w:val="16"/>
              </w:rPr>
            </w:pPr>
            <w:r w:rsidRPr="002F0350">
              <w:rPr>
                <w:rFonts w:cs="Arial"/>
                <w:sz w:val="16"/>
                <w:szCs w:val="16"/>
              </w:rPr>
              <w:t>Få ei forståing for at miljøet endrar seg med årstidene (gå på ski og skøyter,</w:t>
            </w:r>
            <w:r w:rsidR="0052266A">
              <w:rPr>
                <w:rFonts w:cs="Arial"/>
                <w:sz w:val="16"/>
                <w:szCs w:val="16"/>
              </w:rPr>
              <w:t xml:space="preserve"> og ake om vinteren. Sykle, springe</w:t>
            </w:r>
            <w:r w:rsidRPr="002F0350">
              <w:rPr>
                <w:rFonts w:cs="Arial"/>
                <w:sz w:val="16"/>
                <w:szCs w:val="16"/>
              </w:rPr>
              <w:t>, balleik om sommaren på same område).</w:t>
            </w:r>
          </w:p>
          <w:p w14:paraId="21324FCF" w14:textId="08426728" w:rsidR="00C46575" w:rsidRPr="00F90847" w:rsidRDefault="00C46575" w:rsidP="00250533">
            <w:pPr>
              <w:pStyle w:val="Listeavsnitt"/>
              <w:numPr>
                <w:ilvl w:val="0"/>
                <w:numId w:val="26"/>
              </w:numPr>
              <w:tabs>
                <w:tab w:val="center" w:pos="4532"/>
              </w:tabs>
              <w:spacing w:after="0" w:line="360" w:lineRule="auto"/>
              <w:contextualSpacing/>
              <w:rPr>
                <w:rFonts w:cs="Arial"/>
                <w:sz w:val="16"/>
                <w:szCs w:val="16"/>
              </w:rPr>
            </w:pPr>
            <w:r w:rsidRPr="002F0350">
              <w:rPr>
                <w:rFonts w:cs="Arial"/>
                <w:sz w:val="16"/>
                <w:szCs w:val="16"/>
              </w:rPr>
              <w:t xml:space="preserve">Delta i såing og planting, og lære om prosessen frå frø til råvare. </w:t>
            </w:r>
          </w:p>
          <w:p w14:paraId="226A0120" w14:textId="40FFA48B" w:rsidR="00C46575" w:rsidRPr="00F90847" w:rsidRDefault="00C46575" w:rsidP="00250533">
            <w:pPr>
              <w:pStyle w:val="Listeavsnitt"/>
              <w:numPr>
                <w:ilvl w:val="0"/>
                <w:numId w:val="26"/>
              </w:numPr>
              <w:tabs>
                <w:tab w:val="center" w:pos="4532"/>
              </w:tabs>
              <w:spacing w:after="0" w:line="360" w:lineRule="auto"/>
              <w:contextualSpacing/>
              <w:rPr>
                <w:rFonts w:cs="Arial"/>
                <w:sz w:val="16"/>
                <w:szCs w:val="16"/>
              </w:rPr>
            </w:pPr>
            <w:r w:rsidRPr="002F0350">
              <w:rPr>
                <w:rFonts w:cs="Arial"/>
                <w:sz w:val="16"/>
                <w:szCs w:val="16"/>
              </w:rPr>
              <w:t>Få kjennskap til og erfaring med kor maten og drik</w:t>
            </w:r>
            <w:r w:rsidR="0052266A">
              <w:rPr>
                <w:rFonts w:cs="Arial"/>
                <w:sz w:val="16"/>
                <w:szCs w:val="16"/>
              </w:rPr>
              <w:t>ka</w:t>
            </w:r>
            <w:r w:rsidRPr="002F0350">
              <w:rPr>
                <w:rFonts w:cs="Arial"/>
                <w:sz w:val="16"/>
                <w:szCs w:val="16"/>
              </w:rPr>
              <w:t xml:space="preserve"> kjem frå.</w:t>
            </w:r>
          </w:p>
          <w:p w14:paraId="14F7CCAD" w14:textId="4ECC3350" w:rsidR="00C46575" w:rsidRPr="00F90847" w:rsidRDefault="00C46575" w:rsidP="00250533">
            <w:pPr>
              <w:pStyle w:val="Listeavsnitt"/>
              <w:numPr>
                <w:ilvl w:val="0"/>
                <w:numId w:val="26"/>
              </w:numPr>
              <w:tabs>
                <w:tab w:val="center" w:pos="4532"/>
              </w:tabs>
              <w:spacing w:after="0" w:line="360" w:lineRule="auto"/>
              <w:contextualSpacing/>
              <w:rPr>
                <w:rFonts w:cs="Arial"/>
                <w:sz w:val="16"/>
                <w:szCs w:val="16"/>
              </w:rPr>
            </w:pPr>
            <w:r w:rsidRPr="002F0350">
              <w:rPr>
                <w:rFonts w:cs="Arial"/>
                <w:sz w:val="16"/>
                <w:szCs w:val="16"/>
              </w:rPr>
              <w:t>Få kjennskap til kva kle ein har på seg til ulike vêr</w:t>
            </w:r>
            <w:r>
              <w:rPr>
                <w:rFonts w:cs="Arial"/>
                <w:sz w:val="16"/>
                <w:szCs w:val="16"/>
              </w:rPr>
              <w:t>forhold</w:t>
            </w:r>
            <w:r w:rsidRPr="002F0350">
              <w:rPr>
                <w:rFonts w:cs="Arial"/>
                <w:sz w:val="16"/>
                <w:szCs w:val="16"/>
              </w:rPr>
              <w:t>.</w:t>
            </w:r>
          </w:p>
        </w:tc>
      </w:tr>
      <w:tr w:rsidR="00C46575" w:rsidRPr="001E315B" w14:paraId="458C838B" w14:textId="77777777" w:rsidTr="00E3082A">
        <w:tc>
          <w:tcPr>
            <w:tcW w:w="1271" w:type="dxa"/>
            <w:shd w:val="clear" w:color="auto" w:fill="auto"/>
          </w:tcPr>
          <w:p w14:paraId="4EB0BD79" w14:textId="77777777" w:rsidR="00C46575" w:rsidRPr="00D11388" w:rsidRDefault="00C46575" w:rsidP="00250533">
            <w:pPr>
              <w:tabs>
                <w:tab w:val="center" w:pos="4532"/>
              </w:tabs>
              <w:spacing w:after="0" w:line="360" w:lineRule="auto"/>
              <w:jc w:val="center"/>
              <w:rPr>
                <w:rFonts w:cs="Arial"/>
                <w:b/>
                <w:sz w:val="16"/>
                <w:szCs w:val="16"/>
              </w:rPr>
            </w:pPr>
          </w:p>
          <w:p w14:paraId="6D61A445" w14:textId="77777777" w:rsidR="00C46575" w:rsidRPr="00DD1EB4" w:rsidRDefault="00C46575" w:rsidP="00250533">
            <w:pPr>
              <w:tabs>
                <w:tab w:val="center" w:pos="4532"/>
              </w:tabs>
              <w:spacing w:after="0" w:line="360" w:lineRule="auto"/>
              <w:jc w:val="center"/>
              <w:rPr>
                <w:rFonts w:cs="Arial"/>
                <w:b/>
                <w:sz w:val="16"/>
                <w:szCs w:val="16"/>
              </w:rPr>
            </w:pPr>
            <w:r w:rsidRPr="00DD1EB4">
              <w:rPr>
                <w:rFonts w:cs="Arial"/>
                <w:b/>
                <w:sz w:val="16"/>
                <w:szCs w:val="16"/>
              </w:rPr>
              <w:t>5 – 6 år</w:t>
            </w:r>
          </w:p>
        </w:tc>
        <w:tc>
          <w:tcPr>
            <w:tcW w:w="7802" w:type="dxa"/>
            <w:shd w:val="clear" w:color="auto" w:fill="auto"/>
          </w:tcPr>
          <w:p w14:paraId="3C287406" w14:textId="1EA1BC17" w:rsidR="00C46575" w:rsidRPr="00F90847" w:rsidRDefault="00C46575" w:rsidP="00250533">
            <w:pPr>
              <w:pStyle w:val="Listeavsnitt"/>
              <w:numPr>
                <w:ilvl w:val="0"/>
                <w:numId w:val="27"/>
              </w:numPr>
              <w:tabs>
                <w:tab w:val="center" w:pos="4532"/>
              </w:tabs>
              <w:spacing w:after="0" w:line="360" w:lineRule="auto"/>
              <w:contextualSpacing/>
              <w:rPr>
                <w:rFonts w:cs="Arial"/>
                <w:sz w:val="16"/>
                <w:szCs w:val="16"/>
              </w:rPr>
            </w:pPr>
            <w:r w:rsidRPr="002F0350">
              <w:rPr>
                <w:rFonts w:cs="Arial"/>
                <w:sz w:val="16"/>
                <w:szCs w:val="16"/>
              </w:rPr>
              <w:t>Delta i innhausting og konservering av ulike matvarer, samt utvikle forståing for kor maten vi et kjem frå.</w:t>
            </w:r>
          </w:p>
          <w:p w14:paraId="200FF8B0" w14:textId="730331C1" w:rsidR="00C46575" w:rsidRPr="00F90847" w:rsidRDefault="00C46575" w:rsidP="00250533">
            <w:pPr>
              <w:pStyle w:val="Listeavsnitt"/>
              <w:numPr>
                <w:ilvl w:val="0"/>
                <w:numId w:val="27"/>
              </w:numPr>
              <w:tabs>
                <w:tab w:val="center" w:pos="4532"/>
              </w:tabs>
              <w:spacing w:after="0" w:line="360" w:lineRule="auto"/>
              <w:contextualSpacing/>
              <w:rPr>
                <w:rFonts w:cs="Arial"/>
                <w:sz w:val="16"/>
                <w:szCs w:val="16"/>
              </w:rPr>
            </w:pPr>
            <w:r w:rsidRPr="002F0350">
              <w:rPr>
                <w:rFonts w:cs="Arial"/>
                <w:sz w:val="16"/>
                <w:szCs w:val="16"/>
              </w:rPr>
              <w:t xml:space="preserve"> Få ein byrjande kjennskap til kroppen sin vekst og utvikling, samt livet sin gong frå fødsel til død.</w:t>
            </w:r>
          </w:p>
          <w:p w14:paraId="1A17A2E9" w14:textId="75273599" w:rsidR="00C46575" w:rsidRPr="00F90847" w:rsidRDefault="00C46575" w:rsidP="00250533">
            <w:pPr>
              <w:pStyle w:val="Listeavsnitt"/>
              <w:numPr>
                <w:ilvl w:val="0"/>
                <w:numId w:val="27"/>
              </w:numPr>
              <w:tabs>
                <w:tab w:val="center" w:pos="4532"/>
              </w:tabs>
              <w:spacing w:after="0" w:line="360" w:lineRule="auto"/>
              <w:contextualSpacing/>
              <w:rPr>
                <w:rFonts w:cs="Arial"/>
                <w:sz w:val="16"/>
                <w:szCs w:val="16"/>
              </w:rPr>
            </w:pPr>
            <w:r w:rsidRPr="002F0350">
              <w:rPr>
                <w:rFonts w:cs="Arial"/>
                <w:sz w:val="16"/>
                <w:szCs w:val="16"/>
              </w:rPr>
              <w:t>Utvikle respekt for naturen kring oss, og lære om kor viktig det er å ta vare på den.</w:t>
            </w:r>
          </w:p>
          <w:p w14:paraId="4F8BE993" w14:textId="33551D3D" w:rsidR="00C46575" w:rsidRPr="00F90847" w:rsidRDefault="00C46575" w:rsidP="00250533">
            <w:pPr>
              <w:pStyle w:val="Listeavsnitt"/>
              <w:numPr>
                <w:ilvl w:val="0"/>
                <w:numId w:val="27"/>
              </w:numPr>
              <w:tabs>
                <w:tab w:val="center" w:pos="4532"/>
              </w:tabs>
              <w:spacing w:after="0" w:line="360" w:lineRule="auto"/>
              <w:contextualSpacing/>
              <w:rPr>
                <w:rFonts w:cs="Arial"/>
                <w:sz w:val="16"/>
                <w:szCs w:val="16"/>
              </w:rPr>
            </w:pPr>
            <w:r w:rsidRPr="002F0350">
              <w:rPr>
                <w:rFonts w:cs="Arial"/>
                <w:sz w:val="16"/>
                <w:szCs w:val="16"/>
              </w:rPr>
              <w:t>Få ein byrjande forståing for næringskjeda/økosystemet i naturen.</w:t>
            </w:r>
          </w:p>
        </w:tc>
      </w:tr>
    </w:tbl>
    <w:p w14:paraId="12597BFE" w14:textId="77777777" w:rsidR="00250533" w:rsidRDefault="00250533" w:rsidP="00C46575">
      <w:pPr>
        <w:tabs>
          <w:tab w:val="center" w:pos="4532"/>
        </w:tabs>
        <w:rPr>
          <w:b/>
          <w:color w:val="00B0F0"/>
        </w:rPr>
      </w:pPr>
    </w:p>
    <w:p w14:paraId="1E5BA74E" w14:textId="77777777" w:rsidR="00C46575" w:rsidRPr="00877BC1" w:rsidRDefault="00C46575" w:rsidP="00877BC1">
      <w:pPr>
        <w:pStyle w:val="Overskrift2"/>
        <w:rPr>
          <w:sz w:val="24"/>
          <w:szCs w:val="24"/>
        </w:rPr>
      </w:pPr>
      <w:bookmarkStart w:id="69" w:name="_Toc501455402"/>
      <w:r w:rsidRPr="00877BC1">
        <w:rPr>
          <w:sz w:val="24"/>
          <w:szCs w:val="24"/>
        </w:rPr>
        <w:t>Gjennom arbeid med fagområde mengd, rom og form ønskjer vi at barna skal:</w:t>
      </w:r>
      <w:bookmarkEnd w:id="69"/>
    </w:p>
    <w:tbl>
      <w:tblPr>
        <w:tblStyle w:val="Tabellrutenett"/>
        <w:tblW w:w="0" w:type="auto"/>
        <w:tblInd w:w="-147" w:type="dxa"/>
        <w:shd w:val="clear" w:color="auto" w:fill="FFFF00"/>
        <w:tblLayout w:type="fixed"/>
        <w:tblLook w:val="04A0" w:firstRow="1" w:lastRow="0" w:firstColumn="1" w:lastColumn="0" w:noHBand="0" w:noVBand="1"/>
      </w:tblPr>
      <w:tblGrid>
        <w:gridCol w:w="1271"/>
        <w:gridCol w:w="7802"/>
      </w:tblGrid>
      <w:tr w:rsidR="00C46575" w:rsidRPr="001E315B" w14:paraId="6E113FB8" w14:textId="77777777" w:rsidTr="00E3082A">
        <w:tc>
          <w:tcPr>
            <w:tcW w:w="1271" w:type="dxa"/>
            <w:shd w:val="clear" w:color="auto" w:fill="auto"/>
          </w:tcPr>
          <w:p w14:paraId="3D2E12A3" w14:textId="77777777" w:rsidR="00C46575" w:rsidRPr="001A3D76" w:rsidRDefault="00C46575" w:rsidP="00250533">
            <w:pPr>
              <w:tabs>
                <w:tab w:val="center" w:pos="4532"/>
              </w:tabs>
              <w:spacing w:after="0" w:line="360" w:lineRule="auto"/>
              <w:jc w:val="center"/>
              <w:rPr>
                <w:rFonts w:cs="Arial"/>
                <w:sz w:val="16"/>
                <w:szCs w:val="16"/>
              </w:rPr>
            </w:pPr>
          </w:p>
          <w:p w14:paraId="2B8DC3A5" w14:textId="77777777" w:rsidR="00C46575" w:rsidRPr="001A3D76" w:rsidRDefault="00C46575" w:rsidP="00250533">
            <w:pPr>
              <w:tabs>
                <w:tab w:val="center" w:pos="4532"/>
              </w:tabs>
              <w:spacing w:after="0" w:line="360" w:lineRule="auto"/>
              <w:jc w:val="center"/>
              <w:rPr>
                <w:rFonts w:cs="Arial"/>
                <w:sz w:val="16"/>
                <w:szCs w:val="16"/>
              </w:rPr>
            </w:pPr>
            <w:r w:rsidRPr="001A3D76">
              <w:rPr>
                <w:rFonts w:cs="Arial"/>
                <w:sz w:val="16"/>
                <w:szCs w:val="16"/>
              </w:rPr>
              <w:t>1 – 2 år</w:t>
            </w:r>
          </w:p>
        </w:tc>
        <w:tc>
          <w:tcPr>
            <w:tcW w:w="7802" w:type="dxa"/>
            <w:shd w:val="clear" w:color="auto" w:fill="auto"/>
          </w:tcPr>
          <w:p w14:paraId="5FBAFC70" w14:textId="72025A44" w:rsidR="00C46575" w:rsidRPr="00F90847" w:rsidRDefault="00C46575" w:rsidP="00250533">
            <w:pPr>
              <w:pStyle w:val="Listeavsnitt"/>
              <w:numPr>
                <w:ilvl w:val="0"/>
                <w:numId w:val="28"/>
              </w:numPr>
              <w:tabs>
                <w:tab w:val="center" w:pos="4532"/>
              </w:tabs>
              <w:spacing w:after="0" w:line="360" w:lineRule="auto"/>
              <w:contextualSpacing/>
              <w:rPr>
                <w:rFonts w:cs="Arial"/>
                <w:sz w:val="16"/>
                <w:szCs w:val="16"/>
              </w:rPr>
            </w:pPr>
            <w:r w:rsidRPr="002F0350">
              <w:rPr>
                <w:rFonts w:cs="Arial"/>
                <w:sz w:val="16"/>
                <w:szCs w:val="16"/>
              </w:rPr>
              <w:t xml:space="preserve">Oppleve bruk av teljing i leik og kvardagsaktivitetar. </w:t>
            </w:r>
          </w:p>
          <w:p w14:paraId="1487C5D2" w14:textId="143BD3F1" w:rsidR="00C46575" w:rsidRPr="00F90847" w:rsidRDefault="00C46575" w:rsidP="00250533">
            <w:pPr>
              <w:pStyle w:val="Listeavsnitt"/>
              <w:numPr>
                <w:ilvl w:val="0"/>
                <w:numId w:val="28"/>
              </w:numPr>
              <w:tabs>
                <w:tab w:val="center" w:pos="4532"/>
              </w:tabs>
              <w:spacing w:after="0" w:line="360" w:lineRule="auto"/>
              <w:contextualSpacing/>
              <w:rPr>
                <w:rFonts w:cs="Arial"/>
                <w:sz w:val="16"/>
                <w:szCs w:val="16"/>
              </w:rPr>
            </w:pPr>
            <w:r w:rsidRPr="002F0350">
              <w:rPr>
                <w:rFonts w:cs="Arial"/>
                <w:sz w:val="16"/>
                <w:szCs w:val="16"/>
              </w:rPr>
              <w:t>Bli kjent med ulike former, farger, mønster, og størrelsar gjennom kroppsleg leik.</w:t>
            </w:r>
          </w:p>
          <w:p w14:paraId="61E4175E" w14:textId="1D3C5FEB" w:rsidR="00C46575" w:rsidRPr="00F90847" w:rsidRDefault="00C46575" w:rsidP="00250533">
            <w:pPr>
              <w:pStyle w:val="Listeavsnitt"/>
              <w:numPr>
                <w:ilvl w:val="0"/>
                <w:numId w:val="28"/>
              </w:numPr>
              <w:tabs>
                <w:tab w:val="center" w:pos="4532"/>
              </w:tabs>
              <w:spacing w:after="0" w:line="360" w:lineRule="auto"/>
              <w:contextualSpacing/>
              <w:rPr>
                <w:rFonts w:cs="Arial"/>
                <w:sz w:val="16"/>
                <w:szCs w:val="16"/>
              </w:rPr>
            </w:pPr>
            <w:r w:rsidRPr="002F0350">
              <w:rPr>
                <w:rFonts w:cs="Arial"/>
                <w:sz w:val="16"/>
                <w:szCs w:val="16"/>
              </w:rPr>
              <w:t>Nytte</w:t>
            </w:r>
            <w:r>
              <w:rPr>
                <w:rFonts w:cs="Arial"/>
                <w:sz w:val="16"/>
                <w:szCs w:val="16"/>
              </w:rPr>
              <w:t xml:space="preserve"> omgrep om tall</w:t>
            </w:r>
            <w:r w:rsidRPr="002F0350">
              <w:rPr>
                <w:rFonts w:cs="Arial"/>
                <w:sz w:val="16"/>
                <w:szCs w:val="16"/>
              </w:rPr>
              <w:t xml:space="preserve"> bevisst i kvardagen gjennom mellom anna regler, song og eventyr.</w:t>
            </w:r>
          </w:p>
          <w:p w14:paraId="6254E63B" w14:textId="07D48FAC" w:rsidR="00C46575" w:rsidRPr="00F90847" w:rsidRDefault="00C46575" w:rsidP="00250533">
            <w:pPr>
              <w:pStyle w:val="Listeavsnitt"/>
              <w:numPr>
                <w:ilvl w:val="0"/>
                <w:numId w:val="28"/>
              </w:numPr>
              <w:tabs>
                <w:tab w:val="center" w:pos="4532"/>
              </w:tabs>
              <w:spacing w:after="0" w:line="360" w:lineRule="auto"/>
              <w:contextualSpacing/>
              <w:rPr>
                <w:rFonts w:cs="Arial"/>
                <w:sz w:val="16"/>
                <w:szCs w:val="16"/>
              </w:rPr>
            </w:pPr>
            <w:r w:rsidRPr="002F0350">
              <w:rPr>
                <w:rFonts w:cs="Arial"/>
                <w:sz w:val="16"/>
                <w:szCs w:val="16"/>
              </w:rPr>
              <w:t>Få ein byrjande forståing for sortering gjennom rydding og organisering.</w:t>
            </w:r>
          </w:p>
        </w:tc>
      </w:tr>
      <w:tr w:rsidR="00C46575" w:rsidRPr="001E315B" w14:paraId="4A684BF3" w14:textId="77777777" w:rsidTr="00E3082A">
        <w:tc>
          <w:tcPr>
            <w:tcW w:w="1271" w:type="dxa"/>
            <w:shd w:val="clear" w:color="auto" w:fill="auto"/>
          </w:tcPr>
          <w:p w14:paraId="26C67154" w14:textId="77777777" w:rsidR="00C46575" w:rsidRPr="00B3092C" w:rsidRDefault="00C46575" w:rsidP="00250533">
            <w:pPr>
              <w:tabs>
                <w:tab w:val="center" w:pos="4532"/>
              </w:tabs>
              <w:spacing w:after="0" w:line="360" w:lineRule="auto"/>
              <w:jc w:val="center"/>
              <w:rPr>
                <w:rFonts w:cs="Arial"/>
                <w:sz w:val="16"/>
                <w:szCs w:val="16"/>
              </w:rPr>
            </w:pPr>
          </w:p>
          <w:p w14:paraId="25F6642E" w14:textId="77777777" w:rsidR="00C46575" w:rsidRPr="001A3D76" w:rsidRDefault="00C46575" w:rsidP="00250533">
            <w:pPr>
              <w:tabs>
                <w:tab w:val="center" w:pos="4532"/>
              </w:tabs>
              <w:spacing w:after="0" w:line="360" w:lineRule="auto"/>
              <w:jc w:val="center"/>
              <w:rPr>
                <w:rFonts w:cs="Arial"/>
                <w:sz w:val="16"/>
                <w:szCs w:val="16"/>
              </w:rPr>
            </w:pPr>
            <w:r w:rsidRPr="001A3D76">
              <w:rPr>
                <w:rFonts w:cs="Arial"/>
                <w:sz w:val="16"/>
                <w:szCs w:val="16"/>
              </w:rPr>
              <w:t>3 – 4 år</w:t>
            </w:r>
          </w:p>
        </w:tc>
        <w:tc>
          <w:tcPr>
            <w:tcW w:w="7802" w:type="dxa"/>
            <w:shd w:val="clear" w:color="auto" w:fill="auto"/>
          </w:tcPr>
          <w:p w14:paraId="30632D10" w14:textId="2C06A3D0" w:rsidR="00C46575" w:rsidRPr="00F90847" w:rsidRDefault="00C46575" w:rsidP="00250533">
            <w:pPr>
              <w:pStyle w:val="Listeavsnitt"/>
              <w:numPr>
                <w:ilvl w:val="0"/>
                <w:numId w:val="29"/>
              </w:numPr>
              <w:tabs>
                <w:tab w:val="center" w:pos="4532"/>
              </w:tabs>
              <w:spacing w:after="0" w:line="360" w:lineRule="auto"/>
              <w:contextualSpacing/>
              <w:rPr>
                <w:rFonts w:cs="Arial"/>
                <w:sz w:val="16"/>
                <w:szCs w:val="16"/>
              </w:rPr>
            </w:pPr>
            <w:r w:rsidRPr="002F0350">
              <w:rPr>
                <w:rFonts w:cs="Arial"/>
                <w:sz w:val="16"/>
                <w:szCs w:val="16"/>
              </w:rPr>
              <w:t>Få moglegheit til å eksperimentere med tal, former, fargar og størrelsar.</w:t>
            </w:r>
          </w:p>
          <w:p w14:paraId="78C876E0" w14:textId="10A26074" w:rsidR="00C46575" w:rsidRPr="00F90847" w:rsidRDefault="00C46575" w:rsidP="00250533">
            <w:pPr>
              <w:pStyle w:val="Listeavsnitt"/>
              <w:numPr>
                <w:ilvl w:val="0"/>
                <w:numId w:val="29"/>
              </w:numPr>
              <w:tabs>
                <w:tab w:val="center" w:pos="4532"/>
              </w:tabs>
              <w:spacing w:after="0" w:line="360" w:lineRule="auto"/>
              <w:contextualSpacing/>
              <w:rPr>
                <w:rFonts w:cs="Arial"/>
                <w:sz w:val="16"/>
                <w:szCs w:val="16"/>
              </w:rPr>
            </w:pPr>
            <w:r w:rsidRPr="002F0350">
              <w:rPr>
                <w:rFonts w:cs="Arial"/>
                <w:sz w:val="16"/>
                <w:szCs w:val="16"/>
              </w:rPr>
              <w:t>Møte tal, former, symbol og bilete i aktivitetar og leik, både inne, ute, i hall og på tur.</w:t>
            </w:r>
          </w:p>
          <w:p w14:paraId="43165283" w14:textId="313372DC" w:rsidR="00C46575" w:rsidRPr="00F90847" w:rsidRDefault="00C46575" w:rsidP="00250533">
            <w:pPr>
              <w:pStyle w:val="Listeavsnitt"/>
              <w:numPr>
                <w:ilvl w:val="0"/>
                <w:numId w:val="29"/>
              </w:numPr>
              <w:tabs>
                <w:tab w:val="center" w:pos="4532"/>
              </w:tabs>
              <w:spacing w:after="0" w:line="360" w:lineRule="auto"/>
              <w:contextualSpacing/>
              <w:rPr>
                <w:rFonts w:cs="Arial"/>
                <w:sz w:val="16"/>
                <w:szCs w:val="16"/>
              </w:rPr>
            </w:pPr>
            <w:r w:rsidRPr="002F0350">
              <w:rPr>
                <w:rFonts w:cs="Arial"/>
                <w:sz w:val="16"/>
                <w:szCs w:val="16"/>
              </w:rPr>
              <w:t>Oppleve glede over å utforske og leike med tal, former og fargar.</w:t>
            </w:r>
          </w:p>
        </w:tc>
      </w:tr>
      <w:tr w:rsidR="00C46575" w:rsidRPr="00B3092C" w14:paraId="129DE4A4" w14:textId="77777777" w:rsidTr="00E3082A">
        <w:tc>
          <w:tcPr>
            <w:tcW w:w="1271" w:type="dxa"/>
            <w:shd w:val="clear" w:color="auto" w:fill="auto"/>
          </w:tcPr>
          <w:p w14:paraId="1E367362" w14:textId="77777777" w:rsidR="00C46575" w:rsidRPr="00896313" w:rsidRDefault="00C46575" w:rsidP="00250533">
            <w:pPr>
              <w:tabs>
                <w:tab w:val="center" w:pos="4532"/>
              </w:tabs>
              <w:spacing w:after="0" w:line="360" w:lineRule="auto"/>
              <w:jc w:val="center"/>
              <w:rPr>
                <w:rFonts w:cs="Arial"/>
                <w:sz w:val="16"/>
                <w:szCs w:val="16"/>
              </w:rPr>
            </w:pPr>
          </w:p>
          <w:p w14:paraId="29F542BB" w14:textId="77777777" w:rsidR="00C46575" w:rsidRPr="001A3D76" w:rsidRDefault="00C46575" w:rsidP="00250533">
            <w:pPr>
              <w:tabs>
                <w:tab w:val="center" w:pos="4532"/>
              </w:tabs>
              <w:spacing w:after="0" w:line="360" w:lineRule="auto"/>
              <w:jc w:val="center"/>
              <w:rPr>
                <w:rFonts w:cs="Arial"/>
                <w:sz w:val="16"/>
                <w:szCs w:val="16"/>
              </w:rPr>
            </w:pPr>
            <w:r w:rsidRPr="001A3D76">
              <w:rPr>
                <w:rFonts w:cs="Arial"/>
                <w:sz w:val="16"/>
                <w:szCs w:val="16"/>
              </w:rPr>
              <w:t>5 – 6 år</w:t>
            </w:r>
          </w:p>
        </w:tc>
        <w:tc>
          <w:tcPr>
            <w:tcW w:w="7802" w:type="dxa"/>
            <w:shd w:val="clear" w:color="auto" w:fill="auto"/>
          </w:tcPr>
          <w:p w14:paraId="48CD709B" w14:textId="2EE69BD8" w:rsidR="00C46575" w:rsidRPr="00F90847" w:rsidRDefault="00C46575" w:rsidP="00250533">
            <w:pPr>
              <w:pStyle w:val="Listeavsnitt"/>
              <w:numPr>
                <w:ilvl w:val="0"/>
                <w:numId w:val="30"/>
              </w:numPr>
              <w:tabs>
                <w:tab w:val="center" w:pos="4532"/>
              </w:tabs>
              <w:spacing w:after="0" w:line="360" w:lineRule="auto"/>
              <w:contextualSpacing/>
              <w:rPr>
                <w:rFonts w:cs="Arial"/>
                <w:sz w:val="16"/>
                <w:szCs w:val="16"/>
              </w:rPr>
            </w:pPr>
            <w:r w:rsidRPr="002F0350">
              <w:rPr>
                <w:rFonts w:cs="Arial"/>
                <w:sz w:val="16"/>
                <w:szCs w:val="16"/>
              </w:rPr>
              <w:t>Få leike aktivt med tal og mengde i songleikar, spel, øktplanar og matlaging.</w:t>
            </w:r>
          </w:p>
          <w:p w14:paraId="369E7D6D" w14:textId="17AFC73E" w:rsidR="00C46575" w:rsidRPr="00F90847" w:rsidRDefault="00C46575" w:rsidP="00250533">
            <w:pPr>
              <w:pStyle w:val="Listeavsnitt"/>
              <w:numPr>
                <w:ilvl w:val="0"/>
                <w:numId w:val="30"/>
              </w:numPr>
              <w:tabs>
                <w:tab w:val="center" w:pos="4532"/>
              </w:tabs>
              <w:spacing w:after="0" w:line="360" w:lineRule="auto"/>
              <w:contextualSpacing/>
              <w:rPr>
                <w:rFonts w:cs="Arial"/>
                <w:sz w:val="16"/>
                <w:szCs w:val="16"/>
              </w:rPr>
            </w:pPr>
            <w:r w:rsidRPr="002F0350">
              <w:rPr>
                <w:rFonts w:cs="Arial"/>
                <w:sz w:val="16"/>
                <w:szCs w:val="16"/>
              </w:rPr>
              <w:t xml:space="preserve">Få kjennskap til korleis ulike former ser ut på papiret i forhold til omgjevnadene rundt barnet. </w:t>
            </w:r>
          </w:p>
          <w:p w14:paraId="71035703" w14:textId="4CF1014F" w:rsidR="00C46575" w:rsidRPr="00F90847" w:rsidRDefault="00C46575" w:rsidP="00250533">
            <w:pPr>
              <w:pStyle w:val="Listeavsnitt"/>
              <w:numPr>
                <w:ilvl w:val="0"/>
                <w:numId w:val="30"/>
              </w:numPr>
              <w:tabs>
                <w:tab w:val="center" w:pos="4532"/>
              </w:tabs>
              <w:spacing w:after="0" w:line="360" w:lineRule="auto"/>
              <w:contextualSpacing/>
              <w:rPr>
                <w:rFonts w:cs="Arial"/>
                <w:sz w:val="16"/>
                <w:szCs w:val="16"/>
              </w:rPr>
            </w:pPr>
            <w:r w:rsidRPr="002F0350">
              <w:rPr>
                <w:rFonts w:cs="Arial"/>
                <w:sz w:val="16"/>
                <w:szCs w:val="16"/>
              </w:rPr>
              <w:t xml:space="preserve">Få kjennskap til ulike </w:t>
            </w:r>
            <w:r>
              <w:rPr>
                <w:rFonts w:cs="Arial"/>
                <w:sz w:val="16"/>
                <w:szCs w:val="16"/>
              </w:rPr>
              <w:t>omgrep</w:t>
            </w:r>
            <w:r w:rsidRPr="002F0350">
              <w:rPr>
                <w:rFonts w:cs="Arial"/>
                <w:sz w:val="16"/>
                <w:szCs w:val="16"/>
              </w:rPr>
              <w:t xml:space="preserve"> innan mengd, rom og form (tal, </w:t>
            </w:r>
            <w:r>
              <w:rPr>
                <w:rFonts w:cs="Arial"/>
                <w:sz w:val="16"/>
                <w:szCs w:val="16"/>
              </w:rPr>
              <w:t>nemning</w:t>
            </w:r>
            <w:r w:rsidRPr="002F0350">
              <w:rPr>
                <w:rFonts w:cs="Arial"/>
                <w:sz w:val="16"/>
                <w:szCs w:val="16"/>
              </w:rPr>
              <w:t>, volum, mål, vekt, kart, avstand, tid).</w:t>
            </w:r>
          </w:p>
          <w:p w14:paraId="09182E4F" w14:textId="25955806" w:rsidR="00C46575" w:rsidRPr="00F90847" w:rsidRDefault="00C46575" w:rsidP="00250533">
            <w:pPr>
              <w:pStyle w:val="Listeavsnitt"/>
              <w:numPr>
                <w:ilvl w:val="0"/>
                <w:numId w:val="30"/>
              </w:numPr>
              <w:tabs>
                <w:tab w:val="center" w:pos="4532"/>
              </w:tabs>
              <w:spacing w:after="0" w:line="360" w:lineRule="auto"/>
              <w:contextualSpacing/>
              <w:rPr>
                <w:rFonts w:cs="Arial"/>
                <w:sz w:val="16"/>
                <w:szCs w:val="16"/>
              </w:rPr>
            </w:pPr>
            <w:r w:rsidRPr="002F0350">
              <w:rPr>
                <w:rFonts w:cs="Arial"/>
                <w:sz w:val="16"/>
                <w:szCs w:val="16"/>
              </w:rPr>
              <w:t xml:space="preserve">Ha tilgang til ulike spel tilpassa deira </w:t>
            </w:r>
            <w:r>
              <w:rPr>
                <w:rFonts w:cs="Arial"/>
                <w:sz w:val="16"/>
                <w:szCs w:val="16"/>
              </w:rPr>
              <w:t>nivå</w:t>
            </w:r>
            <w:r w:rsidRPr="002F0350">
              <w:rPr>
                <w:rFonts w:cs="Arial"/>
                <w:sz w:val="16"/>
                <w:szCs w:val="16"/>
              </w:rPr>
              <w:t>.</w:t>
            </w:r>
          </w:p>
          <w:p w14:paraId="66DEF65B" w14:textId="3E04AAD5" w:rsidR="00C46575" w:rsidRPr="00F90847" w:rsidRDefault="00C46575" w:rsidP="00250533">
            <w:pPr>
              <w:pStyle w:val="Listeavsnitt"/>
              <w:numPr>
                <w:ilvl w:val="0"/>
                <w:numId w:val="30"/>
              </w:numPr>
              <w:tabs>
                <w:tab w:val="center" w:pos="4532"/>
              </w:tabs>
              <w:spacing w:after="0" w:line="360" w:lineRule="auto"/>
              <w:contextualSpacing/>
              <w:rPr>
                <w:rFonts w:cs="Arial"/>
                <w:sz w:val="16"/>
                <w:szCs w:val="16"/>
              </w:rPr>
            </w:pPr>
            <w:r w:rsidRPr="002F0350">
              <w:rPr>
                <w:rFonts w:cs="Arial"/>
                <w:sz w:val="16"/>
                <w:szCs w:val="16"/>
              </w:rPr>
              <w:t>Få kjennskap og erfaring på ulike mål gjennom aktivitetar som til dømes matlaging (desiliter, centimeter, sirkel, kvadrat osv.)</w:t>
            </w:r>
          </w:p>
        </w:tc>
      </w:tr>
    </w:tbl>
    <w:p w14:paraId="47D7EEA1" w14:textId="77777777" w:rsidR="00C46575" w:rsidRDefault="00C46575" w:rsidP="00C46575">
      <w:pPr>
        <w:tabs>
          <w:tab w:val="center" w:pos="4532"/>
        </w:tabs>
        <w:rPr>
          <w:b/>
          <w:color w:val="00B0F0"/>
        </w:rPr>
      </w:pPr>
    </w:p>
    <w:p w14:paraId="4BEB8066" w14:textId="060C3B38" w:rsidR="006B3A63" w:rsidRDefault="006B3A63" w:rsidP="006B3A63">
      <w:pPr>
        <w:tabs>
          <w:tab w:val="center" w:pos="4532"/>
        </w:tabs>
        <w:jc w:val="center"/>
        <w:rPr>
          <w:b/>
          <w:color w:val="00B0F0"/>
        </w:rPr>
      </w:pPr>
      <w:r>
        <w:rPr>
          <w:b/>
          <w:color w:val="00B0F0"/>
          <w:lang w:val="nb-NO"/>
        </w:rPr>
        <w:drawing>
          <wp:inline distT="0" distB="0" distL="0" distR="0" wp14:anchorId="1E487BA8" wp14:editId="3D88E031">
            <wp:extent cx="2590800" cy="1943100"/>
            <wp:effectExtent l="152400" t="152400" r="361950" b="36195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austdal_12B.jpg"/>
                    <pic:cNvPicPr/>
                  </pic:nvPicPr>
                  <pic:blipFill>
                    <a:blip r:embed="rId22">
                      <a:extLst>
                        <a:ext uri="{28A0092B-C50C-407E-A947-70E740481C1C}">
                          <a14:useLocalDpi xmlns:a14="http://schemas.microsoft.com/office/drawing/2010/main" val="0"/>
                        </a:ext>
                      </a:extLst>
                    </a:blip>
                    <a:stretch>
                      <a:fillRect/>
                    </a:stretch>
                  </pic:blipFill>
                  <pic:spPr>
                    <a:xfrm>
                      <a:off x="0" y="0"/>
                      <a:ext cx="2594275" cy="1945706"/>
                    </a:xfrm>
                    <a:prstGeom prst="rect">
                      <a:avLst/>
                    </a:prstGeom>
                    <a:ln>
                      <a:noFill/>
                    </a:ln>
                    <a:effectLst>
                      <a:outerShdw blurRad="292100" dist="139700" dir="2700000" algn="tl" rotWithShape="0">
                        <a:srgbClr val="333333">
                          <a:alpha val="65000"/>
                        </a:srgbClr>
                      </a:outerShdw>
                    </a:effectLst>
                  </pic:spPr>
                </pic:pic>
              </a:graphicData>
            </a:graphic>
          </wp:inline>
        </w:drawing>
      </w:r>
    </w:p>
    <w:p w14:paraId="69BDD8D0" w14:textId="77777777" w:rsidR="00C46575" w:rsidRPr="00877BC1" w:rsidRDefault="00C46575" w:rsidP="00877BC1">
      <w:pPr>
        <w:pStyle w:val="Overskrift2"/>
        <w:rPr>
          <w:sz w:val="24"/>
          <w:szCs w:val="24"/>
        </w:rPr>
      </w:pPr>
      <w:bookmarkStart w:id="70" w:name="_Toc501455403"/>
      <w:r w:rsidRPr="00877BC1">
        <w:rPr>
          <w:sz w:val="24"/>
          <w:szCs w:val="24"/>
        </w:rPr>
        <w:t>Gjennom arbeidet med fagområde etikk, religion og filosofi ønskjer vi at barna skal:</w:t>
      </w:r>
      <w:bookmarkEnd w:id="70"/>
    </w:p>
    <w:tbl>
      <w:tblPr>
        <w:tblStyle w:val="Tabellrutenett"/>
        <w:tblW w:w="0" w:type="auto"/>
        <w:tblInd w:w="-147" w:type="dxa"/>
        <w:shd w:val="clear" w:color="auto" w:fill="FFFF00"/>
        <w:tblLayout w:type="fixed"/>
        <w:tblLook w:val="04A0" w:firstRow="1" w:lastRow="0" w:firstColumn="1" w:lastColumn="0" w:noHBand="0" w:noVBand="1"/>
      </w:tblPr>
      <w:tblGrid>
        <w:gridCol w:w="1271"/>
        <w:gridCol w:w="7802"/>
      </w:tblGrid>
      <w:tr w:rsidR="00C46575" w:rsidRPr="00DB253A" w14:paraId="265448C6" w14:textId="77777777" w:rsidTr="00E3082A">
        <w:tc>
          <w:tcPr>
            <w:tcW w:w="1271" w:type="dxa"/>
            <w:shd w:val="clear" w:color="auto" w:fill="auto"/>
          </w:tcPr>
          <w:p w14:paraId="33339395" w14:textId="77777777" w:rsidR="00C46575" w:rsidRPr="001A3D76" w:rsidRDefault="00C46575" w:rsidP="00250533">
            <w:pPr>
              <w:tabs>
                <w:tab w:val="center" w:pos="4532"/>
              </w:tabs>
              <w:spacing w:after="0" w:line="360" w:lineRule="auto"/>
              <w:jc w:val="center"/>
              <w:rPr>
                <w:rFonts w:cs="Arial"/>
                <w:sz w:val="16"/>
                <w:szCs w:val="16"/>
              </w:rPr>
            </w:pPr>
          </w:p>
          <w:p w14:paraId="5CB183CF" w14:textId="77777777" w:rsidR="00C46575" w:rsidRPr="001A3D76" w:rsidRDefault="00C46575" w:rsidP="00250533">
            <w:pPr>
              <w:tabs>
                <w:tab w:val="center" w:pos="4532"/>
              </w:tabs>
              <w:spacing w:after="0" w:line="360" w:lineRule="auto"/>
              <w:jc w:val="center"/>
              <w:rPr>
                <w:rFonts w:cs="Arial"/>
                <w:sz w:val="16"/>
                <w:szCs w:val="16"/>
              </w:rPr>
            </w:pPr>
            <w:r w:rsidRPr="001A3D76">
              <w:rPr>
                <w:rFonts w:cs="Arial"/>
                <w:sz w:val="16"/>
                <w:szCs w:val="16"/>
              </w:rPr>
              <w:t>1 – 2 år</w:t>
            </w:r>
          </w:p>
        </w:tc>
        <w:tc>
          <w:tcPr>
            <w:tcW w:w="7802" w:type="dxa"/>
            <w:shd w:val="clear" w:color="auto" w:fill="auto"/>
          </w:tcPr>
          <w:p w14:paraId="1048E2A2" w14:textId="34BBC41A" w:rsidR="00C46575" w:rsidRPr="00F90847" w:rsidRDefault="00C46575" w:rsidP="00250533">
            <w:pPr>
              <w:pStyle w:val="Listeavsnitt"/>
              <w:numPr>
                <w:ilvl w:val="0"/>
                <w:numId w:val="34"/>
              </w:numPr>
              <w:tabs>
                <w:tab w:val="center" w:pos="4532"/>
              </w:tabs>
              <w:spacing w:after="0" w:line="360" w:lineRule="auto"/>
              <w:contextualSpacing/>
              <w:rPr>
                <w:rFonts w:cs="Arial"/>
                <w:sz w:val="16"/>
                <w:szCs w:val="16"/>
              </w:rPr>
            </w:pPr>
            <w:r w:rsidRPr="002F0350">
              <w:rPr>
                <w:rFonts w:cs="Arial"/>
                <w:sz w:val="16"/>
                <w:szCs w:val="16"/>
              </w:rPr>
              <w:t xml:space="preserve">Få kjennskap til empati, det å vere god mot andre og </w:t>
            </w:r>
            <w:r>
              <w:rPr>
                <w:rFonts w:cs="Arial"/>
                <w:sz w:val="16"/>
                <w:szCs w:val="16"/>
              </w:rPr>
              <w:t>omgrepa</w:t>
            </w:r>
            <w:r w:rsidRPr="002F0350">
              <w:rPr>
                <w:rFonts w:cs="Arial"/>
                <w:sz w:val="16"/>
                <w:szCs w:val="16"/>
              </w:rPr>
              <w:t xml:space="preserve"> lei seg, glad og sint. </w:t>
            </w:r>
          </w:p>
          <w:p w14:paraId="2D5E0DAB" w14:textId="0C07C9FF" w:rsidR="00C46575" w:rsidRPr="00F90847" w:rsidRDefault="00C46575" w:rsidP="00250533">
            <w:pPr>
              <w:pStyle w:val="Listeavsnitt"/>
              <w:numPr>
                <w:ilvl w:val="0"/>
                <w:numId w:val="34"/>
              </w:numPr>
              <w:tabs>
                <w:tab w:val="center" w:pos="4532"/>
              </w:tabs>
              <w:spacing w:after="0" w:line="360" w:lineRule="auto"/>
              <w:contextualSpacing/>
              <w:rPr>
                <w:rFonts w:cs="Arial"/>
                <w:sz w:val="16"/>
                <w:szCs w:val="16"/>
              </w:rPr>
            </w:pPr>
            <w:r w:rsidRPr="002F0350">
              <w:rPr>
                <w:rFonts w:cs="Arial"/>
                <w:sz w:val="16"/>
                <w:szCs w:val="16"/>
              </w:rPr>
              <w:t>Bli trygg på seg sjølv og andre ved bruk av kroppen som utgangspunkt.</w:t>
            </w:r>
          </w:p>
          <w:p w14:paraId="6D7C3117" w14:textId="75C72C8C" w:rsidR="00C46575" w:rsidRPr="00F90847" w:rsidRDefault="00C46575" w:rsidP="00250533">
            <w:pPr>
              <w:pStyle w:val="Listeavsnitt"/>
              <w:numPr>
                <w:ilvl w:val="0"/>
                <w:numId w:val="34"/>
              </w:numPr>
              <w:tabs>
                <w:tab w:val="center" w:pos="4532"/>
              </w:tabs>
              <w:spacing w:after="0" w:line="360" w:lineRule="auto"/>
              <w:contextualSpacing/>
              <w:rPr>
                <w:rFonts w:cs="Arial"/>
                <w:sz w:val="16"/>
                <w:szCs w:val="16"/>
              </w:rPr>
            </w:pPr>
            <w:r w:rsidRPr="002F0350">
              <w:rPr>
                <w:rFonts w:cs="Arial"/>
                <w:sz w:val="16"/>
                <w:szCs w:val="16"/>
              </w:rPr>
              <w:t>Bli møtt med likeverd, respekt, omsorg og kjærleik, uavhengig av sosial og k</w:t>
            </w:r>
            <w:r w:rsidR="00F90847">
              <w:rPr>
                <w:rFonts w:cs="Arial"/>
                <w:sz w:val="16"/>
                <w:szCs w:val="16"/>
              </w:rPr>
              <w:t>ulturell bakgrunn</w:t>
            </w:r>
          </w:p>
          <w:p w14:paraId="168924C5" w14:textId="2407D0D4" w:rsidR="00C46575" w:rsidRPr="00F90847" w:rsidRDefault="00C46575" w:rsidP="00250533">
            <w:pPr>
              <w:pStyle w:val="Listeavsnitt"/>
              <w:numPr>
                <w:ilvl w:val="0"/>
                <w:numId w:val="34"/>
              </w:numPr>
              <w:tabs>
                <w:tab w:val="center" w:pos="4532"/>
              </w:tabs>
              <w:spacing w:after="0" w:line="360" w:lineRule="auto"/>
              <w:contextualSpacing/>
              <w:rPr>
                <w:rFonts w:cs="Arial"/>
                <w:sz w:val="16"/>
                <w:szCs w:val="16"/>
                <w:lang w:val="nb-NO"/>
              </w:rPr>
            </w:pPr>
            <w:r w:rsidRPr="001E315B">
              <w:rPr>
                <w:rFonts w:cs="Arial"/>
                <w:sz w:val="16"/>
                <w:szCs w:val="16"/>
                <w:lang w:val="nb-NO"/>
              </w:rPr>
              <w:t>Bli gitt rom for undring og filosofering.</w:t>
            </w:r>
          </w:p>
        </w:tc>
      </w:tr>
      <w:tr w:rsidR="00C46575" w:rsidRPr="00A024A7" w14:paraId="4CE1BBDC" w14:textId="77777777" w:rsidTr="00E3082A">
        <w:tc>
          <w:tcPr>
            <w:tcW w:w="1271" w:type="dxa"/>
            <w:shd w:val="clear" w:color="auto" w:fill="auto"/>
          </w:tcPr>
          <w:p w14:paraId="0A78980B" w14:textId="77777777" w:rsidR="00C46575" w:rsidRPr="00C46575" w:rsidRDefault="00C46575" w:rsidP="00250533">
            <w:pPr>
              <w:tabs>
                <w:tab w:val="center" w:pos="4532"/>
              </w:tabs>
              <w:spacing w:after="0" w:line="360" w:lineRule="auto"/>
              <w:jc w:val="center"/>
              <w:rPr>
                <w:rFonts w:cs="Arial"/>
                <w:sz w:val="16"/>
                <w:szCs w:val="16"/>
                <w:lang w:val="nb-NO"/>
              </w:rPr>
            </w:pPr>
          </w:p>
          <w:p w14:paraId="4F6D95BE" w14:textId="77777777" w:rsidR="00C46575" w:rsidRPr="001A3D76" w:rsidRDefault="00C46575" w:rsidP="00250533">
            <w:pPr>
              <w:tabs>
                <w:tab w:val="center" w:pos="4532"/>
              </w:tabs>
              <w:spacing w:after="0" w:line="360" w:lineRule="auto"/>
              <w:jc w:val="center"/>
              <w:rPr>
                <w:rFonts w:cs="Arial"/>
                <w:sz w:val="16"/>
                <w:szCs w:val="16"/>
              </w:rPr>
            </w:pPr>
            <w:r w:rsidRPr="001A3D76">
              <w:rPr>
                <w:rFonts w:cs="Arial"/>
                <w:sz w:val="16"/>
                <w:szCs w:val="16"/>
              </w:rPr>
              <w:t>3 – 4 år</w:t>
            </w:r>
          </w:p>
        </w:tc>
        <w:tc>
          <w:tcPr>
            <w:tcW w:w="7802" w:type="dxa"/>
            <w:shd w:val="clear" w:color="auto" w:fill="auto"/>
          </w:tcPr>
          <w:p w14:paraId="0B36ADA6" w14:textId="4792A657" w:rsidR="00C46575" w:rsidRPr="00F90847" w:rsidRDefault="00C46575" w:rsidP="00250533">
            <w:pPr>
              <w:pStyle w:val="Listeavsnitt"/>
              <w:numPr>
                <w:ilvl w:val="0"/>
                <w:numId w:val="35"/>
              </w:numPr>
              <w:tabs>
                <w:tab w:val="center" w:pos="4532"/>
              </w:tabs>
              <w:spacing w:after="0" w:line="360" w:lineRule="auto"/>
              <w:contextualSpacing/>
              <w:rPr>
                <w:rFonts w:cs="Arial"/>
                <w:sz w:val="16"/>
                <w:szCs w:val="16"/>
              </w:rPr>
            </w:pPr>
            <w:r w:rsidRPr="002F0350">
              <w:rPr>
                <w:rFonts w:cs="Arial"/>
                <w:sz w:val="16"/>
                <w:szCs w:val="16"/>
              </w:rPr>
              <w:t xml:space="preserve">Utvikle evna til å stille spørsmål, resonnere og undre seg (filosofere) i kvardagen. </w:t>
            </w:r>
          </w:p>
          <w:p w14:paraId="4BBFB584" w14:textId="46EC55E5" w:rsidR="00C46575" w:rsidRPr="00F90847" w:rsidRDefault="00C46575" w:rsidP="00250533">
            <w:pPr>
              <w:pStyle w:val="Listeavsnitt"/>
              <w:numPr>
                <w:ilvl w:val="0"/>
                <w:numId w:val="35"/>
              </w:numPr>
              <w:tabs>
                <w:tab w:val="center" w:pos="4532"/>
              </w:tabs>
              <w:spacing w:after="0" w:line="360" w:lineRule="auto"/>
              <w:contextualSpacing/>
              <w:rPr>
                <w:rFonts w:cs="Arial"/>
                <w:sz w:val="16"/>
                <w:szCs w:val="16"/>
              </w:rPr>
            </w:pPr>
            <w:r w:rsidRPr="002F0350">
              <w:rPr>
                <w:rFonts w:cs="Arial"/>
                <w:sz w:val="16"/>
                <w:szCs w:val="16"/>
              </w:rPr>
              <w:t>Bli kjent med kvifor vi markerar/feirar kristne høgtider og eventuelt andre representerte religionar.</w:t>
            </w:r>
          </w:p>
          <w:p w14:paraId="5B3455DD" w14:textId="6E4823DB" w:rsidR="00C46575" w:rsidRPr="00F90847" w:rsidRDefault="00C46575" w:rsidP="00250533">
            <w:pPr>
              <w:pStyle w:val="Listeavsnitt"/>
              <w:numPr>
                <w:ilvl w:val="0"/>
                <w:numId w:val="35"/>
              </w:numPr>
              <w:tabs>
                <w:tab w:val="center" w:pos="4532"/>
              </w:tabs>
              <w:spacing w:after="0" w:line="360" w:lineRule="auto"/>
              <w:contextualSpacing/>
              <w:rPr>
                <w:rFonts w:cs="Arial"/>
                <w:sz w:val="16"/>
                <w:szCs w:val="16"/>
              </w:rPr>
            </w:pPr>
            <w:r w:rsidRPr="002F0350">
              <w:rPr>
                <w:rFonts w:cs="Arial"/>
                <w:sz w:val="16"/>
                <w:szCs w:val="16"/>
              </w:rPr>
              <w:t>Vidareutvikle evna til empati og omsorg, samt evna til å sette seg inn i andre sin situasjon.</w:t>
            </w:r>
          </w:p>
          <w:p w14:paraId="7B7183FF" w14:textId="4D992818" w:rsidR="00C46575" w:rsidRPr="00F90847" w:rsidRDefault="00C46575" w:rsidP="00250533">
            <w:pPr>
              <w:pStyle w:val="Listeavsnitt"/>
              <w:numPr>
                <w:ilvl w:val="0"/>
                <w:numId w:val="35"/>
              </w:numPr>
              <w:tabs>
                <w:tab w:val="center" w:pos="4532"/>
              </w:tabs>
              <w:spacing w:after="0" w:line="360" w:lineRule="auto"/>
              <w:contextualSpacing/>
              <w:rPr>
                <w:rFonts w:cs="Arial"/>
                <w:sz w:val="16"/>
                <w:szCs w:val="16"/>
              </w:rPr>
            </w:pPr>
            <w:r w:rsidRPr="002F0350">
              <w:rPr>
                <w:rFonts w:cs="Arial"/>
                <w:sz w:val="16"/>
                <w:szCs w:val="16"/>
              </w:rPr>
              <w:t>Utvikle respekt for kvarandre sin bakgrunn, uavhengig av kulturell bakgrunn, religion eller livssyn.</w:t>
            </w:r>
          </w:p>
        </w:tc>
      </w:tr>
      <w:tr w:rsidR="00C46575" w14:paraId="5A6D6D19" w14:textId="77777777" w:rsidTr="00E3082A">
        <w:tc>
          <w:tcPr>
            <w:tcW w:w="1271" w:type="dxa"/>
            <w:shd w:val="clear" w:color="auto" w:fill="auto"/>
          </w:tcPr>
          <w:p w14:paraId="0AF0B8D2" w14:textId="77777777" w:rsidR="00C46575" w:rsidRPr="00A024A7" w:rsidRDefault="00C46575" w:rsidP="00250533">
            <w:pPr>
              <w:tabs>
                <w:tab w:val="center" w:pos="4532"/>
              </w:tabs>
              <w:spacing w:after="0" w:line="360" w:lineRule="auto"/>
              <w:jc w:val="center"/>
              <w:rPr>
                <w:rFonts w:cs="Arial"/>
                <w:sz w:val="16"/>
                <w:szCs w:val="16"/>
              </w:rPr>
            </w:pPr>
          </w:p>
          <w:p w14:paraId="4FEF1838" w14:textId="77777777" w:rsidR="00C46575" w:rsidRPr="001A3D76" w:rsidRDefault="00C46575" w:rsidP="00250533">
            <w:pPr>
              <w:tabs>
                <w:tab w:val="center" w:pos="4532"/>
              </w:tabs>
              <w:spacing w:after="0" w:line="360" w:lineRule="auto"/>
              <w:jc w:val="center"/>
              <w:rPr>
                <w:rFonts w:cs="Arial"/>
                <w:sz w:val="16"/>
                <w:szCs w:val="16"/>
              </w:rPr>
            </w:pPr>
            <w:r w:rsidRPr="001A3D76">
              <w:rPr>
                <w:rFonts w:cs="Arial"/>
                <w:sz w:val="16"/>
                <w:szCs w:val="16"/>
              </w:rPr>
              <w:t>5 – 6 år</w:t>
            </w:r>
          </w:p>
        </w:tc>
        <w:tc>
          <w:tcPr>
            <w:tcW w:w="7802" w:type="dxa"/>
            <w:shd w:val="clear" w:color="auto" w:fill="auto"/>
          </w:tcPr>
          <w:p w14:paraId="4A9921EA" w14:textId="3C9C8184" w:rsidR="00C46575" w:rsidRPr="00F90847" w:rsidRDefault="00C46575" w:rsidP="00250533">
            <w:pPr>
              <w:pStyle w:val="Listeavsnitt"/>
              <w:numPr>
                <w:ilvl w:val="0"/>
                <w:numId w:val="36"/>
              </w:numPr>
              <w:tabs>
                <w:tab w:val="center" w:pos="4532"/>
              </w:tabs>
              <w:spacing w:after="0" w:line="360" w:lineRule="auto"/>
              <w:contextualSpacing/>
              <w:rPr>
                <w:rFonts w:cs="Arial"/>
                <w:sz w:val="16"/>
                <w:szCs w:val="16"/>
              </w:rPr>
            </w:pPr>
            <w:r w:rsidRPr="002F0350">
              <w:rPr>
                <w:rFonts w:cs="Arial"/>
                <w:sz w:val="16"/>
                <w:szCs w:val="16"/>
              </w:rPr>
              <w:t>Ha kjennskap til at alle menneske er forskjellige og har ulike føresetnader.</w:t>
            </w:r>
          </w:p>
          <w:p w14:paraId="58FFE973" w14:textId="4F035F14" w:rsidR="00C46575" w:rsidRPr="00F90847" w:rsidRDefault="00C46575" w:rsidP="00250533">
            <w:pPr>
              <w:pStyle w:val="Listeavsnitt"/>
              <w:numPr>
                <w:ilvl w:val="0"/>
                <w:numId w:val="36"/>
              </w:numPr>
              <w:tabs>
                <w:tab w:val="center" w:pos="4532"/>
              </w:tabs>
              <w:spacing w:after="0" w:line="360" w:lineRule="auto"/>
              <w:contextualSpacing/>
              <w:rPr>
                <w:rFonts w:cs="Arial"/>
                <w:sz w:val="16"/>
                <w:szCs w:val="16"/>
              </w:rPr>
            </w:pPr>
            <w:r w:rsidRPr="002F0350">
              <w:rPr>
                <w:rFonts w:cs="Arial"/>
                <w:sz w:val="16"/>
                <w:szCs w:val="16"/>
              </w:rPr>
              <w:t xml:space="preserve">Få innblikk i FN sin barnekonvensjon gjennom arbeid med førebyggande mobbing. </w:t>
            </w:r>
          </w:p>
          <w:p w14:paraId="132E908E" w14:textId="2474BC28" w:rsidR="00C46575" w:rsidRPr="00F90847" w:rsidRDefault="00C46575" w:rsidP="00250533">
            <w:pPr>
              <w:pStyle w:val="Listeavsnitt"/>
              <w:numPr>
                <w:ilvl w:val="0"/>
                <w:numId w:val="36"/>
              </w:numPr>
              <w:tabs>
                <w:tab w:val="center" w:pos="4532"/>
              </w:tabs>
              <w:spacing w:after="0" w:line="360" w:lineRule="auto"/>
              <w:contextualSpacing/>
              <w:rPr>
                <w:rFonts w:cs="Arial"/>
                <w:sz w:val="16"/>
                <w:szCs w:val="16"/>
              </w:rPr>
            </w:pPr>
            <w:r w:rsidRPr="002F0350">
              <w:rPr>
                <w:rFonts w:cs="Arial"/>
                <w:sz w:val="16"/>
                <w:szCs w:val="16"/>
              </w:rPr>
              <w:t>Respektere kvarandre sine ulikheiter.</w:t>
            </w:r>
          </w:p>
          <w:p w14:paraId="64C4513D" w14:textId="13DC529C" w:rsidR="00C46575" w:rsidRPr="00F90847" w:rsidRDefault="0052266A" w:rsidP="00250533">
            <w:pPr>
              <w:pStyle w:val="Listeavsnitt"/>
              <w:numPr>
                <w:ilvl w:val="0"/>
                <w:numId w:val="36"/>
              </w:numPr>
              <w:tabs>
                <w:tab w:val="center" w:pos="4532"/>
              </w:tabs>
              <w:spacing w:after="0" w:line="360" w:lineRule="auto"/>
              <w:contextualSpacing/>
              <w:rPr>
                <w:rFonts w:cs="Arial"/>
                <w:sz w:val="16"/>
                <w:szCs w:val="16"/>
              </w:rPr>
            </w:pPr>
            <w:r>
              <w:rPr>
                <w:rFonts w:cs="Arial"/>
                <w:sz w:val="16"/>
                <w:szCs w:val="16"/>
              </w:rPr>
              <w:t>Kunne setj</w:t>
            </w:r>
            <w:r w:rsidR="00C46575" w:rsidRPr="002F0350">
              <w:rPr>
                <w:rFonts w:cs="Arial"/>
                <w:sz w:val="16"/>
                <w:szCs w:val="16"/>
              </w:rPr>
              <w:t>e ord på ulike kjensler.</w:t>
            </w:r>
          </w:p>
        </w:tc>
      </w:tr>
    </w:tbl>
    <w:p w14:paraId="69AD66FA" w14:textId="77777777" w:rsidR="006B3A63" w:rsidRDefault="006B3A63" w:rsidP="00C46575">
      <w:pPr>
        <w:tabs>
          <w:tab w:val="center" w:pos="4532"/>
        </w:tabs>
        <w:rPr>
          <w:rFonts w:cs="Arial"/>
          <w:b/>
          <w:color w:val="00B0F0"/>
        </w:rPr>
      </w:pPr>
    </w:p>
    <w:p w14:paraId="027024D1" w14:textId="77777777" w:rsidR="00C46575" w:rsidRPr="00877BC1" w:rsidRDefault="00C46575" w:rsidP="00877BC1">
      <w:pPr>
        <w:pStyle w:val="Overskrift2"/>
        <w:rPr>
          <w:sz w:val="24"/>
          <w:szCs w:val="24"/>
        </w:rPr>
      </w:pPr>
      <w:bookmarkStart w:id="71" w:name="_Toc501455404"/>
      <w:r w:rsidRPr="00877BC1">
        <w:rPr>
          <w:sz w:val="24"/>
          <w:szCs w:val="24"/>
        </w:rPr>
        <w:t>Gjennom arbeid med fagområde nærmiljø og samfunn ønskjer vi at barna skal:</w:t>
      </w:r>
      <w:bookmarkEnd w:id="71"/>
    </w:p>
    <w:tbl>
      <w:tblPr>
        <w:tblStyle w:val="Tabellrutenett"/>
        <w:tblW w:w="0" w:type="auto"/>
        <w:tblInd w:w="-147" w:type="dxa"/>
        <w:shd w:val="clear" w:color="auto" w:fill="FFFF00"/>
        <w:tblLayout w:type="fixed"/>
        <w:tblLook w:val="04A0" w:firstRow="1" w:lastRow="0" w:firstColumn="1" w:lastColumn="0" w:noHBand="0" w:noVBand="1"/>
      </w:tblPr>
      <w:tblGrid>
        <w:gridCol w:w="1271"/>
        <w:gridCol w:w="7802"/>
      </w:tblGrid>
      <w:tr w:rsidR="00C46575" w:rsidRPr="001E315B" w14:paraId="1154427B" w14:textId="77777777" w:rsidTr="00E3082A">
        <w:tc>
          <w:tcPr>
            <w:tcW w:w="1271" w:type="dxa"/>
            <w:shd w:val="clear" w:color="auto" w:fill="auto"/>
          </w:tcPr>
          <w:p w14:paraId="23411848" w14:textId="77777777" w:rsidR="00C46575" w:rsidRPr="00B3092C" w:rsidRDefault="00C46575" w:rsidP="00250533">
            <w:pPr>
              <w:tabs>
                <w:tab w:val="center" w:pos="4532"/>
              </w:tabs>
              <w:spacing w:after="0" w:line="360" w:lineRule="auto"/>
              <w:jc w:val="center"/>
              <w:rPr>
                <w:rFonts w:cs="Arial"/>
                <w:b/>
                <w:sz w:val="16"/>
                <w:szCs w:val="16"/>
              </w:rPr>
            </w:pPr>
          </w:p>
          <w:p w14:paraId="134D3809" w14:textId="77777777" w:rsidR="00C46575" w:rsidRPr="00B3092C" w:rsidRDefault="00C46575" w:rsidP="00250533">
            <w:pPr>
              <w:tabs>
                <w:tab w:val="center" w:pos="4532"/>
              </w:tabs>
              <w:spacing w:after="0" w:line="360" w:lineRule="auto"/>
              <w:jc w:val="center"/>
              <w:rPr>
                <w:rFonts w:cs="Arial"/>
                <w:b/>
                <w:sz w:val="16"/>
                <w:szCs w:val="16"/>
              </w:rPr>
            </w:pPr>
            <w:r w:rsidRPr="00B3092C">
              <w:rPr>
                <w:rFonts w:cs="Arial"/>
                <w:b/>
                <w:sz w:val="16"/>
                <w:szCs w:val="16"/>
              </w:rPr>
              <w:t>1 – 2 år</w:t>
            </w:r>
          </w:p>
        </w:tc>
        <w:tc>
          <w:tcPr>
            <w:tcW w:w="7802" w:type="dxa"/>
            <w:shd w:val="clear" w:color="auto" w:fill="auto"/>
          </w:tcPr>
          <w:p w14:paraId="7829F7DD" w14:textId="72A3740E" w:rsidR="00C46575" w:rsidRPr="00F90847" w:rsidRDefault="00C46575" w:rsidP="00250533">
            <w:pPr>
              <w:pStyle w:val="Listeavsnitt"/>
              <w:numPr>
                <w:ilvl w:val="0"/>
                <w:numId w:val="31"/>
              </w:numPr>
              <w:tabs>
                <w:tab w:val="center" w:pos="4532"/>
              </w:tabs>
              <w:spacing w:after="0" w:line="360" w:lineRule="auto"/>
              <w:contextualSpacing/>
              <w:rPr>
                <w:rFonts w:cs="Arial"/>
                <w:sz w:val="16"/>
                <w:szCs w:val="16"/>
              </w:rPr>
            </w:pPr>
            <w:r w:rsidRPr="002F0350">
              <w:rPr>
                <w:rFonts w:cs="Arial"/>
                <w:sz w:val="16"/>
                <w:szCs w:val="16"/>
              </w:rPr>
              <w:t>Bli kjent med og trygg på barnehagen sin – inne, ute, i hall og på tur.</w:t>
            </w:r>
          </w:p>
          <w:p w14:paraId="69E4A220" w14:textId="2F0A6B60" w:rsidR="00C46575" w:rsidRPr="00F90847" w:rsidRDefault="00C46575" w:rsidP="00250533">
            <w:pPr>
              <w:pStyle w:val="Listeavsnitt"/>
              <w:numPr>
                <w:ilvl w:val="0"/>
                <w:numId w:val="31"/>
              </w:numPr>
              <w:tabs>
                <w:tab w:val="center" w:pos="4532"/>
              </w:tabs>
              <w:spacing w:after="0" w:line="360" w:lineRule="auto"/>
              <w:contextualSpacing/>
              <w:rPr>
                <w:rFonts w:cs="Arial"/>
                <w:sz w:val="16"/>
                <w:szCs w:val="16"/>
              </w:rPr>
            </w:pPr>
            <w:r w:rsidRPr="002F0350">
              <w:rPr>
                <w:rFonts w:cs="Arial"/>
                <w:sz w:val="16"/>
                <w:szCs w:val="16"/>
              </w:rPr>
              <w:t>Gå/delta på turar kor vi utforskar og oppdagar nærmiljøet.</w:t>
            </w:r>
          </w:p>
          <w:p w14:paraId="73E1028F" w14:textId="5CF71FC7" w:rsidR="00C46575" w:rsidRPr="00F90847" w:rsidRDefault="00C46575" w:rsidP="00250533">
            <w:pPr>
              <w:pStyle w:val="Listeavsnitt"/>
              <w:numPr>
                <w:ilvl w:val="0"/>
                <w:numId w:val="31"/>
              </w:numPr>
              <w:tabs>
                <w:tab w:val="center" w:pos="4532"/>
              </w:tabs>
              <w:spacing w:after="0" w:line="360" w:lineRule="auto"/>
              <w:contextualSpacing/>
              <w:rPr>
                <w:rFonts w:cs="Arial"/>
                <w:sz w:val="16"/>
                <w:szCs w:val="16"/>
              </w:rPr>
            </w:pPr>
            <w:r w:rsidRPr="002F0350">
              <w:rPr>
                <w:rFonts w:cs="Arial"/>
                <w:sz w:val="16"/>
                <w:szCs w:val="16"/>
              </w:rPr>
              <w:t>Erfare at dei er verdifulle og viktige for fellesskapet.</w:t>
            </w:r>
          </w:p>
          <w:p w14:paraId="01C8D9B2" w14:textId="54A56E59" w:rsidR="00C46575" w:rsidRPr="00C46575" w:rsidRDefault="00816BED" w:rsidP="00250533">
            <w:pPr>
              <w:pStyle w:val="Listeavsnitt"/>
              <w:numPr>
                <w:ilvl w:val="0"/>
                <w:numId w:val="31"/>
              </w:numPr>
              <w:tabs>
                <w:tab w:val="center" w:pos="4532"/>
              </w:tabs>
              <w:spacing w:after="0" w:line="360" w:lineRule="auto"/>
              <w:contextualSpacing/>
              <w:rPr>
                <w:rFonts w:cs="Arial"/>
                <w:sz w:val="16"/>
                <w:szCs w:val="16"/>
              </w:rPr>
            </w:pPr>
            <w:r>
              <w:rPr>
                <w:rFonts w:cs="Arial"/>
                <w:sz w:val="16"/>
                <w:szCs w:val="16"/>
              </w:rPr>
              <w:t>Oppleve å ha tilhøyrsle</w:t>
            </w:r>
            <w:r w:rsidR="00C46575" w:rsidRPr="002F0350">
              <w:rPr>
                <w:rFonts w:cs="Arial"/>
                <w:sz w:val="16"/>
                <w:szCs w:val="16"/>
              </w:rPr>
              <w:t xml:space="preserve"> til ei gruppe gjennom måltid og aktivitetar.</w:t>
            </w:r>
          </w:p>
        </w:tc>
      </w:tr>
      <w:tr w:rsidR="00C46575" w:rsidRPr="001E315B" w14:paraId="3DF63345" w14:textId="77777777" w:rsidTr="00E3082A">
        <w:tc>
          <w:tcPr>
            <w:tcW w:w="1271" w:type="dxa"/>
            <w:shd w:val="clear" w:color="auto" w:fill="auto"/>
          </w:tcPr>
          <w:p w14:paraId="688720BB" w14:textId="77777777" w:rsidR="00C46575" w:rsidRPr="00B66411" w:rsidRDefault="00C46575" w:rsidP="00250533">
            <w:pPr>
              <w:tabs>
                <w:tab w:val="center" w:pos="4532"/>
              </w:tabs>
              <w:spacing w:after="0" w:line="360" w:lineRule="auto"/>
              <w:jc w:val="center"/>
              <w:rPr>
                <w:rFonts w:cs="Arial"/>
                <w:b/>
                <w:sz w:val="16"/>
                <w:szCs w:val="16"/>
              </w:rPr>
            </w:pPr>
          </w:p>
          <w:p w14:paraId="22FF91AF" w14:textId="77777777" w:rsidR="00C46575" w:rsidRPr="00571D48" w:rsidRDefault="00C46575" w:rsidP="00250533">
            <w:pPr>
              <w:tabs>
                <w:tab w:val="center" w:pos="4532"/>
              </w:tabs>
              <w:spacing w:after="0" w:line="360" w:lineRule="auto"/>
              <w:jc w:val="center"/>
              <w:rPr>
                <w:rFonts w:cs="Arial"/>
                <w:b/>
                <w:sz w:val="16"/>
                <w:szCs w:val="16"/>
              </w:rPr>
            </w:pPr>
            <w:r w:rsidRPr="00571D48">
              <w:rPr>
                <w:rFonts w:cs="Arial"/>
                <w:b/>
                <w:sz w:val="16"/>
                <w:szCs w:val="16"/>
              </w:rPr>
              <w:t>3 – 4 år</w:t>
            </w:r>
          </w:p>
        </w:tc>
        <w:tc>
          <w:tcPr>
            <w:tcW w:w="7802" w:type="dxa"/>
            <w:shd w:val="clear" w:color="auto" w:fill="auto"/>
          </w:tcPr>
          <w:p w14:paraId="183BE935" w14:textId="0D872E28" w:rsidR="00C46575" w:rsidRPr="00F90847" w:rsidRDefault="00C46575" w:rsidP="00250533">
            <w:pPr>
              <w:pStyle w:val="Listeavsnitt"/>
              <w:numPr>
                <w:ilvl w:val="0"/>
                <w:numId w:val="32"/>
              </w:numPr>
              <w:tabs>
                <w:tab w:val="center" w:pos="4532"/>
              </w:tabs>
              <w:spacing w:after="0" w:line="360" w:lineRule="auto"/>
              <w:contextualSpacing/>
              <w:rPr>
                <w:rFonts w:cs="Arial"/>
                <w:sz w:val="16"/>
                <w:szCs w:val="16"/>
              </w:rPr>
            </w:pPr>
            <w:r w:rsidRPr="002F0350">
              <w:rPr>
                <w:rFonts w:cs="Arial"/>
                <w:sz w:val="16"/>
                <w:szCs w:val="16"/>
              </w:rPr>
              <w:t>Få gå lengre turar og sjå meir av nærmiljøet.</w:t>
            </w:r>
          </w:p>
          <w:p w14:paraId="1B3D5A8A" w14:textId="4687CDD8" w:rsidR="00C46575" w:rsidRPr="00F90847" w:rsidRDefault="00C46575" w:rsidP="00250533">
            <w:pPr>
              <w:pStyle w:val="Listeavsnitt"/>
              <w:numPr>
                <w:ilvl w:val="0"/>
                <w:numId w:val="32"/>
              </w:numPr>
              <w:tabs>
                <w:tab w:val="center" w:pos="4532"/>
              </w:tabs>
              <w:spacing w:after="0" w:line="360" w:lineRule="auto"/>
              <w:contextualSpacing/>
              <w:rPr>
                <w:rFonts w:cs="Arial"/>
                <w:sz w:val="16"/>
                <w:szCs w:val="16"/>
              </w:rPr>
            </w:pPr>
            <w:r w:rsidRPr="002F0350">
              <w:rPr>
                <w:rFonts w:cs="Arial"/>
                <w:sz w:val="16"/>
                <w:szCs w:val="16"/>
              </w:rPr>
              <w:t>Lære korleis ein ferdas i traf</w:t>
            </w:r>
            <w:r>
              <w:rPr>
                <w:rFonts w:cs="Arial"/>
                <w:sz w:val="16"/>
                <w:szCs w:val="16"/>
              </w:rPr>
              <w:t>ikk</w:t>
            </w:r>
            <w:r w:rsidRPr="002F0350">
              <w:rPr>
                <w:rFonts w:cs="Arial"/>
                <w:sz w:val="16"/>
                <w:szCs w:val="16"/>
              </w:rPr>
              <w:t>en.</w:t>
            </w:r>
          </w:p>
          <w:p w14:paraId="40D4C77F" w14:textId="618CF0DF" w:rsidR="00C46575" w:rsidRPr="00F90847" w:rsidRDefault="00C46575" w:rsidP="00250533">
            <w:pPr>
              <w:pStyle w:val="Listeavsnitt"/>
              <w:numPr>
                <w:ilvl w:val="0"/>
                <w:numId w:val="32"/>
              </w:numPr>
              <w:tabs>
                <w:tab w:val="center" w:pos="4532"/>
              </w:tabs>
              <w:spacing w:after="0" w:line="360" w:lineRule="auto"/>
              <w:contextualSpacing/>
              <w:rPr>
                <w:rFonts w:cs="Arial"/>
                <w:sz w:val="16"/>
                <w:szCs w:val="16"/>
              </w:rPr>
            </w:pPr>
            <w:r w:rsidRPr="002F0350">
              <w:rPr>
                <w:rFonts w:cs="Arial"/>
                <w:sz w:val="16"/>
                <w:szCs w:val="16"/>
              </w:rPr>
              <w:t xml:space="preserve">Utvikle tillit til eigen </w:t>
            </w:r>
            <w:r>
              <w:rPr>
                <w:rFonts w:cs="Arial"/>
                <w:sz w:val="16"/>
                <w:szCs w:val="16"/>
              </w:rPr>
              <w:t>deltaking</w:t>
            </w:r>
            <w:r w:rsidRPr="002F0350">
              <w:rPr>
                <w:rFonts w:cs="Arial"/>
                <w:sz w:val="16"/>
                <w:szCs w:val="16"/>
              </w:rPr>
              <w:t xml:space="preserve"> i, og </w:t>
            </w:r>
            <w:r>
              <w:rPr>
                <w:rFonts w:cs="Arial"/>
                <w:sz w:val="16"/>
                <w:szCs w:val="16"/>
              </w:rPr>
              <w:t>moglegheit</w:t>
            </w:r>
            <w:r w:rsidRPr="002F0350">
              <w:rPr>
                <w:rFonts w:cs="Arial"/>
                <w:sz w:val="16"/>
                <w:szCs w:val="16"/>
              </w:rPr>
              <w:t xml:space="preserve"> til å påverke fellesskapet.</w:t>
            </w:r>
          </w:p>
        </w:tc>
      </w:tr>
      <w:tr w:rsidR="00C46575" w:rsidRPr="00D108D7" w14:paraId="38FC7316" w14:textId="77777777" w:rsidTr="00E3082A">
        <w:tc>
          <w:tcPr>
            <w:tcW w:w="1271" w:type="dxa"/>
            <w:shd w:val="clear" w:color="auto" w:fill="auto"/>
          </w:tcPr>
          <w:p w14:paraId="2919B9A1" w14:textId="77777777" w:rsidR="00C46575" w:rsidRPr="002F0350" w:rsidRDefault="00C46575" w:rsidP="00250533">
            <w:pPr>
              <w:tabs>
                <w:tab w:val="center" w:pos="4532"/>
              </w:tabs>
              <w:spacing w:after="0" w:line="360" w:lineRule="auto"/>
              <w:jc w:val="center"/>
              <w:rPr>
                <w:rFonts w:cs="Arial"/>
                <w:b/>
                <w:sz w:val="16"/>
                <w:szCs w:val="16"/>
              </w:rPr>
            </w:pPr>
          </w:p>
          <w:p w14:paraId="5AF32DFA" w14:textId="77777777" w:rsidR="00C46575" w:rsidRPr="00571D48" w:rsidRDefault="00C46575" w:rsidP="00250533">
            <w:pPr>
              <w:tabs>
                <w:tab w:val="center" w:pos="4532"/>
              </w:tabs>
              <w:spacing w:after="0" w:line="360" w:lineRule="auto"/>
              <w:jc w:val="center"/>
              <w:rPr>
                <w:rFonts w:cs="Arial"/>
                <w:b/>
                <w:sz w:val="16"/>
                <w:szCs w:val="16"/>
              </w:rPr>
            </w:pPr>
            <w:r w:rsidRPr="00571D48">
              <w:rPr>
                <w:rFonts w:cs="Arial"/>
                <w:b/>
                <w:sz w:val="16"/>
                <w:szCs w:val="16"/>
              </w:rPr>
              <w:t>5 – 6 år</w:t>
            </w:r>
          </w:p>
        </w:tc>
        <w:tc>
          <w:tcPr>
            <w:tcW w:w="7802" w:type="dxa"/>
            <w:shd w:val="clear" w:color="auto" w:fill="auto"/>
          </w:tcPr>
          <w:p w14:paraId="7B6E47CB" w14:textId="0A6BEC96" w:rsidR="00C46575" w:rsidRPr="00F90847" w:rsidRDefault="00C46575" w:rsidP="00250533">
            <w:pPr>
              <w:pStyle w:val="Listeavsnitt"/>
              <w:numPr>
                <w:ilvl w:val="0"/>
                <w:numId w:val="33"/>
              </w:numPr>
              <w:tabs>
                <w:tab w:val="center" w:pos="4532"/>
              </w:tabs>
              <w:spacing w:after="0" w:line="360" w:lineRule="auto"/>
              <w:contextualSpacing/>
              <w:rPr>
                <w:rFonts w:cs="Arial"/>
                <w:sz w:val="16"/>
                <w:szCs w:val="16"/>
              </w:rPr>
            </w:pPr>
            <w:r w:rsidRPr="002F0350">
              <w:rPr>
                <w:rFonts w:cs="Arial"/>
                <w:sz w:val="16"/>
                <w:szCs w:val="16"/>
              </w:rPr>
              <w:t>Bli kjent med ulike mattradisjonar i samfunnet vårt (norske og internasjonale).</w:t>
            </w:r>
          </w:p>
          <w:p w14:paraId="361999C9" w14:textId="7C559DF1" w:rsidR="00C46575" w:rsidRPr="00F90847" w:rsidRDefault="00C46575" w:rsidP="00250533">
            <w:pPr>
              <w:pStyle w:val="Listeavsnitt"/>
              <w:numPr>
                <w:ilvl w:val="0"/>
                <w:numId w:val="33"/>
              </w:numPr>
              <w:tabs>
                <w:tab w:val="center" w:pos="4532"/>
              </w:tabs>
              <w:spacing w:after="0" w:line="360" w:lineRule="auto"/>
              <w:contextualSpacing/>
              <w:rPr>
                <w:rFonts w:cs="Arial"/>
                <w:sz w:val="16"/>
                <w:szCs w:val="16"/>
              </w:rPr>
            </w:pPr>
            <w:r w:rsidRPr="002F0350">
              <w:rPr>
                <w:rFonts w:cs="Arial"/>
                <w:sz w:val="16"/>
                <w:szCs w:val="16"/>
              </w:rPr>
              <w:t>Få innblikk i det historiske rundt sitt nærmiljø.</w:t>
            </w:r>
          </w:p>
          <w:p w14:paraId="5FC23873" w14:textId="09B2F9D0" w:rsidR="00C46575" w:rsidRPr="00F90847" w:rsidRDefault="00C46575" w:rsidP="00250533">
            <w:pPr>
              <w:pStyle w:val="Listeavsnitt"/>
              <w:numPr>
                <w:ilvl w:val="0"/>
                <w:numId w:val="33"/>
              </w:numPr>
              <w:tabs>
                <w:tab w:val="center" w:pos="4532"/>
              </w:tabs>
              <w:spacing w:after="0" w:line="360" w:lineRule="auto"/>
              <w:contextualSpacing/>
              <w:rPr>
                <w:rFonts w:cs="Arial"/>
                <w:sz w:val="16"/>
                <w:szCs w:val="16"/>
              </w:rPr>
            </w:pPr>
            <w:r w:rsidRPr="002F0350">
              <w:rPr>
                <w:rFonts w:cs="Arial"/>
                <w:sz w:val="16"/>
                <w:szCs w:val="16"/>
              </w:rPr>
              <w:t>Bli kjent med og besøke ulike verksemder og institusjonar i nærområdet.</w:t>
            </w:r>
          </w:p>
        </w:tc>
      </w:tr>
    </w:tbl>
    <w:p w14:paraId="302E783C" w14:textId="77777777" w:rsidR="00C46575" w:rsidRDefault="00C46575" w:rsidP="00365B24">
      <w:pPr>
        <w:tabs>
          <w:tab w:val="center" w:pos="4532"/>
        </w:tabs>
        <w:rPr>
          <w:rFonts w:eastAsia="MS Gothic"/>
          <w:b/>
          <w:color w:val="78B73E"/>
          <w:sz w:val="32"/>
          <w:szCs w:val="36"/>
        </w:rPr>
      </w:pPr>
    </w:p>
    <w:p w14:paraId="3C547164" w14:textId="1BD00D3C" w:rsidR="006B3A63" w:rsidRPr="00C46575" w:rsidRDefault="006B3A63" w:rsidP="007973F7">
      <w:pPr>
        <w:tabs>
          <w:tab w:val="center" w:pos="4532"/>
        </w:tabs>
        <w:jc w:val="center"/>
        <w:rPr>
          <w:rFonts w:eastAsia="MS Gothic"/>
          <w:b/>
          <w:color w:val="78B73E"/>
          <w:sz w:val="32"/>
          <w:szCs w:val="36"/>
        </w:rPr>
      </w:pPr>
      <w:r>
        <w:rPr>
          <w:rFonts w:eastAsia="MS Gothic"/>
          <w:b/>
          <w:color w:val="78B73E"/>
          <w:sz w:val="32"/>
          <w:szCs w:val="36"/>
          <w:lang w:val="nb-NO"/>
        </w:rPr>
        <w:drawing>
          <wp:inline distT="0" distB="0" distL="0" distR="0" wp14:anchorId="17986F98" wp14:editId="27E87455">
            <wp:extent cx="2269323" cy="3025681"/>
            <wp:effectExtent l="152400" t="152400" r="360045" b="36576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austdal_9A-B.jpg"/>
                    <pic:cNvPicPr/>
                  </pic:nvPicPr>
                  <pic:blipFill>
                    <a:blip r:embed="rId23">
                      <a:extLst>
                        <a:ext uri="{28A0092B-C50C-407E-A947-70E740481C1C}">
                          <a14:useLocalDpi xmlns:a14="http://schemas.microsoft.com/office/drawing/2010/main" val="0"/>
                        </a:ext>
                      </a:extLst>
                    </a:blip>
                    <a:stretch>
                      <a:fillRect/>
                    </a:stretch>
                  </pic:blipFill>
                  <pic:spPr>
                    <a:xfrm>
                      <a:off x="0" y="0"/>
                      <a:ext cx="2283078" cy="3044020"/>
                    </a:xfrm>
                    <a:prstGeom prst="rect">
                      <a:avLst/>
                    </a:prstGeom>
                    <a:ln>
                      <a:noFill/>
                    </a:ln>
                    <a:effectLst>
                      <a:outerShdw blurRad="292100" dist="139700" dir="2700000" algn="tl" rotWithShape="0">
                        <a:srgbClr val="333333">
                          <a:alpha val="65000"/>
                        </a:srgbClr>
                      </a:outerShdw>
                    </a:effectLst>
                  </pic:spPr>
                </pic:pic>
              </a:graphicData>
            </a:graphic>
          </wp:inline>
        </w:drawing>
      </w:r>
    </w:p>
    <w:p w14:paraId="737255FB" w14:textId="77777777" w:rsidR="00C46575" w:rsidRPr="00690C66" w:rsidRDefault="00C46575" w:rsidP="00877BC1">
      <w:pPr>
        <w:pStyle w:val="Overskrift1"/>
        <w:rPr>
          <w:rFonts w:ascii="HelveticaNeueLTStd-Md" w:hAnsi="HelveticaNeueLTStd-Md" w:cs="HelveticaNeueLTStd-Md"/>
          <w:sz w:val="16"/>
          <w:szCs w:val="16"/>
        </w:rPr>
      </w:pPr>
      <w:bookmarkStart w:id="72" w:name="_Toc501455405"/>
      <w:r w:rsidRPr="00690C66">
        <w:t>Nyttig å vete</w:t>
      </w:r>
      <w:bookmarkEnd w:id="72"/>
      <w:r w:rsidRPr="00690C66">
        <w:rPr>
          <w:rFonts w:ascii="HelveticaNeueLTStd-Md" w:hAnsi="HelveticaNeueLTStd-Md" w:cs="HelveticaNeueLTStd-Md"/>
          <w:sz w:val="16"/>
          <w:szCs w:val="16"/>
        </w:rPr>
        <w:t xml:space="preserve"> </w:t>
      </w:r>
    </w:p>
    <w:p w14:paraId="0459843C" w14:textId="77777777" w:rsidR="00C46575" w:rsidRPr="002F0350" w:rsidRDefault="00C46575" w:rsidP="00C46575">
      <w:pPr>
        <w:autoSpaceDE w:val="0"/>
        <w:autoSpaceDN w:val="0"/>
        <w:adjustRightInd w:val="0"/>
        <w:spacing w:after="0" w:line="240" w:lineRule="auto"/>
        <w:rPr>
          <w:rFonts w:ascii="HelveticaNeueLTStd-Md" w:hAnsi="HelveticaNeueLTStd-Md" w:cs="HelveticaNeueLTStd-Md"/>
          <w:sz w:val="16"/>
          <w:szCs w:val="16"/>
        </w:rPr>
      </w:pPr>
    </w:p>
    <w:p w14:paraId="7932AF29" w14:textId="77777777" w:rsidR="00C46575" w:rsidRPr="00690C66" w:rsidRDefault="00C46575" w:rsidP="00C46575">
      <w:pPr>
        <w:autoSpaceDE w:val="0"/>
        <w:autoSpaceDN w:val="0"/>
        <w:adjustRightInd w:val="0"/>
        <w:spacing w:after="0" w:line="240" w:lineRule="auto"/>
        <w:rPr>
          <w:rFonts w:cs="Arial"/>
          <w:color w:val="92D050"/>
          <w:sz w:val="20"/>
          <w:szCs w:val="20"/>
        </w:rPr>
      </w:pPr>
      <w:r w:rsidRPr="00B815B6">
        <w:rPr>
          <w:rFonts w:cs="Arial"/>
          <w:b/>
          <w:color w:val="C2D69B" w:themeColor="accent3" w:themeTint="99"/>
          <w:sz w:val="20"/>
          <w:szCs w:val="20"/>
        </w:rPr>
        <w:t>OPNINGSTID:</w:t>
      </w:r>
      <w:r w:rsidRPr="00690C66">
        <w:rPr>
          <w:rFonts w:cs="Arial"/>
          <w:color w:val="C2D69B" w:themeColor="accent3" w:themeTint="99"/>
          <w:sz w:val="20"/>
          <w:szCs w:val="20"/>
        </w:rPr>
        <w:t xml:space="preserve"> </w:t>
      </w:r>
      <w:r w:rsidRPr="00690C66">
        <w:rPr>
          <w:rFonts w:cs="Arial"/>
          <w:sz w:val="20"/>
          <w:szCs w:val="20"/>
        </w:rPr>
        <w:t>07.00-16.30</w:t>
      </w:r>
    </w:p>
    <w:p w14:paraId="2876AF08" w14:textId="77777777" w:rsidR="00C46575" w:rsidRPr="00690C66" w:rsidRDefault="00C46575" w:rsidP="00C46575">
      <w:pPr>
        <w:autoSpaceDE w:val="0"/>
        <w:autoSpaceDN w:val="0"/>
        <w:adjustRightInd w:val="0"/>
        <w:spacing w:after="0" w:line="240" w:lineRule="auto"/>
        <w:rPr>
          <w:rFonts w:cs="Arial"/>
          <w:color w:val="C2D69B" w:themeColor="accent3" w:themeTint="99"/>
          <w:sz w:val="20"/>
          <w:szCs w:val="20"/>
        </w:rPr>
      </w:pPr>
    </w:p>
    <w:p w14:paraId="6C25988D" w14:textId="16774F95" w:rsidR="00C46575" w:rsidRPr="00B1769F" w:rsidRDefault="00C46575" w:rsidP="00C46575">
      <w:pPr>
        <w:autoSpaceDE w:val="0"/>
        <w:autoSpaceDN w:val="0"/>
        <w:adjustRightInd w:val="0"/>
        <w:spacing w:after="0" w:line="240" w:lineRule="auto"/>
        <w:rPr>
          <w:rFonts w:cs="Arial"/>
          <w:sz w:val="20"/>
          <w:szCs w:val="20"/>
        </w:rPr>
      </w:pPr>
      <w:r w:rsidRPr="00B815B6">
        <w:rPr>
          <w:rFonts w:cs="Arial"/>
          <w:b/>
          <w:color w:val="C2D69B" w:themeColor="accent3" w:themeTint="99"/>
          <w:sz w:val="20"/>
          <w:szCs w:val="20"/>
        </w:rPr>
        <w:t>LEVERING OG HENTING:</w:t>
      </w:r>
      <w:r w:rsidRPr="00690C66">
        <w:rPr>
          <w:rFonts w:cs="Arial"/>
          <w:color w:val="C2D69B" w:themeColor="accent3" w:themeTint="99"/>
          <w:sz w:val="20"/>
          <w:szCs w:val="20"/>
        </w:rPr>
        <w:t xml:space="preserve"> </w:t>
      </w:r>
      <w:r w:rsidRPr="00B1769F">
        <w:rPr>
          <w:rFonts w:cs="Arial"/>
          <w:sz w:val="20"/>
          <w:szCs w:val="20"/>
        </w:rPr>
        <w:t>Skal barnet bli henta av andre enn foreldre/føresette, må barneha</w:t>
      </w:r>
      <w:r w:rsidR="002E49F2">
        <w:rPr>
          <w:rFonts w:cs="Arial"/>
          <w:sz w:val="20"/>
          <w:szCs w:val="20"/>
        </w:rPr>
        <w:t>gen ha beskjed om dette. Vi gjev</w:t>
      </w:r>
      <w:r w:rsidRPr="00B1769F">
        <w:rPr>
          <w:rFonts w:cs="Arial"/>
          <w:sz w:val="20"/>
          <w:szCs w:val="20"/>
        </w:rPr>
        <w:t xml:space="preserve"> aldri frå oss barn til ukjente dersom vi ikkje har fått beskjed på førehand. Personar de har skreve ned på kontaktskjemaet, ser vi og på som godkjent av dykk til å hente. Når kontakt er oppnådd mellom barn og føresette tek vi det som at barnet er henta. Barnehagen sine </w:t>
      </w:r>
      <w:r w:rsidR="002E49F2">
        <w:rPr>
          <w:rFonts w:cs="Arial"/>
          <w:sz w:val="20"/>
          <w:szCs w:val="20"/>
        </w:rPr>
        <w:t>regla</w:t>
      </w:r>
      <w:r w:rsidR="004C2F23" w:rsidRPr="00B1769F">
        <w:rPr>
          <w:rFonts w:cs="Arial"/>
          <w:sz w:val="20"/>
          <w:szCs w:val="20"/>
        </w:rPr>
        <w:t>r</w:t>
      </w:r>
      <w:r w:rsidRPr="00B1769F">
        <w:rPr>
          <w:rFonts w:cs="Arial"/>
          <w:sz w:val="20"/>
          <w:szCs w:val="20"/>
        </w:rPr>
        <w:t xml:space="preserve"> gjeld, men foreldra har ansvaret. Dette gjeld også på arrangement som blir halde i barnehagen.</w:t>
      </w:r>
      <w:r w:rsidR="004E22E1">
        <w:rPr>
          <w:rFonts w:cs="Arial"/>
          <w:sz w:val="20"/>
          <w:szCs w:val="20"/>
        </w:rPr>
        <w:t xml:space="preserve"> </w:t>
      </w:r>
      <w:r w:rsidR="006569C1">
        <w:rPr>
          <w:rFonts w:cs="Arial"/>
          <w:sz w:val="20"/>
          <w:szCs w:val="20"/>
        </w:rPr>
        <w:t>Barnehagen stenger 16.30, så vi ynskjer at barna blir henta seinast 16.25.</w:t>
      </w:r>
    </w:p>
    <w:p w14:paraId="795A4078" w14:textId="77777777" w:rsidR="00C46575" w:rsidRPr="00B1769F" w:rsidRDefault="00C46575" w:rsidP="00C46575">
      <w:pPr>
        <w:autoSpaceDE w:val="0"/>
        <w:autoSpaceDN w:val="0"/>
        <w:adjustRightInd w:val="0"/>
        <w:spacing w:after="0" w:line="240" w:lineRule="auto"/>
        <w:rPr>
          <w:rFonts w:cs="Arial"/>
          <w:sz w:val="20"/>
          <w:szCs w:val="20"/>
        </w:rPr>
      </w:pPr>
    </w:p>
    <w:p w14:paraId="1668477D" w14:textId="77777777" w:rsidR="00C46575" w:rsidRPr="00B1769F" w:rsidRDefault="00C46575" w:rsidP="00C46575">
      <w:pPr>
        <w:autoSpaceDE w:val="0"/>
        <w:autoSpaceDN w:val="0"/>
        <w:adjustRightInd w:val="0"/>
        <w:spacing w:after="0" w:line="240" w:lineRule="auto"/>
        <w:rPr>
          <w:rFonts w:cs="Arial"/>
          <w:sz w:val="20"/>
          <w:szCs w:val="20"/>
        </w:rPr>
      </w:pPr>
      <w:r w:rsidRPr="00B815B6">
        <w:rPr>
          <w:rFonts w:cs="Arial"/>
          <w:b/>
          <w:color w:val="C2D69B" w:themeColor="accent3" w:themeTint="99"/>
          <w:sz w:val="20"/>
          <w:szCs w:val="20"/>
        </w:rPr>
        <w:t>FRÅVÆR:</w:t>
      </w:r>
      <w:r w:rsidRPr="00690C66">
        <w:rPr>
          <w:rFonts w:cs="Arial"/>
          <w:color w:val="C2D69B" w:themeColor="accent3" w:themeTint="99"/>
          <w:sz w:val="20"/>
          <w:szCs w:val="20"/>
        </w:rPr>
        <w:t xml:space="preserve"> </w:t>
      </w:r>
      <w:r w:rsidRPr="00B1769F">
        <w:rPr>
          <w:rFonts w:cs="Arial"/>
          <w:sz w:val="20"/>
          <w:szCs w:val="20"/>
        </w:rPr>
        <w:t>Gje beskjed innan kl. 09.30 dersom barnet ikkje kjem i barnehagen.</w:t>
      </w:r>
    </w:p>
    <w:p w14:paraId="398B3EAF" w14:textId="77777777" w:rsidR="00C46575" w:rsidRPr="00B1769F" w:rsidRDefault="00C46575" w:rsidP="00C46575">
      <w:pPr>
        <w:autoSpaceDE w:val="0"/>
        <w:autoSpaceDN w:val="0"/>
        <w:adjustRightInd w:val="0"/>
        <w:spacing w:after="0" w:line="240" w:lineRule="auto"/>
        <w:rPr>
          <w:rFonts w:cs="Arial"/>
          <w:sz w:val="20"/>
          <w:szCs w:val="20"/>
        </w:rPr>
      </w:pPr>
    </w:p>
    <w:p w14:paraId="2DF082DC" w14:textId="420F97CC" w:rsidR="00C46575" w:rsidRPr="006569C1" w:rsidRDefault="00C46575" w:rsidP="00C46575">
      <w:pPr>
        <w:autoSpaceDE w:val="0"/>
        <w:autoSpaceDN w:val="0"/>
        <w:adjustRightInd w:val="0"/>
        <w:spacing w:after="0" w:line="240" w:lineRule="auto"/>
        <w:rPr>
          <w:rFonts w:cs="Arial"/>
          <w:sz w:val="20"/>
          <w:szCs w:val="20"/>
        </w:rPr>
      </w:pPr>
      <w:r w:rsidRPr="00B815B6">
        <w:rPr>
          <w:rFonts w:cs="Arial"/>
          <w:b/>
          <w:color w:val="C2D69B" w:themeColor="accent3" w:themeTint="99"/>
          <w:sz w:val="20"/>
          <w:szCs w:val="20"/>
        </w:rPr>
        <w:t>MÅLTID:</w:t>
      </w:r>
      <w:r w:rsidRPr="00690C66">
        <w:rPr>
          <w:rFonts w:cs="Arial"/>
          <w:color w:val="C2D69B" w:themeColor="accent3" w:themeTint="99"/>
          <w:sz w:val="20"/>
          <w:szCs w:val="20"/>
        </w:rPr>
        <w:t xml:space="preserve"> </w:t>
      </w:r>
      <w:r w:rsidRPr="00D165A8">
        <w:rPr>
          <w:rFonts w:cs="Arial"/>
          <w:sz w:val="20"/>
          <w:szCs w:val="20"/>
        </w:rPr>
        <w:t xml:space="preserve">Frukost blir servert fram til 08.30, lunsj er kl. 11.00, og ettermiddagsmat ca. 14.00. </w:t>
      </w:r>
      <w:r w:rsidRPr="006569C1">
        <w:rPr>
          <w:rFonts w:cs="Arial"/>
          <w:sz w:val="20"/>
          <w:szCs w:val="20"/>
        </w:rPr>
        <w:t>Har barnet alle</w:t>
      </w:r>
      <w:r w:rsidR="00226FC7" w:rsidRPr="006569C1">
        <w:rPr>
          <w:rFonts w:cs="Arial"/>
          <w:sz w:val="20"/>
          <w:szCs w:val="20"/>
        </w:rPr>
        <w:t>rgiar tek vi omsyn til det (hugs</w:t>
      </w:r>
      <w:r w:rsidRPr="006569C1">
        <w:rPr>
          <w:rFonts w:cs="Arial"/>
          <w:sz w:val="20"/>
          <w:szCs w:val="20"/>
        </w:rPr>
        <w:t xml:space="preserve"> å syne legeerklæring). </w:t>
      </w:r>
    </w:p>
    <w:p w14:paraId="7ED9101A" w14:textId="77777777" w:rsidR="00C46575" w:rsidRPr="006569C1" w:rsidRDefault="00C46575" w:rsidP="00C46575">
      <w:pPr>
        <w:autoSpaceDE w:val="0"/>
        <w:autoSpaceDN w:val="0"/>
        <w:adjustRightInd w:val="0"/>
        <w:spacing w:after="0" w:line="240" w:lineRule="auto"/>
        <w:rPr>
          <w:rFonts w:cs="Arial"/>
          <w:sz w:val="20"/>
          <w:szCs w:val="20"/>
        </w:rPr>
      </w:pPr>
    </w:p>
    <w:p w14:paraId="684BC202" w14:textId="15ADD5DA" w:rsidR="00C46575" w:rsidRPr="00EF636A" w:rsidRDefault="00C46575" w:rsidP="00C46575">
      <w:pPr>
        <w:autoSpaceDE w:val="0"/>
        <w:autoSpaceDN w:val="0"/>
        <w:adjustRightInd w:val="0"/>
        <w:spacing w:after="0" w:line="240" w:lineRule="auto"/>
        <w:rPr>
          <w:rFonts w:cs="Arial"/>
          <w:sz w:val="20"/>
          <w:szCs w:val="20"/>
        </w:rPr>
      </w:pPr>
      <w:r w:rsidRPr="00B815B6">
        <w:rPr>
          <w:rFonts w:cs="Arial"/>
          <w:b/>
          <w:color w:val="C2D69B" w:themeColor="accent3" w:themeTint="99"/>
          <w:sz w:val="20"/>
          <w:szCs w:val="20"/>
          <w:lang w:val="nb-NO"/>
        </w:rPr>
        <w:t>SJUKE BARN:</w:t>
      </w:r>
      <w:r w:rsidRPr="00690C66">
        <w:rPr>
          <w:rFonts w:cs="Arial"/>
          <w:color w:val="C2D69B" w:themeColor="accent3" w:themeTint="99"/>
          <w:sz w:val="20"/>
          <w:szCs w:val="20"/>
          <w:lang w:val="nb-NO"/>
        </w:rPr>
        <w:t xml:space="preserve"> </w:t>
      </w:r>
      <w:r w:rsidRPr="00C46575">
        <w:rPr>
          <w:rFonts w:cs="Arial"/>
          <w:sz w:val="20"/>
          <w:szCs w:val="20"/>
          <w:lang w:val="nb-NO"/>
        </w:rPr>
        <w:t xml:space="preserve">Vi tek kontakt med foreldra umiddelbart dersom barnet blir sjukt i barnehagen. </w:t>
      </w:r>
      <w:r w:rsidR="00C0709E">
        <w:rPr>
          <w:rFonts w:cs="Arial"/>
          <w:sz w:val="20"/>
          <w:szCs w:val="20"/>
        </w:rPr>
        <w:t>Sjuke barn skal ha</w:t>
      </w:r>
      <w:r w:rsidRPr="00EF636A">
        <w:rPr>
          <w:rFonts w:cs="Arial"/>
          <w:sz w:val="20"/>
          <w:szCs w:val="20"/>
        </w:rPr>
        <w:t>ldas heime. Barn som har hatt feber skal ha ein feberfri dag før dei kan kome tilbake. Om barnet er i for dårleg form til å vere ute, må barnet også haldast heime. Dersom barnet har smittsame barnesjukdommar vil vi at de informerer oss. Diaré og oppkast er veldig smittsa</w:t>
      </w:r>
      <w:r w:rsidR="00C0709E">
        <w:rPr>
          <w:rFonts w:cs="Arial"/>
          <w:sz w:val="20"/>
          <w:szCs w:val="20"/>
        </w:rPr>
        <w:t>mt og barn som har dette SKAL ha</w:t>
      </w:r>
      <w:r w:rsidRPr="00EF636A">
        <w:rPr>
          <w:rFonts w:cs="Arial"/>
          <w:sz w:val="20"/>
          <w:szCs w:val="20"/>
        </w:rPr>
        <w:t>ldas heime i 48 timer etter dei er fri for symptom.</w:t>
      </w:r>
    </w:p>
    <w:p w14:paraId="3D5EBDA3" w14:textId="77777777" w:rsidR="00C46575" w:rsidRPr="00EF636A" w:rsidRDefault="00C46575" w:rsidP="00C46575">
      <w:pPr>
        <w:autoSpaceDE w:val="0"/>
        <w:autoSpaceDN w:val="0"/>
        <w:adjustRightInd w:val="0"/>
        <w:spacing w:after="0" w:line="240" w:lineRule="auto"/>
        <w:rPr>
          <w:rFonts w:cs="Arial"/>
          <w:sz w:val="20"/>
          <w:szCs w:val="20"/>
        </w:rPr>
      </w:pPr>
    </w:p>
    <w:p w14:paraId="769DFA2B" w14:textId="77777777" w:rsidR="00C46575" w:rsidRPr="00EF636A" w:rsidRDefault="00C46575" w:rsidP="00C46575">
      <w:pPr>
        <w:autoSpaceDE w:val="0"/>
        <w:autoSpaceDN w:val="0"/>
        <w:adjustRightInd w:val="0"/>
        <w:spacing w:after="0" w:line="240" w:lineRule="auto"/>
        <w:rPr>
          <w:rFonts w:cs="Arial"/>
          <w:sz w:val="20"/>
          <w:szCs w:val="20"/>
        </w:rPr>
      </w:pPr>
      <w:r w:rsidRPr="00B815B6">
        <w:rPr>
          <w:rFonts w:cs="Arial"/>
          <w:b/>
          <w:color w:val="C2D69B" w:themeColor="accent3" w:themeTint="99"/>
          <w:sz w:val="20"/>
          <w:szCs w:val="20"/>
        </w:rPr>
        <w:t>MEDISINERING AV BARN:</w:t>
      </w:r>
      <w:r w:rsidRPr="00690C66">
        <w:rPr>
          <w:rFonts w:cs="Arial"/>
          <w:color w:val="C2D69B" w:themeColor="accent3" w:themeTint="99"/>
          <w:sz w:val="20"/>
          <w:szCs w:val="20"/>
        </w:rPr>
        <w:t xml:space="preserve"> </w:t>
      </w:r>
      <w:r w:rsidRPr="00EF636A">
        <w:rPr>
          <w:rFonts w:cs="Arial"/>
          <w:sz w:val="20"/>
          <w:szCs w:val="20"/>
        </w:rPr>
        <w:t>Som hovudregel gjer barnehagen ikkje medisin til barna. Etter tilvising frå lege og ved kronisk sjukdom gjer vi unntak. Medisineringsskjema må fyllast ut før vi gjer det.</w:t>
      </w:r>
    </w:p>
    <w:p w14:paraId="2593294D" w14:textId="77777777" w:rsidR="00C46575" w:rsidRPr="00EF636A" w:rsidRDefault="00C46575" w:rsidP="00C46575">
      <w:pPr>
        <w:autoSpaceDE w:val="0"/>
        <w:autoSpaceDN w:val="0"/>
        <w:adjustRightInd w:val="0"/>
        <w:spacing w:after="0" w:line="240" w:lineRule="auto"/>
        <w:rPr>
          <w:rFonts w:ascii="HelveticaNeueLTStd-Md" w:hAnsi="HelveticaNeueLTStd-Md" w:cs="HelveticaNeueLTStd-Md"/>
          <w:sz w:val="20"/>
          <w:szCs w:val="20"/>
        </w:rPr>
      </w:pPr>
    </w:p>
    <w:p w14:paraId="19A4352F" w14:textId="11BD20A0" w:rsidR="00C46575" w:rsidRPr="00EF636A" w:rsidRDefault="00C46575" w:rsidP="00C46575">
      <w:pPr>
        <w:autoSpaceDE w:val="0"/>
        <w:autoSpaceDN w:val="0"/>
        <w:adjustRightInd w:val="0"/>
        <w:spacing w:after="0" w:line="240" w:lineRule="auto"/>
        <w:rPr>
          <w:rFonts w:cs="Arial"/>
          <w:color w:val="000000"/>
          <w:sz w:val="20"/>
          <w:szCs w:val="20"/>
        </w:rPr>
      </w:pPr>
      <w:r w:rsidRPr="00B815B6">
        <w:rPr>
          <w:rFonts w:cs="Arial"/>
          <w:b/>
          <w:color w:val="C2D69B" w:themeColor="accent3" w:themeTint="99"/>
          <w:sz w:val="20"/>
          <w:szCs w:val="20"/>
        </w:rPr>
        <w:t>KLE</w:t>
      </w:r>
      <w:r w:rsidR="009779F9" w:rsidRPr="00B815B6">
        <w:rPr>
          <w:rFonts w:cs="Arial"/>
          <w:b/>
          <w:color w:val="C2D69B" w:themeColor="accent3" w:themeTint="99"/>
          <w:sz w:val="20"/>
          <w:szCs w:val="20"/>
        </w:rPr>
        <w:t>:</w:t>
      </w:r>
      <w:r w:rsidR="009779F9" w:rsidRPr="00690C66">
        <w:rPr>
          <w:rFonts w:cs="Arial"/>
          <w:color w:val="C2D69B" w:themeColor="accent3" w:themeTint="99"/>
          <w:sz w:val="20"/>
          <w:szCs w:val="20"/>
        </w:rPr>
        <w:t xml:space="preserve"> </w:t>
      </w:r>
      <w:r w:rsidR="009779F9">
        <w:rPr>
          <w:rFonts w:cs="Arial"/>
          <w:sz w:val="20"/>
          <w:szCs w:val="20"/>
        </w:rPr>
        <w:t>Hugs</w:t>
      </w:r>
      <w:r w:rsidRPr="00EF636A">
        <w:rPr>
          <w:rFonts w:cs="Arial"/>
          <w:sz w:val="20"/>
          <w:szCs w:val="20"/>
        </w:rPr>
        <w:t xml:space="preserve"> merking av alle kle. Vi har ingen </w:t>
      </w:r>
      <w:r w:rsidRPr="00EF636A">
        <w:rPr>
          <w:rFonts w:cs="Arial"/>
          <w:color w:val="000000"/>
          <w:sz w:val="20"/>
          <w:szCs w:val="20"/>
        </w:rPr>
        <w:t>moglegheit til å ha oversikt dersom kle ikkje er</w:t>
      </w:r>
      <w:r w:rsidRPr="00EF636A">
        <w:rPr>
          <w:rFonts w:cs="Arial"/>
          <w:sz w:val="20"/>
          <w:szCs w:val="20"/>
        </w:rPr>
        <w:t xml:space="preserve"> </w:t>
      </w:r>
      <w:r w:rsidRPr="00EF636A">
        <w:rPr>
          <w:rFonts w:cs="Arial"/>
          <w:color w:val="000000"/>
          <w:sz w:val="20"/>
          <w:szCs w:val="20"/>
        </w:rPr>
        <w:t xml:space="preserve">merka. </w:t>
      </w:r>
    </w:p>
    <w:p w14:paraId="4B99071E" w14:textId="77777777" w:rsidR="00C46575" w:rsidRPr="00EF636A" w:rsidRDefault="00C46575" w:rsidP="00C46575">
      <w:pPr>
        <w:autoSpaceDE w:val="0"/>
        <w:autoSpaceDN w:val="0"/>
        <w:adjustRightInd w:val="0"/>
        <w:spacing w:after="0" w:line="240" w:lineRule="auto"/>
        <w:rPr>
          <w:rFonts w:cs="Arial"/>
          <w:color w:val="000000"/>
          <w:sz w:val="20"/>
          <w:szCs w:val="20"/>
        </w:rPr>
      </w:pPr>
    </w:p>
    <w:p w14:paraId="48B2E8D5" w14:textId="77777777" w:rsidR="00C46575" w:rsidRPr="00C46575" w:rsidRDefault="00C46575" w:rsidP="00C46575">
      <w:pPr>
        <w:autoSpaceDE w:val="0"/>
        <w:autoSpaceDN w:val="0"/>
        <w:adjustRightInd w:val="0"/>
        <w:spacing w:after="0" w:line="240" w:lineRule="auto"/>
        <w:rPr>
          <w:rFonts w:cs="Arial"/>
          <w:color w:val="000000"/>
          <w:sz w:val="20"/>
          <w:szCs w:val="20"/>
          <w:lang w:val="nb-NO"/>
        </w:rPr>
      </w:pPr>
      <w:r w:rsidRPr="00B815B6">
        <w:rPr>
          <w:rFonts w:cs="Arial"/>
          <w:b/>
          <w:color w:val="C2D69B" w:themeColor="accent3" w:themeTint="99"/>
          <w:sz w:val="20"/>
          <w:szCs w:val="20"/>
          <w:lang w:val="nb-NO"/>
        </w:rPr>
        <w:t>BLEIER:</w:t>
      </w:r>
      <w:r w:rsidRPr="00690C66">
        <w:rPr>
          <w:rFonts w:cs="Arial"/>
          <w:color w:val="C2D69B" w:themeColor="accent3" w:themeTint="99"/>
          <w:sz w:val="20"/>
          <w:szCs w:val="20"/>
          <w:lang w:val="nb-NO"/>
        </w:rPr>
        <w:t xml:space="preserve"> </w:t>
      </w:r>
      <w:r w:rsidRPr="00C46575">
        <w:rPr>
          <w:rFonts w:cs="Arial"/>
          <w:color w:val="000000"/>
          <w:sz w:val="20"/>
          <w:szCs w:val="20"/>
          <w:lang w:val="nb-NO"/>
        </w:rPr>
        <w:t>Foreldra har ansvar for å kjøpe inn bleier, og saman med personalet passe på</w:t>
      </w:r>
    </w:p>
    <w:p w14:paraId="129B128A" w14:textId="77777777" w:rsidR="00C46575" w:rsidRPr="00C46575" w:rsidRDefault="00C46575" w:rsidP="00C46575">
      <w:pPr>
        <w:autoSpaceDE w:val="0"/>
        <w:autoSpaceDN w:val="0"/>
        <w:adjustRightInd w:val="0"/>
        <w:spacing w:after="0" w:line="240" w:lineRule="auto"/>
        <w:rPr>
          <w:rFonts w:cs="Arial"/>
          <w:color w:val="000000"/>
          <w:sz w:val="20"/>
          <w:szCs w:val="20"/>
          <w:lang w:val="nb-NO"/>
        </w:rPr>
      </w:pPr>
      <w:r w:rsidRPr="00C46575">
        <w:rPr>
          <w:rFonts w:cs="Arial"/>
          <w:color w:val="000000"/>
          <w:sz w:val="20"/>
          <w:szCs w:val="20"/>
          <w:lang w:val="nb-NO"/>
        </w:rPr>
        <w:t>at det alltid er nok.</w:t>
      </w:r>
    </w:p>
    <w:p w14:paraId="622305D5" w14:textId="77777777" w:rsidR="00C46575" w:rsidRPr="00C46575" w:rsidRDefault="00C46575" w:rsidP="00C46575">
      <w:pPr>
        <w:autoSpaceDE w:val="0"/>
        <w:autoSpaceDN w:val="0"/>
        <w:adjustRightInd w:val="0"/>
        <w:spacing w:after="0" w:line="240" w:lineRule="auto"/>
        <w:rPr>
          <w:rFonts w:cs="Arial"/>
          <w:color w:val="000000"/>
          <w:sz w:val="20"/>
          <w:szCs w:val="20"/>
          <w:lang w:val="nb-NO"/>
        </w:rPr>
      </w:pPr>
    </w:p>
    <w:p w14:paraId="74A3A414" w14:textId="77777777" w:rsidR="00C46575" w:rsidRPr="00C46575" w:rsidRDefault="00C46575" w:rsidP="00C46575">
      <w:pPr>
        <w:autoSpaceDE w:val="0"/>
        <w:autoSpaceDN w:val="0"/>
        <w:adjustRightInd w:val="0"/>
        <w:spacing w:after="0" w:line="240" w:lineRule="auto"/>
        <w:rPr>
          <w:rFonts w:cs="Arial"/>
          <w:color w:val="000000"/>
          <w:sz w:val="20"/>
          <w:szCs w:val="20"/>
          <w:lang w:val="nb-NO"/>
        </w:rPr>
      </w:pPr>
      <w:r w:rsidRPr="00B815B6">
        <w:rPr>
          <w:rFonts w:cs="Arial"/>
          <w:b/>
          <w:color w:val="C2D69B" w:themeColor="accent3" w:themeTint="99"/>
          <w:sz w:val="20"/>
          <w:szCs w:val="20"/>
          <w:lang w:val="nb-NO"/>
        </w:rPr>
        <w:t>BETALING:</w:t>
      </w:r>
      <w:r w:rsidRPr="00690C66">
        <w:rPr>
          <w:rFonts w:cs="Arial"/>
          <w:color w:val="C2D69B" w:themeColor="accent3" w:themeTint="99"/>
          <w:sz w:val="20"/>
          <w:szCs w:val="20"/>
          <w:lang w:val="nb-NO"/>
        </w:rPr>
        <w:t xml:space="preserve"> </w:t>
      </w:r>
      <w:r w:rsidRPr="00C46575">
        <w:rPr>
          <w:rFonts w:cs="Arial"/>
          <w:color w:val="000000"/>
          <w:sz w:val="20"/>
          <w:szCs w:val="20"/>
          <w:lang w:val="nb-NO"/>
        </w:rPr>
        <w:t>Faktura får de direkte tilsendt kvar månad. Vi oppmodar til å nytte</w:t>
      </w:r>
    </w:p>
    <w:p w14:paraId="44DA7C17" w14:textId="77777777" w:rsidR="00C46575" w:rsidRPr="00C46575" w:rsidRDefault="00C46575" w:rsidP="00C46575">
      <w:pPr>
        <w:autoSpaceDE w:val="0"/>
        <w:autoSpaceDN w:val="0"/>
        <w:adjustRightInd w:val="0"/>
        <w:spacing w:after="0" w:line="240" w:lineRule="auto"/>
        <w:rPr>
          <w:rFonts w:cs="Arial"/>
          <w:color w:val="000000"/>
          <w:sz w:val="20"/>
          <w:szCs w:val="20"/>
          <w:lang w:val="nb-NO"/>
        </w:rPr>
      </w:pPr>
      <w:r w:rsidRPr="00C46575">
        <w:rPr>
          <w:rFonts w:cs="Arial"/>
          <w:color w:val="000000"/>
          <w:sz w:val="20"/>
          <w:szCs w:val="20"/>
          <w:lang w:val="nb-NO"/>
        </w:rPr>
        <w:t>Avtalegiro. Juli er betalingsfri månad.</w:t>
      </w:r>
    </w:p>
    <w:p w14:paraId="0CD75CB2" w14:textId="77777777" w:rsidR="00C46575" w:rsidRPr="00C46575" w:rsidRDefault="00C46575" w:rsidP="00C46575">
      <w:pPr>
        <w:autoSpaceDE w:val="0"/>
        <w:autoSpaceDN w:val="0"/>
        <w:adjustRightInd w:val="0"/>
        <w:spacing w:after="0" w:line="240" w:lineRule="auto"/>
        <w:rPr>
          <w:rFonts w:cs="Arial"/>
          <w:color w:val="000000"/>
          <w:sz w:val="20"/>
          <w:szCs w:val="20"/>
          <w:lang w:val="nb-NO"/>
        </w:rPr>
      </w:pPr>
    </w:p>
    <w:p w14:paraId="3D0BC014" w14:textId="77777777" w:rsidR="00C46575" w:rsidRPr="00EF636A" w:rsidRDefault="00C46575" w:rsidP="00C46575">
      <w:pPr>
        <w:autoSpaceDE w:val="0"/>
        <w:autoSpaceDN w:val="0"/>
        <w:adjustRightInd w:val="0"/>
        <w:spacing w:after="0" w:line="240" w:lineRule="auto"/>
        <w:rPr>
          <w:rFonts w:cs="Arial"/>
          <w:color w:val="000000"/>
          <w:sz w:val="20"/>
          <w:szCs w:val="20"/>
        </w:rPr>
      </w:pPr>
      <w:r w:rsidRPr="00B815B6">
        <w:rPr>
          <w:rFonts w:cs="Arial"/>
          <w:b/>
          <w:color w:val="C2D69B" w:themeColor="accent3" w:themeTint="99"/>
          <w:sz w:val="20"/>
          <w:szCs w:val="20"/>
        </w:rPr>
        <w:t>OPPSEIING:</w:t>
      </w:r>
      <w:r w:rsidRPr="00690C66">
        <w:rPr>
          <w:rFonts w:cs="Arial"/>
          <w:color w:val="C2D69B" w:themeColor="accent3" w:themeTint="99"/>
          <w:sz w:val="20"/>
          <w:szCs w:val="20"/>
        </w:rPr>
        <w:t xml:space="preserve"> </w:t>
      </w:r>
      <w:r w:rsidRPr="00EF636A">
        <w:rPr>
          <w:rFonts w:cs="Arial"/>
          <w:color w:val="000000"/>
          <w:sz w:val="20"/>
          <w:szCs w:val="20"/>
        </w:rPr>
        <w:t>Skal barnet slutte i barnehagen er det 2 månaders oppseiingstid. Oppseiingstida blir rekna frå den 1. i påfølgande månad. Oppseiing blir levert elektronisk på:</w:t>
      </w:r>
    </w:p>
    <w:p w14:paraId="06D48793" w14:textId="77777777" w:rsidR="00C46575" w:rsidRPr="00EF636A" w:rsidRDefault="001B0518" w:rsidP="00C46575">
      <w:pPr>
        <w:autoSpaceDE w:val="0"/>
        <w:autoSpaceDN w:val="0"/>
        <w:adjustRightInd w:val="0"/>
        <w:spacing w:after="0" w:line="240" w:lineRule="auto"/>
        <w:rPr>
          <w:rFonts w:cs="Arial"/>
          <w:color w:val="000000"/>
          <w:sz w:val="20"/>
          <w:szCs w:val="20"/>
        </w:rPr>
      </w:pPr>
      <w:hyperlink r:id="rId24" w:history="1">
        <w:r w:rsidR="00C46575" w:rsidRPr="00EF636A">
          <w:rPr>
            <w:rStyle w:val="Hyperkobling"/>
            <w:rFonts w:cs="Arial"/>
            <w:sz w:val="20"/>
            <w:szCs w:val="20"/>
          </w:rPr>
          <w:t>https://naustdal.ist-asp.com/naustdalpub/login.htm</w:t>
        </w:r>
      </w:hyperlink>
    </w:p>
    <w:p w14:paraId="2261D0BF" w14:textId="77777777" w:rsidR="00C46575" w:rsidRPr="00EF636A" w:rsidRDefault="00C46575" w:rsidP="00C46575">
      <w:pPr>
        <w:autoSpaceDE w:val="0"/>
        <w:autoSpaceDN w:val="0"/>
        <w:adjustRightInd w:val="0"/>
        <w:spacing w:after="0" w:line="240" w:lineRule="auto"/>
        <w:rPr>
          <w:rFonts w:cs="Arial"/>
          <w:color w:val="000000"/>
          <w:sz w:val="20"/>
          <w:szCs w:val="20"/>
        </w:rPr>
      </w:pPr>
    </w:p>
    <w:p w14:paraId="1D91E7A9" w14:textId="77777777" w:rsidR="00C46575" w:rsidRPr="00EF636A" w:rsidRDefault="00C46575" w:rsidP="00C46575">
      <w:pPr>
        <w:autoSpaceDE w:val="0"/>
        <w:autoSpaceDN w:val="0"/>
        <w:adjustRightInd w:val="0"/>
        <w:spacing w:after="0" w:line="240" w:lineRule="auto"/>
        <w:rPr>
          <w:rFonts w:cs="Arial"/>
          <w:color w:val="000000"/>
          <w:sz w:val="20"/>
          <w:szCs w:val="20"/>
        </w:rPr>
      </w:pPr>
      <w:r w:rsidRPr="00B815B6">
        <w:rPr>
          <w:rFonts w:cs="Arial"/>
          <w:b/>
          <w:color w:val="C2D69B" w:themeColor="accent3" w:themeTint="99"/>
          <w:sz w:val="20"/>
          <w:szCs w:val="20"/>
        </w:rPr>
        <w:t>FLYTTING OG NY ADRESSE</w:t>
      </w:r>
      <w:r w:rsidRPr="00690C66">
        <w:rPr>
          <w:rFonts w:cs="Arial"/>
          <w:color w:val="C2D69B" w:themeColor="accent3" w:themeTint="99"/>
          <w:sz w:val="20"/>
          <w:szCs w:val="20"/>
        </w:rPr>
        <w:t xml:space="preserve">: </w:t>
      </w:r>
      <w:r w:rsidRPr="00EF636A">
        <w:rPr>
          <w:rFonts w:cs="Arial"/>
          <w:color w:val="000000"/>
          <w:sz w:val="20"/>
          <w:szCs w:val="20"/>
        </w:rPr>
        <w:t xml:space="preserve">Dette melder </w:t>
      </w:r>
      <w:r>
        <w:rPr>
          <w:rFonts w:cs="Arial"/>
          <w:color w:val="000000"/>
          <w:sz w:val="20"/>
          <w:szCs w:val="20"/>
        </w:rPr>
        <w:t>de</w:t>
      </w:r>
      <w:r w:rsidRPr="00EF636A">
        <w:rPr>
          <w:rFonts w:cs="Arial"/>
          <w:color w:val="000000"/>
          <w:sz w:val="20"/>
          <w:szCs w:val="20"/>
        </w:rPr>
        <w:t xml:space="preserve"> frå om skriftleg til dagleg leiar.</w:t>
      </w:r>
    </w:p>
    <w:p w14:paraId="017101AF" w14:textId="77777777" w:rsidR="00C46575" w:rsidRPr="00EF636A" w:rsidRDefault="00C46575" w:rsidP="00C46575">
      <w:pPr>
        <w:autoSpaceDE w:val="0"/>
        <w:autoSpaceDN w:val="0"/>
        <w:adjustRightInd w:val="0"/>
        <w:spacing w:after="0" w:line="240" w:lineRule="auto"/>
        <w:rPr>
          <w:rFonts w:cs="Arial"/>
          <w:color w:val="000000"/>
          <w:sz w:val="20"/>
          <w:szCs w:val="20"/>
        </w:rPr>
      </w:pPr>
    </w:p>
    <w:p w14:paraId="675A4E65" w14:textId="77777777" w:rsidR="00C46575" w:rsidRPr="00EF636A" w:rsidRDefault="00C46575" w:rsidP="00C46575">
      <w:pPr>
        <w:autoSpaceDE w:val="0"/>
        <w:autoSpaceDN w:val="0"/>
        <w:adjustRightInd w:val="0"/>
        <w:spacing w:after="0" w:line="240" w:lineRule="auto"/>
        <w:rPr>
          <w:rFonts w:cs="Arial"/>
          <w:color w:val="000000"/>
          <w:sz w:val="20"/>
          <w:szCs w:val="20"/>
        </w:rPr>
      </w:pPr>
      <w:r w:rsidRPr="00B815B6">
        <w:rPr>
          <w:rFonts w:cs="Arial"/>
          <w:b/>
          <w:color w:val="C2D69B" w:themeColor="accent3" w:themeTint="99"/>
          <w:sz w:val="20"/>
          <w:szCs w:val="20"/>
        </w:rPr>
        <w:t>OPPMØTE PÅ TUR</w:t>
      </w:r>
      <w:r w:rsidRPr="00B815B6">
        <w:rPr>
          <w:rFonts w:cs="Arial"/>
          <w:b/>
          <w:color w:val="92D050"/>
          <w:sz w:val="20"/>
          <w:szCs w:val="20"/>
        </w:rPr>
        <w:t>:</w:t>
      </w:r>
      <w:r w:rsidRPr="00690C66">
        <w:rPr>
          <w:rFonts w:cs="Arial"/>
          <w:color w:val="92D050"/>
          <w:sz w:val="20"/>
          <w:szCs w:val="20"/>
        </w:rPr>
        <w:t xml:space="preserve"> </w:t>
      </w:r>
      <w:r w:rsidRPr="00EF636A">
        <w:rPr>
          <w:rFonts w:cs="Arial"/>
          <w:color w:val="000000"/>
          <w:sz w:val="20"/>
          <w:szCs w:val="20"/>
        </w:rPr>
        <w:t>Dersom det er bestemt at avdelinga eller heile barnehagen skal på tur, må de møte opp til avtalt tidspunkt.</w:t>
      </w:r>
    </w:p>
    <w:p w14:paraId="0E7E5EE6" w14:textId="77777777" w:rsidR="00C46575" w:rsidRPr="00EF636A" w:rsidRDefault="00C46575" w:rsidP="00C46575">
      <w:pPr>
        <w:autoSpaceDE w:val="0"/>
        <w:autoSpaceDN w:val="0"/>
        <w:adjustRightInd w:val="0"/>
        <w:spacing w:after="0" w:line="240" w:lineRule="auto"/>
        <w:rPr>
          <w:rFonts w:cs="Arial"/>
          <w:color w:val="9BBB59" w:themeColor="accent3"/>
          <w:sz w:val="20"/>
          <w:szCs w:val="20"/>
        </w:rPr>
      </w:pPr>
    </w:p>
    <w:p w14:paraId="210B5335" w14:textId="77777777" w:rsidR="00C46575" w:rsidRPr="00C46575" w:rsidRDefault="00C46575" w:rsidP="00C46575">
      <w:pPr>
        <w:autoSpaceDE w:val="0"/>
        <w:autoSpaceDN w:val="0"/>
        <w:adjustRightInd w:val="0"/>
        <w:spacing w:after="0" w:line="240" w:lineRule="auto"/>
        <w:rPr>
          <w:rFonts w:cs="Arial"/>
          <w:color w:val="000000"/>
          <w:sz w:val="20"/>
          <w:szCs w:val="20"/>
          <w:lang w:val="nb-NO"/>
        </w:rPr>
      </w:pPr>
      <w:r w:rsidRPr="00B815B6">
        <w:rPr>
          <w:rFonts w:cs="Arial"/>
          <w:b/>
          <w:color w:val="C2D69B" w:themeColor="accent3" w:themeTint="99"/>
          <w:sz w:val="20"/>
          <w:szCs w:val="20"/>
          <w:lang w:val="nb-NO"/>
        </w:rPr>
        <w:t>PARKERING:</w:t>
      </w:r>
      <w:r w:rsidRPr="00690C66">
        <w:rPr>
          <w:rFonts w:cs="Arial"/>
          <w:color w:val="C2D69B" w:themeColor="accent3" w:themeTint="99"/>
          <w:sz w:val="20"/>
          <w:szCs w:val="20"/>
          <w:lang w:val="nb-NO"/>
        </w:rPr>
        <w:t xml:space="preserve"> </w:t>
      </w:r>
      <w:r w:rsidRPr="00C46575">
        <w:rPr>
          <w:rFonts w:cs="Arial"/>
          <w:color w:val="000000"/>
          <w:sz w:val="20"/>
          <w:szCs w:val="20"/>
          <w:lang w:val="nb-NO"/>
        </w:rPr>
        <w:t xml:space="preserve">De kan parkere på barnehagen sin parkeringsplass (den som vender mot legesenteret), eller nytte parkeringsplassen på nedsida av bygget (den som vender mot elva). </w:t>
      </w:r>
    </w:p>
    <w:p w14:paraId="4A83CDD4" w14:textId="77777777" w:rsidR="00C46575" w:rsidRPr="00C46575" w:rsidRDefault="00C46575" w:rsidP="00C46575">
      <w:pPr>
        <w:autoSpaceDE w:val="0"/>
        <w:autoSpaceDN w:val="0"/>
        <w:adjustRightInd w:val="0"/>
        <w:spacing w:after="0" w:line="240" w:lineRule="auto"/>
        <w:rPr>
          <w:rFonts w:cs="Arial"/>
          <w:color w:val="000000"/>
          <w:sz w:val="20"/>
          <w:szCs w:val="20"/>
          <w:lang w:val="nb-NO"/>
        </w:rPr>
      </w:pPr>
      <w:r w:rsidRPr="00C46575">
        <w:rPr>
          <w:rFonts w:cs="Arial"/>
          <w:color w:val="000000"/>
          <w:sz w:val="20"/>
          <w:szCs w:val="20"/>
          <w:lang w:val="nb-NO"/>
        </w:rPr>
        <w:t xml:space="preserve">Når de parkerer må de rygge bilen inn i parkeringslomma, dette grunna tryggleik til små barn. Ver snill å respekter dette! </w:t>
      </w:r>
    </w:p>
    <w:p w14:paraId="3D7C12FC" w14:textId="77777777" w:rsidR="00C46575" w:rsidRPr="00C46575" w:rsidRDefault="00C46575" w:rsidP="00C46575">
      <w:pPr>
        <w:autoSpaceDE w:val="0"/>
        <w:autoSpaceDN w:val="0"/>
        <w:adjustRightInd w:val="0"/>
        <w:spacing w:after="0" w:line="240" w:lineRule="auto"/>
        <w:rPr>
          <w:rFonts w:cs="Arial"/>
          <w:color w:val="000000"/>
          <w:sz w:val="20"/>
          <w:szCs w:val="20"/>
          <w:lang w:val="nb-NO"/>
        </w:rPr>
      </w:pPr>
      <w:r w:rsidRPr="00C46575">
        <w:rPr>
          <w:rFonts w:cs="Arial"/>
          <w:color w:val="000000"/>
          <w:sz w:val="20"/>
          <w:szCs w:val="20"/>
          <w:lang w:val="nb-NO"/>
        </w:rPr>
        <w:t xml:space="preserve">Det er ikkje tillate å la bilen stå på tomgang ved levering og henting, uansett vêr. </w:t>
      </w:r>
    </w:p>
    <w:p w14:paraId="5BF126A3" w14:textId="77777777" w:rsidR="00C46575" w:rsidRDefault="00C46575" w:rsidP="00C46575">
      <w:pPr>
        <w:autoSpaceDE w:val="0"/>
        <w:autoSpaceDN w:val="0"/>
        <w:adjustRightInd w:val="0"/>
        <w:spacing w:after="0" w:line="240" w:lineRule="auto"/>
        <w:rPr>
          <w:rFonts w:cs="Arial"/>
          <w:color w:val="000000"/>
          <w:sz w:val="20"/>
          <w:szCs w:val="20"/>
        </w:rPr>
      </w:pPr>
      <w:r w:rsidRPr="00EF636A">
        <w:rPr>
          <w:rFonts w:cs="Arial"/>
          <w:color w:val="000000"/>
          <w:sz w:val="20"/>
          <w:szCs w:val="20"/>
        </w:rPr>
        <w:t xml:space="preserve">Hugs å parkere i god avstand til portane då desse må kunne opnast heilt ved uttrykking av redningsbilar. </w:t>
      </w:r>
    </w:p>
    <w:p w14:paraId="4D6413EE" w14:textId="77777777" w:rsidR="00C46575" w:rsidRPr="00EF636A" w:rsidRDefault="00C46575" w:rsidP="00C46575">
      <w:pPr>
        <w:autoSpaceDE w:val="0"/>
        <w:autoSpaceDN w:val="0"/>
        <w:adjustRightInd w:val="0"/>
        <w:spacing w:after="0" w:line="240" w:lineRule="auto"/>
        <w:rPr>
          <w:rFonts w:cs="Arial"/>
          <w:color w:val="000000"/>
          <w:sz w:val="20"/>
          <w:szCs w:val="20"/>
        </w:rPr>
      </w:pPr>
      <w:r w:rsidRPr="00EF636A">
        <w:rPr>
          <w:rFonts w:cs="Arial"/>
          <w:color w:val="000000"/>
          <w:sz w:val="20"/>
          <w:szCs w:val="20"/>
        </w:rPr>
        <w:t>Minner og om at vegen langs elva og vegen mellom barnehagen og legesenteret SKAL ha fri ferdsel til ei kvar tid!</w:t>
      </w:r>
    </w:p>
    <w:p w14:paraId="135D6DB3" w14:textId="77777777" w:rsidR="00C46575" w:rsidRPr="00EF636A" w:rsidRDefault="00C46575" w:rsidP="00C46575">
      <w:pPr>
        <w:autoSpaceDE w:val="0"/>
        <w:autoSpaceDN w:val="0"/>
        <w:adjustRightInd w:val="0"/>
        <w:spacing w:after="0" w:line="240" w:lineRule="auto"/>
        <w:rPr>
          <w:rFonts w:cs="Arial"/>
          <w:color w:val="000000"/>
          <w:sz w:val="20"/>
          <w:szCs w:val="20"/>
        </w:rPr>
      </w:pPr>
    </w:p>
    <w:p w14:paraId="02463683" w14:textId="77777777" w:rsidR="00C46575" w:rsidRPr="00EF636A" w:rsidRDefault="00C46575" w:rsidP="00C46575">
      <w:pPr>
        <w:autoSpaceDE w:val="0"/>
        <w:autoSpaceDN w:val="0"/>
        <w:adjustRightInd w:val="0"/>
        <w:spacing w:after="0" w:line="240" w:lineRule="auto"/>
        <w:rPr>
          <w:rFonts w:cs="Arial"/>
          <w:color w:val="000000"/>
          <w:sz w:val="20"/>
          <w:szCs w:val="20"/>
        </w:rPr>
      </w:pPr>
      <w:r w:rsidRPr="00B815B6">
        <w:rPr>
          <w:rFonts w:cs="Arial"/>
          <w:b/>
          <w:color w:val="C2D69B" w:themeColor="accent3" w:themeTint="99"/>
          <w:sz w:val="20"/>
          <w:szCs w:val="20"/>
        </w:rPr>
        <w:t>VEDTEKTER:</w:t>
      </w:r>
      <w:r w:rsidRPr="00690C66">
        <w:rPr>
          <w:rFonts w:cs="Arial"/>
          <w:color w:val="C2D69B" w:themeColor="accent3" w:themeTint="99"/>
          <w:sz w:val="20"/>
          <w:szCs w:val="20"/>
        </w:rPr>
        <w:t xml:space="preserve"> </w:t>
      </w:r>
      <w:r w:rsidRPr="00EF636A">
        <w:rPr>
          <w:rFonts w:cs="Arial"/>
          <w:color w:val="000000"/>
          <w:sz w:val="20"/>
          <w:szCs w:val="20"/>
        </w:rPr>
        <w:t>Alle barnehagar har eigne vedtekter der det står mykje viktig og nyttig informasjon. Signert skjema på at dei er lest skal leverast til dagleg leiar.</w:t>
      </w:r>
    </w:p>
    <w:p w14:paraId="5AA5E1D5" w14:textId="77777777" w:rsidR="00C46575" w:rsidRPr="00EF636A" w:rsidRDefault="00C46575" w:rsidP="00C46575">
      <w:pPr>
        <w:autoSpaceDE w:val="0"/>
        <w:autoSpaceDN w:val="0"/>
        <w:adjustRightInd w:val="0"/>
        <w:spacing w:after="0" w:line="240" w:lineRule="auto"/>
        <w:rPr>
          <w:rFonts w:cs="Arial"/>
          <w:color w:val="000000"/>
          <w:sz w:val="20"/>
          <w:szCs w:val="20"/>
        </w:rPr>
      </w:pPr>
    </w:p>
    <w:p w14:paraId="28D58299" w14:textId="77777777" w:rsidR="00C46575" w:rsidRPr="00EF636A" w:rsidRDefault="00C46575" w:rsidP="00C46575">
      <w:pPr>
        <w:autoSpaceDE w:val="0"/>
        <w:autoSpaceDN w:val="0"/>
        <w:adjustRightInd w:val="0"/>
        <w:spacing w:after="0" w:line="240" w:lineRule="auto"/>
        <w:rPr>
          <w:rFonts w:cs="Arial"/>
          <w:color w:val="9BBB59" w:themeColor="accent3"/>
          <w:sz w:val="20"/>
          <w:szCs w:val="20"/>
        </w:rPr>
      </w:pPr>
      <w:r w:rsidRPr="00B815B6">
        <w:rPr>
          <w:rFonts w:cs="Arial"/>
          <w:b/>
          <w:color w:val="C2D69B" w:themeColor="accent3" w:themeTint="99"/>
          <w:sz w:val="20"/>
          <w:szCs w:val="20"/>
        </w:rPr>
        <w:t>ADRESSE:</w:t>
      </w:r>
      <w:r w:rsidRPr="00690C66">
        <w:rPr>
          <w:rFonts w:cs="Arial"/>
          <w:color w:val="C2D69B" w:themeColor="accent3" w:themeTint="99"/>
          <w:sz w:val="20"/>
          <w:szCs w:val="20"/>
        </w:rPr>
        <w:t xml:space="preserve"> </w:t>
      </w:r>
      <w:r w:rsidRPr="00EF636A">
        <w:rPr>
          <w:rFonts w:cs="Arial"/>
          <w:color w:val="000000"/>
          <w:sz w:val="20"/>
          <w:szCs w:val="20"/>
        </w:rPr>
        <w:t>Berrvellene 36, 6817 Naustdal.</w:t>
      </w:r>
    </w:p>
    <w:p w14:paraId="16AF1E77" w14:textId="77777777" w:rsidR="008479F4" w:rsidRPr="0038388E" w:rsidRDefault="008479F4" w:rsidP="00235058">
      <w:pPr>
        <w:pStyle w:val="Overskrift1"/>
        <w:rPr>
          <w:rFonts w:cs="Arial"/>
          <w:sz w:val="28"/>
          <w:szCs w:val="28"/>
        </w:rPr>
      </w:pPr>
      <w:bookmarkStart w:id="73" w:name="_Toc490224304"/>
      <w:bookmarkStart w:id="74" w:name="_Toc501442311"/>
      <w:bookmarkStart w:id="75" w:name="_Toc501452013"/>
      <w:bookmarkStart w:id="76" w:name="_Toc501455406"/>
      <w:r w:rsidRPr="0038388E">
        <w:rPr>
          <w:sz w:val="28"/>
          <w:szCs w:val="28"/>
        </w:rPr>
        <w:t>Barnehagen sitt innhald og oppgåver</w:t>
      </w:r>
      <w:bookmarkEnd w:id="32"/>
      <w:bookmarkEnd w:id="33"/>
      <w:bookmarkEnd w:id="73"/>
      <w:bookmarkEnd w:id="74"/>
      <w:bookmarkEnd w:id="75"/>
      <w:bookmarkEnd w:id="76"/>
    </w:p>
    <w:p w14:paraId="57307D9E" w14:textId="02319919" w:rsidR="008479F4" w:rsidRPr="00EE530A" w:rsidRDefault="008479F4" w:rsidP="001303BC">
      <w:pPr>
        <w:spacing w:after="0" w:line="276" w:lineRule="auto"/>
        <w:rPr>
          <w:rFonts w:cs="Arial"/>
        </w:rPr>
      </w:pPr>
      <w:r w:rsidRPr="00EE530A">
        <w:rPr>
          <w:rFonts w:cs="Arial"/>
        </w:rPr>
        <w:t xml:space="preserve">For dei </w:t>
      </w:r>
      <w:r w:rsidR="005A1FEB">
        <w:rPr>
          <w:rFonts w:cs="Arial"/>
        </w:rPr>
        <w:t>fleste born er barnehagen det fø</w:t>
      </w:r>
      <w:r w:rsidRPr="00EE530A">
        <w:rPr>
          <w:rFonts w:cs="Arial"/>
        </w:rPr>
        <w:t xml:space="preserve">rste steget i utdanningsløpet. Barnehagen bidreg til å danne eit godt grunnlag for livslang læring og aktiv deltaking for borna i eit demokratisk samfunn. Å møte individet sitt behov for omsorg, tryggleik, tilhøyrsle og anerkjenning, samt å sikre at borna får ta del i og medvirke i fellesskap, er viktige verdiar som skal gå att i barnehagen. </w:t>
      </w:r>
    </w:p>
    <w:p w14:paraId="7A4FEDB0" w14:textId="77777777" w:rsidR="008479F4" w:rsidRPr="00EE530A" w:rsidRDefault="008479F4" w:rsidP="001303BC">
      <w:pPr>
        <w:spacing w:after="0" w:line="276" w:lineRule="auto"/>
        <w:rPr>
          <w:rFonts w:cs="Arial"/>
        </w:rPr>
      </w:pPr>
    </w:p>
    <w:p w14:paraId="675E6A3A" w14:textId="77777777" w:rsidR="008479F4" w:rsidRPr="00EE530A" w:rsidRDefault="008479F4" w:rsidP="001303BC">
      <w:pPr>
        <w:spacing w:after="0" w:line="276" w:lineRule="auto"/>
        <w:rPr>
          <w:rFonts w:cs="Arial"/>
        </w:rPr>
      </w:pPr>
      <w:r w:rsidRPr="00EE530A">
        <w:rPr>
          <w:rFonts w:cs="Arial"/>
        </w:rPr>
        <w:t>Barnehagen skal fremje:</w:t>
      </w:r>
    </w:p>
    <w:p w14:paraId="2C1E257D" w14:textId="77777777" w:rsidR="008479F4" w:rsidRPr="0038388E" w:rsidRDefault="008479F4" w:rsidP="00C46575">
      <w:pPr>
        <w:pStyle w:val="Overskrift4"/>
        <w:numPr>
          <w:ilvl w:val="0"/>
          <w:numId w:val="5"/>
        </w:numPr>
        <w:spacing w:line="276" w:lineRule="auto"/>
      </w:pPr>
      <w:bookmarkStart w:id="77" w:name="_Toc478137027"/>
      <w:r w:rsidRPr="0038388E">
        <w:t>Demokrati</w:t>
      </w:r>
    </w:p>
    <w:p w14:paraId="1B90EDE6" w14:textId="77777777" w:rsidR="008479F4" w:rsidRPr="00EE530A" w:rsidRDefault="008479F4" w:rsidP="001303BC">
      <w:pPr>
        <w:spacing w:line="276" w:lineRule="auto"/>
      </w:pPr>
      <w:r w:rsidRPr="00EE530A">
        <w:t>Barnehagen skal fremje demokrati og vere eit inkluderande fellesskap der alle får moglegheit til å ytre seg, bli høyrt og få ta del i det som finn stad.</w:t>
      </w:r>
    </w:p>
    <w:p w14:paraId="220360F4" w14:textId="77777777" w:rsidR="008479F4" w:rsidRPr="0038388E" w:rsidRDefault="008479F4" w:rsidP="00C46575">
      <w:pPr>
        <w:pStyle w:val="Overskrift4"/>
        <w:numPr>
          <w:ilvl w:val="0"/>
          <w:numId w:val="4"/>
        </w:numPr>
        <w:spacing w:line="276" w:lineRule="auto"/>
      </w:pPr>
      <w:r w:rsidRPr="0038388E">
        <w:t>Mangfald og gjensidig respekt</w:t>
      </w:r>
    </w:p>
    <w:p w14:paraId="76AB46A8" w14:textId="77777777" w:rsidR="008479F4" w:rsidRPr="00EE530A" w:rsidRDefault="008479F4" w:rsidP="001303BC">
      <w:pPr>
        <w:spacing w:line="276" w:lineRule="auto"/>
      </w:pPr>
      <w:r w:rsidRPr="00EE530A">
        <w:t>Barn skal oppleve at det finst mange måtar å tenkje, handle og leve på. Barnehagen skal gje felles erfaringar og synleggjere verdien av fellesskapet.</w:t>
      </w:r>
    </w:p>
    <w:p w14:paraId="23C288F4" w14:textId="77777777" w:rsidR="008479F4" w:rsidRPr="0038388E" w:rsidRDefault="008479F4" w:rsidP="00C46575">
      <w:pPr>
        <w:pStyle w:val="Overskrift4"/>
        <w:numPr>
          <w:ilvl w:val="0"/>
          <w:numId w:val="3"/>
        </w:numPr>
        <w:spacing w:line="276" w:lineRule="auto"/>
      </w:pPr>
      <w:r w:rsidRPr="0038388E">
        <w:t>Likestilling og likeverd</w:t>
      </w:r>
      <w:bookmarkEnd w:id="77"/>
    </w:p>
    <w:p w14:paraId="790CBE19" w14:textId="1DD63435" w:rsidR="008479F4" w:rsidRPr="00EE530A" w:rsidRDefault="008479F4" w:rsidP="001303BC">
      <w:pPr>
        <w:spacing w:line="276" w:lineRule="auto"/>
        <w:rPr>
          <w:rFonts w:cs="Arial"/>
        </w:rPr>
      </w:pPr>
      <w:r w:rsidRPr="00EE530A">
        <w:rPr>
          <w:rFonts w:cs="Arial"/>
        </w:rPr>
        <w:t>Barnehagen bidreg i skapinga av born</w:t>
      </w:r>
      <w:r w:rsidR="00227E3B">
        <w:rPr>
          <w:rFonts w:cs="Arial"/>
        </w:rPr>
        <w:t>a sine verdiar og haldningar. Vi</w:t>
      </w:r>
      <w:r w:rsidRPr="00EE530A">
        <w:rPr>
          <w:rFonts w:cs="Arial"/>
        </w:rPr>
        <w:t xml:space="preserve"> har fokus på at born skal møtast som likeverdige individ, uavhengig av alder, kjønn, funksjonsevne, seksuell orientering, etnisitet, kultur, sosial status, språk og religion.</w:t>
      </w:r>
      <w:r w:rsidR="00CD17F4">
        <w:rPr>
          <w:rFonts w:cs="Arial"/>
        </w:rPr>
        <w:t xml:space="preserve"> Barnehagen skal motve</w:t>
      </w:r>
      <w:r w:rsidRPr="00EE530A">
        <w:rPr>
          <w:rFonts w:cs="Arial"/>
        </w:rPr>
        <w:t xml:space="preserve">rke alle formar for diskriminering. </w:t>
      </w:r>
    </w:p>
    <w:p w14:paraId="78E5AD87" w14:textId="77777777" w:rsidR="008479F4" w:rsidRPr="00EE530A" w:rsidRDefault="008479F4" w:rsidP="001303BC">
      <w:pPr>
        <w:spacing w:line="276" w:lineRule="auto"/>
        <w:rPr>
          <w:rFonts w:cs="Arial"/>
        </w:rPr>
      </w:pPr>
      <w:r w:rsidRPr="00EE530A">
        <w:rPr>
          <w:rFonts w:cs="Arial"/>
        </w:rPr>
        <w:t>Kvart born er eit unikt og verdifullt menneske som skal møtast med respekt og anerkjenning.</w:t>
      </w:r>
    </w:p>
    <w:p w14:paraId="1E3F1C57" w14:textId="77777777" w:rsidR="008479F4" w:rsidRPr="0038388E" w:rsidRDefault="008479F4" w:rsidP="00C46575">
      <w:pPr>
        <w:pStyle w:val="Overskrift4"/>
        <w:numPr>
          <w:ilvl w:val="0"/>
          <w:numId w:val="6"/>
        </w:numPr>
        <w:spacing w:line="276" w:lineRule="auto"/>
      </w:pPr>
      <w:r w:rsidRPr="0038388E">
        <w:t>Berekraftig utvikling</w:t>
      </w:r>
    </w:p>
    <w:p w14:paraId="762EF8AA" w14:textId="77777777" w:rsidR="008479F4" w:rsidRPr="00EE530A" w:rsidRDefault="008479F4" w:rsidP="000012D1">
      <w:pPr>
        <w:spacing w:line="276" w:lineRule="auto"/>
        <w:jc w:val="both"/>
      </w:pPr>
      <w:r w:rsidRPr="00EE530A">
        <w:t>Borna skal lere å ta vare på seg sjølv, kvarandre og naturen. Barnehagen skal leggje grunnlaget for bornet si evne til å tenkje kritisk, handle etisk og vise solidaritet.</w:t>
      </w:r>
    </w:p>
    <w:p w14:paraId="03068168" w14:textId="77777777" w:rsidR="008479F4" w:rsidRPr="0038388E" w:rsidRDefault="008479F4" w:rsidP="00C46575">
      <w:pPr>
        <w:pStyle w:val="Overskrift4"/>
        <w:numPr>
          <w:ilvl w:val="0"/>
          <w:numId w:val="7"/>
        </w:numPr>
        <w:spacing w:line="276" w:lineRule="auto"/>
      </w:pPr>
      <w:r w:rsidRPr="0038388E">
        <w:t>Livsmestring og helse</w:t>
      </w:r>
    </w:p>
    <w:p w14:paraId="2B9F18C5" w14:textId="77777777" w:rsidR="008479F4" w:rsidRPr="00EE530A" w:rsidRDefault="008479F4" w:rsidP="001303BC">
      <w:pPr>
        <w:spacing w:line="276" w:lineRule="auto"/>
        <w:rPr>
          <w:rFonts w:cs="Arial"/>
        </w:rPr>
      </w:pPr>
      <w:r w:rsidRPr="00EE530A">
        <w:rPr>
          <w:rFonts w:cs="Arial"/>
        </w:rPr>
        <w:t>Barnehagen skal bidra til bornet sin trivsel, livsglede, meistring og kjensla av eigenverd og førebyggje krenkingar og mobbing. Barnehagen skal gje borna utfordringar i eit trygt miljø, og gje born moglegheit til å prøve ut ulike sider ved samspel, fellesskap og venskap.</w:t>
      </w:r>
    </w:p>
    <w:p w14:paraId="11861AEF" w14:textId="7C4D2A22" w:rsidR="008479F4" w:rsidRPr="0038388E" w:rsidRDefault="00A17457" w:rsidP="00C46575">
      <w:pPr>
        <w:pStyle w:val="Overskrift4"/>
        <w:numPr>
          <w:ilvl w:val="0"/>
          <w:numId w:val="8"/>
        </w:numPr>
        <w:spacing w:line="276" w:lineRule="auto"/>
      </w:pPr>
      <w:bookmarkStart w:id="78" w:name="_Toc478137028"/>
      <w:r w:rsidRPr="0038388E">
        <w:t>Ba</w:t>
      </w:r>
      <w:r w:rsidR="008479F4" w:rsidRPr="0038388E">
        <w:t xml:space="preserve">rn si </w:t>
      </w:r>
      <w:bookmarkEnd w:id="78"/>
      <w:r w:rsidR="008479F4" w:rsidRPr="0038388E">
        <w:t>deltaking</w:t>
      </w:r>
    </w:p>
    <w:p w14:paraId="2799C210" w14:textId="62E76AEA" w:rsidR="00E4312B" w:rsidRPr="00E4312B" w:rsidRDefault="008479F4" w:rsidP="001303BC">
      <w:pPr>
        <w:spacing w:line="276" w:lineRule="auto"/>
        <w:rPr>
          <w:rFonts w:cs="Arial"/>
        </w:rPr>
      </w:pPr>
      <w:r w:rsidRPr="00EE530A">
        <w:rPr>
          <w:rFonts w:cs="Arial"/>
        </w:rPr>
        <w:t xml:space="preserve">Barnehagen skal ivareta borna sin rett til deltaking ved å leggje til rette for, og oppmuntre til at borna kan få uttrykkje synet sitt på barnehagen si daglege verksemd, jf. Barnehagelova § 3 og § 3, grunnlova § 104 og FNs barnekonvensjon artikkel 12 nr. 1. Barna sine synspunkt skal vektleggjast i samsvar med alder og modning. Borna skal ikkje bli givne eit ansvar dei ikkje er rusta til å ta (Kunnskapsdepartementet, 2017). For å oppfylle rammeplanen sine intensjonar krev det at barnehagepersonalet er lydhøyre og anerkjennande i kommunikasjonen sin med borna. </w:t>
      </w:r>
    </w:p>
    <w:p w14:paraId="5735A980" w14:textId="77777777" w:rsidR="008479F4" w:rsidRPr="0038388E" w:rsidRDefault="008479F4" w:rsidP="00365B24">
      <w:pPr>
        <w:pStyle w:val="Overskrift3"/>
        <w:spacing w:line="276" w:lineRule="auto"/>
        <w:rPr>
          <w:szCs w:val="24"/>
        </w:rPr>
      </w:pPr>
      <w:bookmarkStart w:id="79" w:name="_Toc478137023"/>
      <w:bookmarkStart w:id="80" w:name="_Toc501442312"/>
      <w:bookmarkStart w:id="81" w:name="_Toc478137022"/>
      <w:bookmarkStart w:id="82" w:name="_Toc501455407"/>
      <w:r w:rsidRPr="0038388E">
        <w:rPr>
          <w:szCs w:val="24"/>
        </w:rPr>
        <w:t>Omsorg</w:t>
      </w:r>
      <w:bookmarkEnd w:id="79"/>
      <w:bookmarkEnd w:id="80"/>
      <w:bookmarkEnd w:id="82"/>
      <w:r w:rsidRPr="0038388E">
        <w:rPr>
          <w:szCs w:val="24"/>
        </w:rPr>
        <w:t xml:space="preserve"> </w:t>
      </w:r>
    </w:p>
    <w:p w14:paraId="40B486D1" w14:textId="2E31AFCB" w:rsidR="008479F4" w:rsidRPr="00EE530A" w:rsidRDefault="008479F4" w:rsidP="00FD21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Times New Roman"/>
          <w:sz w:val="21"/>
          <w:szCs w:val="21"/>
        </w:rPr>
      </w:pPr>
      <w:r w:rsidRPr="00EE530A">
        <w:rPr>
          <w:rFonts w:cs="Times New Roman"/>
          <w:sz w:val="21"/>
          <w:szCs w:val="21"/>
        </w:rPr>
        <w:t>I barnehagane våre skal born oppleve at dei blir ivaretekne på ein omsorgsfull og varm måte. Dei skal møtast av lyttande og engasjerte vaksne som viser nærleik og innleving. Omsorg har ein eigenverdi og er nært knytt til tryggleik, oppdraging og helse og pregar heile barnehagedagen i</w:t>
      </w:r>
      <w:r w:rsidR="007A1EBC">
        <w:rPr>
          <w:rFonts w:cs="Times New Roman"/>
          <w:sz w:val="21"/>
          <w:szCs w:val="21"/>
        </w:rPr>
        <w:t xml:space="preserve"> Naustdal Idrettsbarnehage.</w:t>
      </w:r>
    </w:p>
    <w:p w14:paraId="621479B0" w14:textId="77777777" w:rsidR="000B64FC" w:rsidRDefault="000B64FC" w:rsidP="006569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Times New Roman"/>
          <w:sz w:val="21"/>
          <w:szCs w:val="21"/>
        </w:rPr>
      </w:pPr>
    </w:p>
    <w:p w14:paraId="294F10CA" w14:textId="31003E97" w:rsidR="006569C1" w:rsidRPr="0038388E" w:rsidRDefault="006569C1" w:rsidP="0038388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Times New Roman"/>
          <w:sz w:val="21"/>
          <w:szCs w:val="21"/>
        </w:rPr>
      </w:pPr>
      <w:r w:rsidRPr="00842E86">
        <w:rPr>
          <w:rFonts w:cs="Times New Roman"/>
          <w:sz w:val="21"/>
          <w:szCs w:val="21"/>
        </w:rPr>
        <w:t xml:space="preserve">Det er ei primæroppgåve for barnehagen å gje barna omsorg og nærleik, og å sørge for at dei ut frå alder og individuelle forutsetningar blir møtt med lydhørheit, innleving og vilje til samspel. Vi skal gje barna rom til å utøve empati og omsorg i </w:t>
      </w:r>
      <w:r w:rsidR="0038388E">
        <w:rPr>
          <w:rFonts w:cs="Times New Roman"/>
          <w:sz w:val="21"/>
          <w:szCs w:val="21"/>
        </w:rPr>
        <w:t xml:space="preserve">kvardagen. </w:t>
      </w:r>
    </w:p>
    <w:p w14:paraId="14A54403" w14:textId="1CD875DC" w:rsidR="008479F4" w:rsidRPr="0038388E" w:rsidRDefault="008479F4" w:rsidP="00365B24">
      <w:pPr>
        <w:pStyle w:val="Overskrift3"/>
        <w:spacing w:line="276" w:lineRule="auto"/>
        <w:rPr>
          <w:szCs w:val="24"/>
        </w:rPr>
      </w:pPr>
      <w:bookmarkStart w:id="83" w:name="_Toc478137024"/>
      <w:bookmarkStart w:id="84" w:name="_Toc501442313"/>
      <w:bookmarkStart w:id="85" w:name="_Toc501455408"/>
      <w:r w:rsidRPr="0038388E">
        <w:rPr>
          <w:szCs w:val="24"/>
        </w:rPr>
        <w:lastRenderedPageBreak/>
        <w:t>Le</w:t>
      </w:r>
      <w:r w:rsidR="00F20D43" w:rsidRPr="0038388E">
        <w:rPr>
          <w:szCs w:val="24"/>
        </w:rPr>
        <w:t>i</w:t>
      </w:r>
      <w:r w:rsidRPr="0038388E">
        <w:rPr>
          <w:szCs w:val="24"/>
        </w:rPr>
        <w:t>k</w:t>
      </w:r>
      <w:bookmarkEnd w:id="83"/>
      <w:bookmarkEnd w:id="84"/>
      <w:bookmarkEnd w:id="85"/>
    </w:p>
    <w:p w14:paraId="40F0B238" w14:textId="77777777" w:rsidR="000B64FC" w:rsidRDefault="006569C1" w:rsidP="00365B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Times New Roman"/>
          <w:sz w:val="21"/>
          <w:szCs w:val="21"/>
        </w:rPr>
      </w:pPr>
      <w:r w:rsidRPr="00842E86">
        <w:rPr>
          <w:rFonts w:cs="Times New Roman"/>
          <w:sz w:val="21"/>
          <w:szCs w:val="21"/>
        </w:rPr>
        <w:t xml:space="preserve">Leiken er barna sin viktigaste læringsarena og mest naturlege samværsform. Den inviterar dei til å vere kreative og skapande, legg grunnlag for fellesskap og vennskap, og utviklar barnet sin sosiale kompetanse. Leiken har ein eigenverdi og er ei viktig side ved barnekulturen, og den gjer grunnlag for læring og allsidig utvikling. Difor har den ein sjølvskriven rolle hos oss, og vi gjev stor plass til den frie leiken i det uformelle rom. </w:t>
      </w:r>
      <w:r w:rsidR="008479F4" w:rsidRPr="00EE530A">
        <w:rPr>
          <w:rFonts w:cs="Times New Roman"/>
          <w:sz w:val="21"/>
          <w:szCs w:val="21"/>
        </w:rPr>
        <w:t xml:space="preserve">Barn leikar for leiken sin eigen del. I leik uttrykkjer born seg og får nye erfaringar saman med andre. </w:t>
      </w:r>
    </w:p>
    <w:p w14:paraId="188497D1" w14:textId="77777777" w:rsidR="000B64FC" w:rsidRDefault="000B64FC" w:rsidP="00365B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Times New Roman"/>
          <w:sz w:val="21"/>
          <w:szCs w:val="21"/>
        </w:rPr>
      </w:pPr>
    </w:p>
    <w:p w14:paraId="4ABAECA7" w14:textId="7F05DEF0" w:rsidR="000B64FC" w:rsidRDefault="000B64FC" w:rsidP="000B64F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cs="Arial"/>
          <w:sz w:val="21"/>
          <w:szCs w:val="21"/>
        </w:rPr>
      </w:pPr>
      <w:r>
        <w:rPr>
          <w:rFonts w:cs="Arial"/>
          <w:sz w:val="21"/>
          <w:szCs w:val="21"/>
        </w:rPr>
        <w:t>Be</w:t>
      </w:r>
      <w:r w:rsidRPr="00842E86">
        <w:rPr>
          <w:rFonts w:cs="Arial"/>
          <w:sz w:val="21"/>
          <w:szCs w:val="21"/>
        </w:rPr>
        <w:t>vis</w:t>
      </w:r>
      <w:r>
        <w:rPr>
          <w:rFonts w:cs="Arial"/>
          <w:sz w:val="21"/>
          <w:szCs w:val="21"/>
        </w:rPr>
        <w:t>s</w:t>
      </w:r>
      <w:r w:rsidRPr="00842E86">
        <w:rPr>
          <w:rFonts w:cs="Arial"/>
          <w:sz w:val="21"/>
          <w:szCs w:val="21"/>
        </w:rPr>
        <w:t>t bruk av formelle og uformelle rom er grunnlegg</w:t>
      </w:r>
      <w:r>
        <w:rPr>
          <w:rFonts w:cs="Arial"/>
          <w:sz w:val="21"/>
          <w:szCs w:val="21"/>
        </w:rPr>
        <w:t>j</w:t>
      </w:r>
      <w:r w:rsidRPr="00842E86">
        <w:rPr>
          <w:rFonts w:cs="Arial"/>
          <w:sz w:val="21"/>
          <w:szCs w:val="21"/>
        </w:rPr>
        <w:t>ande for å skap</w:t>
      </w:r>
      <w:r>
        <w:rPr>
          <w:rFonts w:cs="Arial"/>
          <w:sz w:val="21"/>
          <w:szCs w:val="21"/>
        </w:rPr>
        <w:t xml:space="preserve">e gode leikemiljø i barnehagen. </w:t>
      </w:r>
      <w:r w:rsidRPr="00842E86">
        <w:rPr>
          <w:rFonts w:cs="Arial"/>
          <w:sz w:val="21"/>
          <w:szCs w:val="21"/>
        </w:rPr>
        <w:t>Vi skal leggje til rette for at barna skal få utfalde seg på avdeling/fløy, i hallen, på kjøkkenet, ute på tur, i skogen, på Naustdal stadion og elles i nærmiljøet. For dei yngste nyttar vi mykje song og</w:t>
      </w:r>
      <w:r>
        <w:rPr>
          <w:rFonts w:cs="Arial"/>
          <w:sz w:val="21"/>
          <w:szCs w:val="21"/>
        </w:rPr>
        <w:t xml:space="preserve"> musikk med bevegelsar til. </w:t>
      </w:r>
      <w:r w:rsidRPr="00842E86">
        <w:rPr>
          <w:rFonts w:cs="Arial"/>
          <w:sz w:val="21"/>
          <w:szCs w:val="21"/>
        </w:rPr>
        <w:t>For dei litt større barna nytta vi ulike tradisjonsleikar som «Gjemsel», «Haien kommer» og «Raudt lys»</w:t>
      </w:r>
    </w:p>
    <w:p w14:paraId="66118F7F" w14:textId="1F46ACAD" w:rsidR="000B64FC" w:rsidRDefault="000B64FC" w:rsidP="00365B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Times New Roman"/>
          <w:sz w:val="21"/>
          <w:szCs w:val="21"/>
        </w:rPr>
      </w:pPr>
      <w:r w:rsidRPr="00EE530A">
        <w:rPr>
          <w:rFonts w:cs="Times New Roman"/>
          <w:sz w:val="21"/>
          <w:szCs w:val="21"/>
        </w:rPr>
        <w:t xml:space="preserve">Gjennom leiken utviklar born sosiale ferdigheiter, empati og sjølvkjensle. Leiken skal vere den dominerande pedagogiske aktiviteten i barnehagen. Me legg til rette for allsidig leik og varierte aktivitetar gjennom heile barnehagedagen. Born skal erfare at leik og læring er morosamt. </w:t>
      </w:r>
    </w:p>
    <w:p w14:paraId="75FCC3D4" w14:textId="77777777" w:rsidR="006569C1" w:rsidRPr="00EE530A" w:rsidRDefault="006569C1" w:rsidP="00365B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Times New Roman"/>
          <w:sz w:val="21"/>
          <w:szCs w:val="21"/>
        </w:rPr>
      </w:pPr>
    </w:p>
    <w:p w14:paraId="54A3EEBD" w14:textId="77777777" w:rsidR="008479F4" w:rsidRPr="0038388E" w:rsidRDefault="008479F4" w:rsidP="00365B24">
      <w:pPr>
        <w:pStyle w:val="Overskrift3"/>
        <w:spacing w:line="276" w:lineRule="auto"/>
        <w:rPr>
          <w:szCs w:val="24"/>
        </w:rPr>
      </w:pPr>
      <w:bookmarkStart w:id="86" w:name="_Toc478137025"/>
      <w:bookmarkStart w:id="87" w:name="_Toc501442314"/>
      <w:bookmarkStart w:id="88" w:name="_Toc501455409"/>
      <w:r w:rsidRPr="0038388E">
        <w:rPr>
          <w:szCs w:val="24"/>
        </w:rPr>
        <w:t>Læring</w:t>
      </w:r>
      <w:bookmarkEnd w:id="86"/>
      <w:bookmarkEnd w:id="87"/>
      <w:bookmarkEnd w:id="88"/>
    </w:p>
    <w:p w14:paraId="300A9A42" w14:textId="77777777" w:rsidR="008479F4" w:rsidRPr="00EE530A" w:rsidRDefault="008479F4" w:rsidP="00365B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Times New Roman"/>
          <w:sz w:val="21"/>
          <w:szCs w:val="21"/>
        </w:rPr>
      </w:pPr>
      <w:r w:rsidRPr="00EE530A">
        <w:rPr>
          <w:rFonts w:cs="Times New Roman"/>
          <w:sz w:val="21"/>
          <w:szCs w:val="21"/>
        </w:rPr>
        <w:t xml:space="preserve">Born erfarar og lærer i alt dei gjer av leik og aktivitetar, både egeninitiert og planlagte vaksenstyrte aktivitetar. I barnehagane våre legg me vekt på at borna skal få brukt heile seg og oppleve gleda ved meistring. Born er ulike og lærer på ulike måtar. Me legg til rette for allsidig læring der borna får bruke heile seg med kropp og sanseapparat. Mottoet vårt er «La ikkje borna vere passive mottakarar, men aktive deltakarar». </w:t>
      </w:r>
    </w:p>
    <w:p w14:paraId="2D521EC9" w14:textId="77777777" w:rsidR="005535AC" w:rsidRDefault="005535AC" w:rsidP="006569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Times New Roman"/>
          <w:sz w:val="21"/>
          <w:szCs w:val="21"/>
        </w:rPr>
      </w:pPr>
    </w:p>
    <w:p w14:paraId="17B95636" w14:textId="55C9EA71" w:rsidR="005535AC" w:rsidRDefault="006569C1" w:rsidP="0038388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Times New Roman"/>
          <w:sz w:val="21"/>
          <w:szCs w:val="21"/>
        </w:rPr>
      </w:pPr>
      <w:r w:rsidRPr="00842E86">
        <w:rPr>
          <w:rFonts w:cs="Times New Roman"/>
          <w:sz w:val="21"/>
          <w:szCs w:val="21"/>
        </w:rPr>
        <w:t>Hos oss skal barna få oppleve spontanitet og fantasi, felles opplevingar og erfaringar. Vi ønskjer å stimulere barna si læring gjennom å tilby varierte læringsarenaer der dei kan nytte heile kroppen. Det gir dei felles erfaringar som igjen bidrar til å bygge relasjonar. Leiken gir ein muligheit til å jobbe med alle sider av barnet si utvikling. Ein kan enkelt tilpasse leiken slik at alle barna har moglegheit til å opple</w:t>
      </w:r>
      <w:r w:rsidR="0038388E">
        <w:rPr>
          <w:rFonts w:cs="Times New Roman"/>
          <w:sz w:val="21"/>
          <w:szCs w:val="21"/>
        </w:rPr>
        <w:t>ve mestring og bevegelsesglede.</w:t>
      </w:r>
    </w:p>
    <w:p w14:paraId="3E33C3B2" w14:textId="77777777" w:rsidR="0038388E" w:rsidRPr="0038388E" w:rsidRDefault="0038388E" w:rsidP="0038388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Times New Roman"/>
          <w:sz w:val="21"/>
          <w:szCs w:val="21"/>
        </w:rPr>
      </w:pPr>
    </w:p>
    <w:p w14:paraId="4DEAB783" w14:textId="77777777" w:rsidR="006569C1" w:rsidRDefault="006569C1" w:rsidP="006569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cs="Arial"/>
          <w:sz w:val="21"/>
          <w:szCs w:val="21"/>
        </w:rPr>
      </w:pPr>
      <w:r>
        <w:rPr>
          <w:rFonts w:cs="Arial"/>
          <w:sz w:val="21"/>
          <w:szCs w:val="21"/>
        </w:rPr>
        <w:t>Våre tiltak i Naustdal Idrettsbarnehage for å jobbe med dette:</w:t>
      </w:r>
    </w:p>
    <w:p w14:paraId="5A48FE72" w14:textId="03E67FCA" w:rsidR="00F20D43" w:rsidRPr="00F20D43" w:rsidRDefault="006569C1" w:rsidP="00F20D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cs="Arial"/>
          <w:sz w:val="21"/>
          <w:szCs w:val="21"/>
        </w:rPr>
      </w:pPr>
      <w:r>
        <w:rPr>
          <w:rFonts w:cs="Arial"/>
          <w:sz w:val="21"/>
          <w:szCs w:val="21"/>
        </w:rPr>
        <w:t>A</w:t>
      </w:r>
      <w:r w:rsidRPr="00842E86">
        <w:rPr>
          <w:rFonts w:cs="Arial"/>
          <w:sz w:val="21"/>
          <w:szCs w:val="21"/>
        </w:rPr>
        <w:t>ktive, tilgjengelege, modige, engasjerte og rause vaksne skal gjennom barnehagekvardagen være rollemodellar og initiativtakarar til meistring og bevegelsesglede for kvart enke</w:t>
      </w:r>
      <w:r w:rsidR="00F20D43">
        <w:rPr>
          <w:rFonts w:cs="Arial"/>
          <w:sz w:val="21"/>
          <w:szCs w:val="21"/>
        </w:rPr>
        <w:t>lt born - kropp imiterer kropp.</w:t>
      </w:r>
    </w:p>
    <w:p w14:paraId="43652367" w14:textId="77777777" w:rsidR="008479F4" w:rsidRPr="0038388E" w:rsidRDefault="008479F4" w:rsidP="00365B24">
      <w:pPr>
        <w:pStyle w:val="Overskrift3"/>
        <w:spacing w:line="276" w:lineRule="auto"/>
        <w:rPr>
          <w:szCs w:val="24"/>
        </w:rPr>
      </w:pPr>
      <w:bookmarkStart w:id="89" w:name="_Toc478137026"/>
      <w:bookmarkStart w:id="90" w:name="_Toc501442315"/>
      <w:bookmarkStart w:id="91" w:name="_Toc501455410"/>
      <w:r w:rsidRPr="0038388E">
        <w:rPr>
          <w:szCs w:val="24"/>
        </w:rPr>
        <w:t>Danning</w:t>
      </w:r>
      <w:bookmarkEnd w:id="89"/>
      <w:bookmarkEnd w:id="90"/>
      <w:bookmarkEnd w:id="91"/>
    </w:p>
    <w:p w14:paraId="5FD29C9C" w14:textId="0707BA98" w:rsidR="008479F4" w:rsidRPr="00E4312B" w:rsidRDefault="008479F4" w:rsidP="00E431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Times New Roman"/>
          <w:sz w:val="21"/>
          <w:szCs w:val="21"/>
        </w:rPr>
      </w:pPr>
      <w:r w:rsidRPr="00EE530A">
        <w:rPr>
          <w:rFonts w:cs="Times New Roman"/>
          <w:sz w:val="21"/>
          <w:szCs w:val="21"/>
        </w:rPr>
        <w:t>Danning er for kvart menneske ein livslang prosess som handlar om å utvikle evne til å reflektere over eigne handlingar og væremåtar. Gjennom danning leggjast grunnlaget for allsidig utvikling. Borna skal erfare at dei er del av fellesskapet, samt oppleve at eigne og andre sine bidrag til felleskapet opplevast som noko positivt. Borna skal utvikle tryggleik på seg sjølv og eigen identitet.</w:t>
      </w:r>
      <w:r w:rsidRPr="00EE530A">
        <w:rPr>
          <w:rFonts w:cs="Arial"/>
          <w:sz w:val="21"/>
          <w:szCs w:val="21"/>
          <w:highlight w:val="yellow"/>
        </w:rPr>
        <w:br w:type="page"/>
      </w:r>
      <w:bookmarkEnd w:id="81"/>
    </w:p>
    <w:p w14:paraId="2DCEF4C0" w14:textId="77777777" w:rsidR="008479F4" w:rsidRPr="00690C66" w:rsidRDefault="008479F4" w:rsidP="001303BC">
      <w:pPr>
        <w:pStyle w:val="Overskrift3"/>
        <w:spacing w:line="276" w:lineRule="auto"/>
      </w:pPr>
      <w:bookmarkStart w:id="92" w:name="_Toc501442316"/>
      <w:bookmarkStart w:id="93" w:name="_Toc501455411"/>
      <w:r w:rsidRPr="00690C66">
        <w:lastRenderedPageBreak/>
        <w:t>Foreldreråd</w:t>
      </w:r>
      <w:bookmarkEnd w:id="92"/>
      <w:bookmarkEnd w:id="93"/>
      <w:r w:rsidRPr="00690C66">
        <w:t xml:space="preserve"> </w:t>
      </w:r>
    </w:p>
    <w:p w14:paraId="779028B0" w14:textId="77777777" w:rsidR="008479F4" w:rsidRPr="00EE530A" w:rsidRDefault="008479F4" w:rsidP="001303BC">
      <w:pPr>
        <w:pStyle w:val="Default"/>
        <w:spacing w:line="276" w:lineRule="auto"/>
        <w:rPr>
          <w:sz w:val="21"/>
          <w:szCs w:val="21"/>
          <w:lang w:val="nn-NO"/>
        </w:rPr>
      </w:pPr>
      <w:r w:rsidRPr="00EE530A">
        <w:rPr>
          <w:sz w:val="21"/>
          <w:szCs w:val="21"/>
          <w:lang w:val="nn-NO"/>
        </w:rPr>
        <w:t>Foreldrerådet består av foreldra /</w:t>
      </w:r>
      <w:r>
        <w:rPr>
          <w:sz w:val="21"/>
          <w:szCs w:val="21"/>
          <w:lang w:val="nn-NO"/>
        </w:rPr>
        <w:t xml:space="preserve"> </w:t>
      </w:r>
      <w:r w:rsidRPr="00EE530A">
        <w:rPr>
          <w:sz w:val="21"/>
          <w:szCs w:val="21"/>
          <w:lang w:val="nn-NO"/>
        </w:rPr>
        <w:t xml:space="preserve">dei føresette til alle borna og skal fremje deira fellesinteresser og bidra til at samarbeidet mellom barnehagen og foreldregruppa skapar eit godt barnehagemiljø. </w:t>
      </w:r>
    </w:p>
    <w:p w14:paraId="7075D7F4" w14:textId="77777777" w:rsidR="008479F4" w:rsidRPr="00EE530A" w:rsidRDefault="008479F4" w:rsidP="001303BC">
      <w:pPr>
        <w:pStyle w:val="Overskrift3"/>
        <w:spacing w:line="276" w:lineRule="auto"/>
        <w:rPr>
          <w:rFonts w:eastAsia="MS Mincho" w:cs="Arial"/>
          <w:color w:val="000000"/>
          <w:sz w:val="21"/>
          <w:szCs w:val="21"/>
        </w:rPr>
      </w:pPr>
    </w:p>
    <w:p w14:paraId="73EA9AC2" w14:textId="77777777" w:rsidR="008479F4" w:rsidRPr="00690C66" w:rsidRDefault="008479F4" w:rsidP="001303BC">
      <w:pPr>
        <w:pStyle w:val="Overskrift3"/>
        <w:spacing w:line="276" w:lineRule="auto"/>
      </w:pPr>
      <w:bookmarkStart w:id="94" w:name="_Toc501442317"/>
      <w:bookmarkStart w:id="95" w:name="_Toc501455412"/>
      <w:r w:rsidRPr="00690C66">
        <w:t>Samarbeidsutval</w:t>
      </w:r>
      <w:bookmarkEnd w:id="94"/>
      <w:bookmarkEnd w:id="95"/>
      <w:r w:rsidRPr="00690C66">
        <w:t xml:space="preserve"> </w:t>
      </w:r>
    </w:p>
    <w:p w14:paraId="0A3FECB5" w14:textId="77777777" w:rsidR="008479F4" w:rsidRPr="00EE530A" w:rsidRDefault="008479F4" w:rsidP="000566AF">
      <w:pPr>
        <w:pStyle w:val="Default"/>
        <w:spacing w:line="276" w:lineRule="auto"/>
        <w:rPr>
          <w:color w:val="auto"/>
          <w:sz w:val="21"/>
          <w:szCs w:val="21"/>
          <w:lang w:val="nn-NO"/>
        </w:rPr>
      </w:pPr>
      <w:r w:rsidRPr="00EE530A">
        <w:rPr>
          <w:noProof/>
          <w:sz w:val="21"/>
          <w:szCs w:val="21"/>
          <w:lang w:val="nn-NO"/>
        </w:rPr>
        <w:t>Samarbeidsutvalet</w:t>
      </w:r>
      <w:r w:rsidRPr="00EE530A">
        <w:rPr>
          <w:sz w:val="21"/>
          <w:szCs w:val="21"/>
          <w:lang w:val="nn-NO"/>
        </w:rPr>
        <w:t xml:space="preserve"> (SU) skal vere eit rådgivande, kontaktskapande og samordnande organ. Samarbeidsutvalet består av foreldre/føresette og tilsette i barnehagen, slik at kvar gruppe er likt representert. Barnehagen sin eigar kan delta etter eige ynskje, men ikkje med fleire representantar enn kvar av dei andre gruppene. </w:t>
      </w:r>
      <w:r w:rsidRPr="00EE530A">
        <w:rPr>
          <w:color w:val="auto"/>
          <w:sz w:val="21"/>
          <w:szCs w:val="21"/>
          <w:lang w:val="nn-NO"/>
        </w:rPr>
        <w:t>Barnehag</w:t>
      </w:r>
      <w:r>
        <w:rPr>
          <w:color w:val="auto"/>
          <w:sz w:val="21"/>
          <w:szCs w:val="21"/>
          <w:lang w:val="nn-NO"/>
        </w:rPr>
        <w:t>e</w:t>
      </w:r>
      <w:r w:rsidRPr="00EE530A">
        <w:rPr>
          <w:color w:val="auto"/>
          <w:sz w:val="21"/>
          <w:szCs w:val="21"/>
          <w:lang w:val="nn-NO"/>
        </w:rPr>
        <w:t>eigaren skal syte for at viktige saker av kjem fram for foreldrerådet og barnehagen sitt samarbeidsutval.</w:t>
      </w:r>
    </w:p>
    <w:p w14:paraId="51688257" w14:textId="77777777" w:rsidR="008479F4" w:rsidRPr="00EE530A" w:rsidRDefault="008479F4" w:rsidP="000566AF">
      <w:pPr>
        <w:pStyle w:val="Default"/>
        <w:spacing w:line="276" w:lineRule="auto"/>
        <w:rPr>
          <w:sz w:val="21"/>
          <w:szCs w:val="21"/>
          <w:lang w:val="nn-NO"/>
        </w:rPr>
      </w:pPr>
    </w:p>
    <w:p w14:paraId="315D325A" w14:textId="77777777" w:rsidR="008479F4" w:rsidRPr="00690C66" w:rsidRDefault="008479F4" w:rsidP="001303BC">
      <w:pPr>
        <w:pStyle w:val="Overskrift3"/>
        <w:spacing w:line="276" w:lineRule="auto"/>
      </w:pPr>
      <w:bookmarkStart w:id="96" w:name="_Toc478137043"/>
      <w:bookmarkStart w:id="97" w:name="_Toc501442318"/>
      <w:bookmarkStart w:id="98" w:name="_Toc501455413"/>
      <w:r w:rsidRPr="00690C66">
        <w:t>Foreldre- medvirking i barnehagen sitt innhald og planar</w:t>
      </w:r>
      <w:bookmarkEnd w:id="96"/>
      <w:bookmarkEnd w:id="97"/>
      <w:bookmarkEnd w:id="98"/>
    </w:p>
    <w:p w14:paraId="37793CE1" w14:textId="2E2F6125" w:rsidR="008479F4" w:rsidRDefault="00440D60" w:rsidP="001303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rPr>
      </w:pPr>
      <w:r w:rsidRPr="00440D60">
        <w:rPr>
          <w:rFonts w:cs="Arial"/>
        </w:rPr>
        <w:t xml:space="preserve">Vi </w:t>
      </w:r>
      <w:r>
        <w:rPr>
          <w:rFonts w:cs="Arial"/>
        </w:rPr>
        <w:t xml:space="preserve">ønsker at alle føresette skal føle eigarskap og tilhørigheit til barnehagen, samtidig ssom dei skal oppleve at dei har moglegjeit for å vere med å påverke barna sin kvardag. Eit nært samrbeid mellom barnehage og heim gjev dei beste føresetnandane for gode år i barnehagen for barna. Det er føresette som kjenner sine eigne barn best og vi er så heldige at vi får låne dei nokre timar om dagen. </w:t>
      </w:r>
    </w:p>
    <w:p w14:paraId="6AAEA0C8" w14:textId="77777777" w:rsidR="00440D60" w:rsidRDefault="00440D60" w:rsidP="001303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rPr>
      </w:pPr>
    </w:p>
    <w:p w14:paraId="485AF86A" w14:textId="4D1E32D9" w:rsidR="00440D60" w:rsidRDefault="00440D60" w:rsidP="001303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rPr>
      </w:pPr>
      <w:r>
        <w:rPr>
          <w:rFonts w:cs="Arial"/>
        </w:rPr>
        <w:t>I løpet av barnehageåret inviterer vi føresette til nokre faste arrangement. Målet med desse er at vi skal bli betre kjent, at de som føresette skal få eit innblikk i vår kvaardag og at vi skal sikre godt samrbeid rundt det einskilde barn:</w:t>
      </w:r>
    </w:p>
    <w:p w14:paraId="0C845E31" w14:textId="21975DC8" w:rsidR="00440D60" w:rsidRDefault="00440D60" w:rsidP="00440D60">
      <w:pPr>
        <w:pStyle w:val="Listeavsnitt"/>
        <w:widowControl w:val="0"/>
        <w:numPr>
          <w:ilvl w:val="0"/>
          <w:numId w:val="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rPr>
      </w:pPr>
      <w:r>
        <w:rPr>
          <w:rFonts w:cs="Arial"/>
        </w:rPr>
        <w:t>Foreldremøte i september – informasjon om mellom anna oppstart og satsingsområder for hausten. Informasjon om Maximusgruppa.</w:t>
      </w:r>
    </w:p>
    <w:p w14:paraId="27D71DE2" w14:textId="64616549" w:rsidR="00440D60" w:rsidRDefault="00440D60" w:rsidP="00440D60">
      <w:pPr>
        <w:pStyle w:val="Listeavsnitt"/>
        <w:widowControl w:val="0"/>
        <w:numPr>
          <w:ilvl w:val="0"/>
          <w:numId w:val="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rPr>
      </w:pPr>
      <w:r>
        <w:rPr>
          <w:rFonts w:cs="Arial"/>
        </w:rPr>
        <w:t>Forut cafe i oktober- Gjennom sal av produkt laga av Minimus, Medimus og Maximus barna, kakelotteri osv. samlar vi inn pengar til eit veldedig formål</w:t>
      </w:r>
      <w:r w:rsidR="00DB6377">
        <w:rPr>
          <w:rFonts w:cs="Arial"/>
        </w:rPr>
        <w:t>.</w:t>
      </w:r>
    </w:p>
    <w:p w14:paraId="55671650" w14:textId="67D670FE" w:rsidR="00440D60" w:rsidRPr="006569C1" w:rsidRDefault="00DB6377" w:rsidP="00440D60">
      <w:pPr>
        <w:pStyle w:val="Listeavsnitt"/>
        <w:widowControl w:val="0"/>
        <w:numPr>
          <w:ilvl w:val="0"/>
          <w:numId w:val="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lang w:val="nb-NO"/>
        </w:rPr>
      </w:pPr>
      <w:r w:rsidRPr="006569C1">
        <w:rPr>
          <w:rFonts w:cs="Arial"/>
          <w:lang w:val="nb-NO"/>
        </w:rPr>
        <w:t xml:space="preserve">Foreldresamtalar i november / desember for alle barna. </w:t>
      </w:r>
      <w:r w:rsidR="00440D60" w:rsidRPr="006569C1">
        <w:rPr>
          <w:rFonts w:cs="Arial"/>
          <w:lang w:val="nb-NO"/>
        </w:rPr>
        <w:t>Barnehagen inviterer foreldre til individuelle foreldresamtalar minst ein gong i året. Foreldresamtalar er ei fortruleg samtale mellom foreldra og barnehagepersonalet om det enkelte barn sin trivsel, utvikling og aktivitetar i barnehagen</w:t>
      </w:r>
      <w:r w:rsidRPr="006569C1">
        <w:rPr>
          <w:rFonts w:cs="Arial"/>
          <w:lang w:val="nb-NO"/>
        </w:rPr>
        <w:t>.</w:t>
      </w:r>
    </w:p>
    <w:p w14:paraId="3DEF72F1" w14:textId="11116413" w:rsidR="00440D60" w:rsidRDefault="00440D60" w:rsidP="00440D60">
      <w:pPr>
        <w:pStyle w:val="Listeavsnitt"/>
        <w:widowControl w:val="0"/>
        <w:numPr>
          <w:ilvl w:val="0"/>
          <w:numId w:val="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rPr>
      </w:pPr>
      <w:r>
        <w:rPr>
          <w:rFonts w:cs="Arial"/>
        </w:rPr>
        <w:t xml:space="preserve">Lucia i desember – Markering av Luciadagen med servering av lussekattar og </w:t>
      </w:r>
      <w:r w:rsidR="00DB6377">
        <w:rPr>
          <w:rFonts w:cs="Arial"/>
        </w:rPr>
        <w:t>Maximusbarna går i Luciatog.</w:t>
      </w:r>
    </w:p>
    <w:p w14:paraId="18583202" w14:textId="3B5981A4" w:rsidR="00DB6377" w:rsidRDefault="00DB6377" w:rsidP="00440D60">
      <w:pPr>
        <w:pStyle w:val="Listeavsnitt"/>
        <w:widowControl w:val="0"/>
        <w:numPr>
          <w:ilvl w:val="0"/>
          <w:numId w:val="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rPr>
      </w:pPr>
      <w:r>
        <w:rPr>
          <w:rFonts w:cs="Arial"/>
        </w:rPr>
        <w:t>Foreldremøte i februar – Mellom anna presentasjon av ny årsplan</w:t>
      </w:r>
    </w:p>
    <w:p w14:paraId="5F898FAB" w14:textId="71F0E1D8" w:rsidR="00DB6377" w:rsidRDefault="00DB6377" w:rsidP="00440D60">
      <w:pPr>
        <w:pStyle w:val="Listeavsnitt"/>
        <w:widowControl w:val="0"/>
        <w:numPr>
          <w:ilvl w:val="0"/>
          <w:numId w:val="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rPr>
      </w:pPr>
      <w:r>
        <w:rPr>
          <w:rFonts w:cs="Arial"/>
        </w:rPr>
        <w:t>Påskefrukost uka i forkant av påske- Vi byr på frukost og ein ekstra hyggeleg start på dagen.</w:t>
      </w:r>
    </w:p>
    <w:p w14:paraId="73CF4758" w14:textId="73EF957B" w:rsidR="00DB6377" w:rsidRDefault="00DB6377" w:rsidP="00440D60">
      <w:pPr>
        <w:pStyle w:val="Listeavsnitt"/>
        <w:widowControl w:val="0"/>
        <w:numPr>
          <w:ilvl w:val="0"/>
          <w:numId w:val="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rPr>
      </w:pPr>
      <w:r>
        <w:rPr>
          <w:rFonts w:cs="Arial"/>
        </w:rPr>
        <w:t>Foreldresamtalar april/mai for dei som ønsker, samt alle Maximusbarna</w:t>
      </w:r>
    </w:p>
    <w:p w14:paraId="28B99E03" w14:textId="2F9B30C9" w:rsidR="00DB6377" w:rsidRDefault="00DB6377" w:rsidP="00440D60">
      <w:pPr>
        <w:pStyle w:val="Listeavsnitt"/>
        <w:widowControl w:val="0"/>
        <w:numPr>
          <w:ilvl w:val="0"/>
          <w:numId w:val="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rPr>
      </w:pPr>
      <w:r>
        <w:rPr>
          <w:rFonts w:cs="Arial"/>
        </w:rPr>
        <w:t>Dugnad</w:t>
      </w:r>
    </w:p>
    <w:p w14:paraId="494678F5" w14:textId="354565FE" w:rsidR="00DB6377" w:rsidRPr="00440D60" w:rsidRDefault="00DB6377" w:rsidP="00440D60">
      <w:pPr>
        <w:pStyle w:val="Listeavsnitt"/>
        <w:widowControl w:val="0"/>
        <w:numPr>
          <w:ilvl w:val="0"/>
          <w:numId w:val="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rPr>
      </w:pPr>
      <w:r>
        <w:rPr>
          <w:rFonts w:cs="Arial"/>
        </w:rPr>
        <w:t>Sommarfest i juni – SU/FAU er arrangør.</w:t>
      </w:r>
    </w:p>
    <w:p w14:paraId="05F5EE55" w14:textId="77777777" w:rsidR="008479F4" w:rsidRPr="0038388E" w:rsidRDefault="008479F4" w:rsidP="004B4546">
      <w:pPr>
        <w:pStyle w:val="Overskrift1"/>
        <w:rPr>
          <w:sz w:val="28"/>
          <w:szCs w:val="28"/>
        </w:rPr>
      </w:pPr>
      <w:bookmarkStart w:id="99" w:name="_Toc478137044"/>
      <w:bookmarkStart w:id="100" w:name="_Toc490224305"/>
      <w:bookmarkStart w:id="101" w:name="_Toc501442319"/>
      <w:bookmarkStart w:id="102" w:name="_Toc501452014"/>
      <w:bookmarkStart w:id="103" w:name="_Toc501455414"/>
      <w:r w:rsidRPr="0038388E">
        <w:rPr>
          <w:sz w:val="28"/>
          <w:szCs w:val="28"/>
        </w:rPr>
        <w:t>Samarbeid med andre instanser</w:t>
      </w:r>
      <w:bookmarkEnd w:id="99"/>
      <w:bookmarkEnd w:id="100"/>
      <w:bookmarkEnd w:id="101"/>
      <w:bookmarkEnd w:id="102"/>
      <w:bookmarkEnd w:id="103"/>
    </w:p>
    <w:p w14:paraId="46C4E6BB" w14:textId="77777777" w:rsidR="008479F4" w:rsidRPr="00EE530A" w:rsidRDefault="008479F4" w:rsidP="001303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sz w:val="21"/>
          <w:szCs w:val="21"/>
        </w:rPr>
      </w:pPr>
      <w:r w:rsidRPr="00EE530A">
        <w:rPr>
          <w:sz w:val="21"/>
          <w:szCs w:val="21"/>
        </w:rPr>
        <w:t>Barnehage og foreldre må ha ei felles forståing for kvarandre si rolle i saker der barnehagen skal og må samarbeide med andre instansar. Barnehagen har plikt til å samarbeide med kommunen som barnehagemyndigheit, skule, helsestasjon, Pedagogisk psykologisk tjeneste (PPT), Barne- og ungdomspsykiatri (BUP) og barnevern (BV).</w:t>
      </w:r>
    </w:p>
    <w:p w14:paraId="0AD46216" w14:textId="77777777" w:rsidR="008479F4" w:rsidRPr="00EE530A" w:rsidRDefault="008479F4" w:rsidP="001303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sz w:val="21"/>
          <w:szCs w:val="21"/>
        </w:rPr>
      </w:pPr>
    </w:p>
    <w:p w14:paraId="10C3AAC8" w14:textId="580CB9D4" w:rsidR="008479F4" w:rsidRPr="00EE530A" w:rsidRDefault="00542B8A" w:rsidP="001303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sz w:val="21"/>
          <w:szCs w:val="21"/>
        </w:rPr>
      </w:pPr>
      <w:r>
        <w:rPr>
          <w:rFonts w:cs="Arial"/>
          <w:sz w:val="21"/>
          <w:szCs w:val="21"/>
        </w:rPr>
        <w:t xml:space="preserve">I Naustdal Idrettsbarnehage har vi godt samarbeid med andre instansar. Vi deltar mellom anna på tverrfaglege møter med helsestasjon, BUP, PPT, lege og barnevern. Desse møta er meint som førebyggjande tiltak og ein arena der vi kan rettleie kvarandre og få tips og råd. I det daglege </w:t>
      </w:r>
      <w:r>
        <w:rPr>
          <w:rFonts w:cs="Arial"/>
          <w:sz w:val="21"/>
          <w:szCs w:val="21"/>
        </w:rPr>
        <w:lastRenderedPageBreak/>
        <w:t>nyttar vi til dømes Statped, TRAS, Askeladden og Språkkista i arbeidet med det enkelte barn og barnegruppene samla.</w:t>
      </w:r>
    </w:p>
    <w:p w14:paraId="3D7B6464" w14:textId="77777777" w:rsidR="008479F4" w:rsidRPr="0038388E" w:rsidRDefault="008479F4" w:rsidP="004B4546">
      <w:pPr>
        <w:pStyle w:val="Overskrift1"/>
        <w:rPr>
          <w:sz w:val="28"/>
          <w:szCs w:val="28"/>
        </w:rPr>
      </w:pPr>
      <w:bookmarkStart w:id="104" w:name="_Toc478136679"/>
      <w:bookmarkStart w:id="105" w:name="_Toc478137045"/>
      <w:bookmarkStart w:id="106" w:name="_Toc490224306"/>
      <w:bookmarkStart w:id="107" w:name="_Toc501442320"/>
      <w:bookmarkStart w:id="108" w:name="_Toc501452015"/>
      <w:bookmarkStart w:id="109" w:name="_Toc501455415"/>
      <w:r w:rsidRPr="0038388E">
        <w:rPr>
          <w:sz w:val="28"/>
          <w:szCs w:val="28"/>
        </w:rPr>
        <w:t>Planlegging, dokumentasjon og vurdering</w:t>
      </w:r>
      <w:bookmarkEnd w:id="104"/>
      <w:bookmarkEnd w:id="105"/>
      <w:bookmarkEnd w:id="106"/>
      <w:bookmarkEnd w:id="107"/>
      <w:bookmarkEnd w:id="108"/>
      <w:bookmarkEnd w:id="109"/>
      <w:r w:rsidRPr="0038388E">
        <w:rPr>
          <w:sz w:val="28"/>
          <w:szCs w:val="28"/>
        </w:rPr>
        <w:t xml:space="preserve"> </w:t>
      </w:r>
    </w:p>
    <w:p w14:paraId="41C730D6" w14:textId="77777777" w:rsidR="008479F4" w:rsidRPr="00690C66" w:rsidRDefault="008479F4" w:rsidP="004B4546">
      <w:pPr>
        <w:pStyle w:val="Overskrift2"/>
      </w:pPr>
      <w:bookmarkStart w:id="110" w:name="_Toc478137046"/>
      <w:bookmarkStart w:id="111" w:name="_Toc490224307"/>
      <w:bookmarkStart w:id="112" w:name="_Toc501442321"/>
      <w:bookmarkStart w:id="113" w:name="_Toc501452016"/>
      <w:bookmarkStart w:id="114" w:name="_Toc501455416"/>
      <w:r w:rsidRPr="00690C66">
        <w:t>Planlegging</w:t>
      </w:r>
      <w:bookmarkEnd w:id="110"/>
      <w:bookmarkEnd w:id="111"/>
      <w:bookmarkEnd w:id="112"/>
      <w:bookmarkEnd w:id="113"/>
      <w:bookmarkEnd w:id="114"/>
    </w:p>
    <w:p w14:paraId="11A959C9" w14:textId="77777777" w:rsidR="008479F4" w:rsidRPr="00EE530A" w:rsidRDefault="008479F4" w:rsidP="001303BC">
      <w:pPr>
        <w:spacing w:line="276" w:lineRule="auto"/>
        <w:rPr>
          <w:rFonts w:cs="Arial"/>
        </w:rPr>
      </w:pPr>
      <w:r w:rsidRPr="00EE530A">
        <w:rPr>
          <w:rFonts w:cs="Arial"/>
        </w:rPr>
        <w:t>Planlegging gjev personalet grunnlag for å tenkje og handle systematisk i det pedagogiske arbeidet.</w:t>
      </w:r>
      <w:r w:rsidRPr="00EE530A">
        <w:rPr>
          <w:rFonts w:cs="Arial"/>
          <w:color w:val="000000"/>
          <w:kern w:val="24"/>
          <w:sz w:val="52"/>
          <w:szCs w:val="52"/>
        </w:rPr>
        <w:t xml:space="preserve"> </w:t>
      </w:r>
      <w:r w:rsidRPr="00EE530A">
        <w:rPr>
          <w:rFonts w:cs="Arial"/>
        </w:rPr>
        <w:t>Barnehagen er forplikta til å begrunne, planleggje, vurdere og dokumentere at det pedagogiske arbeidet er i tråd med barnehagelova og rammeplanen.</w:t>
      </w:r>
    </w:p>
    <w:p w14:paraId="28E637E8" w14:textId="4BA19DD7" w:rsidR="008479F4" w:rsidRPr="00EE530A" w:rsidRDefault="004B30A6" w:rsidP="001303BC">
      <w:pPr>
        <w:spacing w:line="276" w:lineRule="auto"/>
        <w:rPr>
          <w:rFonts w:cs="Arial"/>
        </w:rPr>
      </w:pPr>
      <w:r>
        <w:rPr>
          <w:rFonts w:cs="Arial"/>
        </w:rPr>
        <w:t>Årsplanen legg grunnlaget for dei fire periodeplanane vi skriv i løpet av året. Desse legg igjen grunnlaget for vekeplanane våre. Alle våre tilsette er med i planleggingsarbeidet og vi nyttar mellom anna planleggingsdagar og personalmøter til dette. Vi legg vekt på Rammeplanen, mål for Idrettsbarnehage, dei tilsette si spisskompetanse og barna sine interesser når vi planlegger kvardagen og tilrettelegging av aktivitetar hos oss. Innhaldet i våre planar skal vise tydeleg at vi jobbar målretta og at det er ei god tanke bak det vi gjer.</w:t>
      </w:r>
    </w:p>
    <w:p w14:paraId="22FB887D" w14:textId="77777777" w:rsidR="008479F4" w:rsidRPr="00690C66" w:rsidRDefault="008479F4" w:rsidP="004B4546">
      <w:pPr>
        <w:pStyle w:val="Overskrift2"/>
      </w:pPr>
      <w:bookmarkStart w:id="115" w:name="_Toc478137047"/>
      <w:bookmarkStart w:id="116" w:name="_Toc490224308"/>
      <w:bookmarkStart w:id="117" w:name="_Toc501442322"/>
      <w:bookmarkStart w:id="118" w:name="_Toc501452017"/>
      <w:bookmarkStart w:id="119" w:name="_Toc501455417"/>
      <w:r w:rsidRPr="00690C66">
        <w:t>Dokumentasjon</w:t>
      </w:r>
      <w:bookmarkEnd w:id="115"/>
      <w:bookmarkEnd w:id="116"/>
      <w:bookmarkEnd w:id="117"/>
      <w:bookmarkEnd w:id="118"/>
      <w:bookmarkEnd w:id="119"/>
    </w:p>
    <w:p w14:paraId="26AFE8A5" w14:textId="77777777" w:rsidR="008479F4" w:rsidRPr="00EE530A" w:rsidRDefault="008479F4" w:rsidP="001303BC">
      <w:pPr>
        <w:spacing w:line="276" w:lineRule="auto"/>
        <w:rPr>
          <w:rFonts w:cs="Arial"/>
        </w:rPr>
      </w:pPr>
      <w:r w:rsidRPr="00EE530A">
        <w:rPr>
          <w:rFonts w:cs="Arial"/>
        </w:rPr>
        <w:t>Rammeplanen slår fast at dokumentasjon av det pedagogiske arbeidet inngår som ein viktig del av barnehagen sitt arbeid. Dokumentasjonen skal gje foreldre, lokalmiljøet og kommunen som barnehagemyndigheit informasjon om kva barn opplev, erfarar, lærer og gjer i barnehagen, samt vise korleis barnehagen fyller krava i barnehagelova og rammeplanen.</w:t>
      </w:r>
    </w:p>
    <w:p w14:paraId="457CD57D" w14:textId="65E3DFF1" w:rsidR="008479F4" w:rsidRPr="00EE530A" w:rsidRDefault="006E1CA6" w:rsidP="001303BC">
      <w:pPr>
        <w:spacing w:line="276" w:lineRule="auto"/>
        <w:rPr>
          <w:rFonts w:cs="Arial"/>
        </w:rPr>
      </w:pPr>
      <w:r>
        <w:rPr>
          <w:rFonts w:cs="Arial"/>
        </w:rPr>
        <w:t xml:space="preserve">Gjennom vekebrev som sendast ut fredag ettermiddag dokumenterer vi korleis vi arbeider med årsplanen, periodeplanane og vekeplanane. Vi synar til fagområda for å dokumentere korleis vi har fokus på dei ulike områda i Rammeplanen. Praksisfortellingar nyttast til dokumentasjon og evaluering av eigen praksis.Det er eit verktøy som i hovudsak blir nytta på avdelingsmøter og pedagogmøter. Vi har også ei Facebookside der vi legg ut bilete frå barnehagekvardagen vår. </w:t>
      </w:r>
    </w:p>
    <w:p w14:paraId="6116E431" w14:textId="77777777" w:rsidR="008479F4" w:rsidRPr="00690C66" w:rsidRDefault="008479F4" w:rsidP="004B4546">
      <w:pPr>
        <w:pStyle w:val="Overskrift2"/>
      </w:pPr>
      <w:bookmarkStart w:id="120" w:name="_Toc478137048"/>
      <w:bookmarkStart w:id="121" w:name="_Toc490224309"/>
      <w:bookmarkStart w:id="122" w:name="_Toc501442323"/>
      <w:bookmarkStart w:id="123" w:name="_Toc501452018"/>
      <w:bookmarkStart w:id="124" w:name="_Toc501455418"/>
      <w:r w:rsidRPr="00690C66">
        <w:t>Vurdering</w:t>
      </w:r>
      <w:bookmarkEnd w:id="120"/>
      <w:bookmarkEnd w:id="121"/>
      <w:bookmarkEnd w:id="122"/>
      <w:bookmarkEnd w:id="123"/>
      <w:bookmarkEnd w:id="124"/>
    </w:p>
    <w:p w14:paraId="463D0617" w14:textId="77777777" w:rsidR="008479F4" w:rsidRPr="00EE530A" w:rsidRDefault="008479F4" w:rsidP="001303BC">
      <w:pPr>
        <w:spacing w:line="276" w:lineRule="auto"/>
        <w:rPr>
          <w:rFonts w:cs="Arial"/>
        </w:rPr>
      </w:pPr>
      <w:r w:rsidRPr="00EE530A">
        <w:rPr>
          <w:rFonts w:cs="Arial"/>
        </w:rPr>
        <w:t>Det pedagogiske arbeidet skal vurderast – det vil si tydeleggjerast, analyserast og tolkast ut frå barnehagen sine planar, barnehagelova og rammeplanen. Systematisk vurdering legg grunnlag for utvikling av barnehagen som ein lærande organisasjon.</w:t>
      </w:r>
    </w:p>
    <w:p w14:paraId="2E1F757A" w14:textId="77777777" w:rsidR="008479F4" w:rsidRPr="00EE530A" w:rsidRDefault="008479F4" w:rsidP="001303BC">
      <w:pPr>
        <w:spacing w:line="276" w:lineRule="auto"/>
        <w:rPr>
          <w:rFonts w:cs="Arial"/>
          <w:color w:val="FF0000"/>
        </w:rPr>
      </w:pPr>
      <w:r w:rsidRPr="00EE530A">
        <w:rPr>
          <w:rFonts w:cs="Arial"/>
        </w:rPr>
        <w:t>Det gjerast kvartalsvis evalueringar av det pedagogiske treet og måleparametera våre.</w:t>
      </w:r>
    </w:p>
    <w:p w14:paraId="4BBC5905" w14:textId="4CE1EA35" w:rsidR="008479F4" w:rsidRDefault="007D10AF" w:rsidP="001303BC">
      <w:pPr>
        <w:spacing w:line="276" w:lineRule="auto"/>
        <w:rPr>
          <w:rFonts w:cs="Arial"/>
        </w:rPr>
      </w:pPr>
      <w:r w:rsidRPr="007D10AF">
        <w:rPr>
          <w:rFonts w:cs="Arial"/>
        </w:rPr>
        <w:t xml:space="preserve">Etter kvar periode </w:t>
      </w:r>
      <w:r>
        <w:rPr>
          <w:rFonts w:cs="Arial"/>
        </w:rPr>
        <w:t>evaluerer vi korleis valde aktivitetar og metodar har fungert, korleis barna sine opplevingar har vore, og om perioden har vore i tråd med våre satsingar og målsettingar. Periodeevalueringa skjer direkte i forkant av at vi lagar periodeplan for neste periode, slik at vi kan ta med oss erfaringar vidare. Brukarundersøkingar og praksisfortellingar er også del av evalueringsarbeidet vårt. Alle desse elementa er med på å gjere oss vaksne medvitne på korleis vi jobbar med barna, og kva rolle vi har i barnas kvardag. Vår viktigiaste oppgåve er å gje barna ein god barnehagekvardag. Dette krev at vi reflekterar over eige arbeid og eigen praksis.</w:t>
      </w:r>
    </w:p>
    <w:p w14:paraId="63E44B6B" w14:textId="77777777" w:rsidR="00B815B6" w:rsidRDefault="00B815B6" w:rsidP="001303BC">
      <w:pPr>
        <w:spacing w:line="276" w:lineRule="auto"/>
        <w:rPr>
          <w:rFonts w:cs="Arial"/>
        </w:rPr>
      </w:pPr>
    </w:p>
    <w:p w14:paraId="482E2B73" w14:textId="77777777" w:rsidR="00B815B6" w:rsidRDefault="00B815B6" w:rsidP="001303BC">
      <w:pPr>
        <w:spacing w:line="276" w:lineRule="auto"/>
        <w:rPr>
          <w:rFonts w:cs="Arial"/>
        </w:rPr>
      </w:pPr>
    </w:p>
    <w:p w14:paraId="739760EF" w14:textId="62ED5D56" w:rsidR="00A3461B" w:rsidRPr="0038388E" w:rsidRDefault="00A3461B" w:rsidP="00A3461B">
      <w:pPr>
        <w:pStyle w:val="Overskrift1"/>
        <w:rPr>
          <w:sz w:val="28"/>
          <w:szCs w:val="28"/>
        </w:rPr>
      </w:pPr>
      <w:bookmarkStart w:id="125" w:name="_Toc490224310"/>
      <w:bookmarkStart w:id="126" w:name="_Toc501442324"/>
      <w:bookmarkStart w:id="127" w:name="_Toc478136680"/>
      <w:bookmarkStart w:id="128" w:name="_Toc478137049"/>
      <w:bookmarkStart w:id="129" w:name="_Toc501452019"/>
      <w:bookmarkStart w:id="130" w:name="_Toc501455419"/>
      <w:r w:rsidRPr="0038388E">
        <w:rPr>
          <w:sz w:val="28"/>
          <w:szCs w:val="28"/>
        </w:rPr>
        <w:t>Bakgrunnsdokument</w:t>
      </w:r>
      <w:bookmarkEnd w:id="125"/>
      <w:bookmarkEnd w:id="126"/>
      <w:bookmarkEnd w:id="129"/>
      <w:bookmarkEnd w:id="130"/>
    </w:p>
    <w:p w14:paraId="34D058A0" w14:textId="77777777" w:rsidR="00A3461B" w:rsidRDefault="00A3461B" w:rsidP="00A3461B">
      <w:pPr>
        <w:spacing w:line="276" w:lineRule="auto"/>
      </w:pPr>
    </w:p>
    <w:p w14:paraId="60D0449F" w14:textId="77777777" w:rsidR="00A3461B" w:rsidRPr="00690C66" w:rsidRDefault="00A3461B" w:rsidP="00A3461B">
      <w:pPr>
        <w:pStyle w:val="Overskrift3"/>
        <w:spacing w:line="276" w:lineRule="auto"/>
      </w:pPr>
      <w:bookmarkStart w:id="131" w:name="_Toc501442325"/>
      <w:bookmarkStart w:id="132" w:name="_Toc501455420"/>
      <w:r w:rsidRPr="00690C66">
        <w:t>Lov og forskrifter</w:t>
      </w:r>
      <w:bookmarkEnd w:id="131"/>
      <w:bookmarkEnd w:id="132"/>
    </w:p>
    <w:p w14:paraId="30E58378" w14:textId="77777777" w:rsidR="00A3461B" w:rsidRPr="00EE530A" w:rsidRDefault="00A3461B" w:rsidP="00A3461B">
      <w:pPr>
        <w:pStyle w:val="Listeavsnitt"/>
        <w:numPr>
          <w:ilvl w:val="0"/>
          <w:numId w:val="13"/>
        </w:numPr>
        <w:spacing w:line="276" w:lineRule="auto"/>
        <w:rPr>
          <w:rFonts w:cs="Arial"/>
          <w:b/>
        </w:rPr>
      </w:pPr>
      <w:r w:rsidRPr="00EE530A">
        <w:rPr>
          <w:rFonts w:cs="Arial"/>
        </w:rPr>
        <w:t>Lov om barnehagar (barnehagelova) (2005)</w:t>
      </w:r>
    </w:p>
    <w:p w14:paraId="1B35D75F" w14:textId="35DF1A3D" w:rsidR="00A3461B" w:rsidRPr="00B815B6" w:rsidRDefault="00A3461B" w:rsidP="00A3461B">
      <w:pPr>
        <w:pStyle w:val="Listeavsnitt"/>
        <w:numPr>
          <w:ilvl w:val="0"/>
          <w:numId w:val="13"/>
        </w:numPr>
        <w:spacing w:line="276" w:lineRule="auto"/>
        <w:rPr>
          <w:rFonts w:cs="Arial"/>
          <w:b/>
        </w:rPr>
      </w:pPr>
      <w:r w:rsidRPr="00EE530A">
        <w:rPr>
          <w:rFonts w:cs="Arial"/>
        </w:rPr>
        <w:t>Rammeplan for barnehagen sitt innhald og oppgåver (2017)</w:t>
      </w:r>
    </w:p>
    <w:p w14:paraId="7B940F54" w14:textId="77777777" w:rsidR="00A3461B" w:rsidRPr="00690C66" w:rsidRDefault="00A3461B" w:rsidP="00A3461B">
      <w:pPr>
        <w:pStyle w:val="Overskrift3"/>
        <w:spacing w:line="276" w:lineRule="auto"/>
      </w:pPr>
      <w:bookmarkStart w:id="133" w:name="_Toc501442326"/>
      <w:bookmarkStart w:id="134" w:name="_Toc501455421"/>
      <w:r w:rsidRPr="00690C66">
        <w:t>Læringsverkstedet sine dokument</w:t>
      </w:r>
      <w:bookmarkEnd w:id="133"/>
      <w:bookmarkEnd w:id="134"/>
    </w:p>
    <w:p w14:paraId="7A1D1614" w14:textId="77777777" w:rsidR="00A3461B" w:rsidRPr="00EE530A" w:rsidRDefault="00A3461B" w:rsidP="00A3461B">
      <w:pPr>
        <w:pStyle w:val="Listeavsnitt"/>
        <w:numPr>
          <w:ilvl w:val="0"/>
          <w:numId w:val="9"/>
        </w:numPr>
        <w:spacing w:line="276" w:lineRule="auto"/>
        <w:rPr>
          <w:rFonts w:cs="Arial"/>
        </w:rPr>
      </w:pPr>
      <w:r w:rsidRPr="00EE530A">
        <w:rPr>
          <w:rFonts w:cs="Arial"/>
        </w:rPr>
        <w:t>Verdiplattform</w:t>
      </w:r>
    </w:p>
    <w:p w14:paraId="48E4F42D" w14:textId="77777777" w:rsidR="00A3461B" w:rsidRPr="00EE530A" w:rsidRDefault="00A3461B" w:rsidP="00A3461B">
      <w:pPr>
        <w:pStyle w:val="Listeavsnitt"/>
        <w:numPr>
          <w:ilvl w:val="0"/>
          <w:numId w:val="9"/>
        </w:numPr>
        <w:spacing w:line="276" w:lineRule="auto"/>
        <w:rPr>
          <w:rFonts w:cs="Arial"/>
        </w:rPr>
      </w:pPr>
      <w:r w:rsidRPr="00EE530A">
        <w:rPr>
          <w:rFonts w:cs="Arial"/>
        </w:rPr>
        <w:t xml:space="preserve">Rettleiaren «Vår pedagogikk» </w:t>
      </w:r>
    </w:p>
    <w:p w14:paraId="12784661" w14:textId="77777777" w:rsidR="00A3461B" w:rsidRPr="00EE530A" w:rsidRDefault="00A3461B" w:rsidP="00A3461B">
      <w:pPr>
        <w:pStyle w:val="Listeavsnitt"/>
        <w:numPr>
          <w:ilvl w:val="0"/>
          <w:numId w:val="9"/>
        </w:numPr>
        <w:spacing w:line="276" w:lineRule="auto"/>
        <w:rPr>
          <w:rFonts w:cs="Arial"/>
        </w:rPr>
      </w:pPr>
      <w:r w:rsidRPr="00EE530A">
        <w:rPr>
          <w:rFonts w:cs="Arial"/>
        </w:rPr>
        <w:t>Handlingsplan mot mobbing i barnehagen</w:t>
      </w:r>
    </w:p>
    <w:p w14:paraId="07E37FB2" w14:textId="51F54C30" w:rsidR="00A3461B" w:rsidRPr="00B815B6" w:rsidRDefault="00A3461B" w:rsidP="00A3461B">
      <w:pPr>
        <w:pStyle w:val="Listeavsnitt"/>
        <w:numPr>
          <w:ilvl w:val="0"/>
          <w:numId w:val="9"/>
        </w:numPr>
        <w:spacing w:line="276" w:lineRule="auto"/>
        <w:rPr>
          <w:rFonts w:cs="Arial"/>
        </w:rPr>
      </w:pPr>
      <w:r w:rsidRPr="00EE530A">
        <w:rPr>
          <w:rFonts w:cs="Arial"/>
        </w:rPr>
        <w:t>Verksemdsplan</w:t>
      </w:r>
    </w:p>
    <w:p w14:paraId="3DA6841D" w14:textId="77777777" w:rsidR="00A3461B" w:rsidRPr="00690C66" w:rsidRDefault="00A3461B" w:rsidP="00A3461B">
      <w:pPr>
        <w:pStyle w:val="Overskrift3"/>
        <w:spacing w:line="276" w:lineRule="auto"/>
      </w:pPr>
      <w:bookmarkStart w:id="135" w:name="_Toc501442327"/>
      <w:bookmarkStart w:id="136" w:name="_Toc501455422"/>
      <w:r w:rsidRPr="00690C66">
        <w:t>Rettleiar frå Kunnskapsdepartementet</w:t>
      </w:r>
      <w:bookmarkEnd w:id="135"/>
      <w:bookmarkEnd w:id="136"/>
    </w:p>
    <w:p w14:paraId="51D278B8" w14:textId="34B72754" w:rsidR="00A3461B" w:rsidRPr="00B815B6" w:rsidRDefault="00A3461B" w:rsidP="00A3461B">
      <w:pPr>
        <w:pStyle w:val="Listeavsnitt"/>
        <w:numPr>
          <w:ilvl w:val="0"/>
          <w:numId w:val="10"/>
        </w:numPr>
        <w:spacing w:line="276" w:lineRule="auto"/>
        <w:rPr>
          <w:rFonts w:cs="Arial"/>
        </w:rPr>
      </w:pPr>
      <w:r w:rsidRPr="00EE530A">
        <w:rPr>
          <w:rFonts w:cs="Arial"/>
        </w:rPr>
        <w:t>Frå eldst til yngst, overgong barnehage-skulen (2008)</w:t>
      </w:r>
    </w:p>
    <w:p w14:paraId="126DFDF1" w14:textId="77777777" w:rsidR="00A3461B" w:rsidRPr="00690C66" w:rsidRDefault="00A3461B" w:rsidP="00A3461B">
      <w:pPr>
        <w:pStyle w:val="Overskrift3"/>
        <w:spacing w:line="276" w:lineRule="auto"/>
      </w:pPr>
      <w:bookmarkStart w:id="137" w:name="_Toc501442328"/>
      <w:bookmarkStart w:id="138" w:name="_Toc501455423"/>
      <w:r w:rsidRPr="00690C66">
        <w:t>Rettleiarar frå Utdanningsdirektoratet</w:t>
      </w:r>
      <w:bookmarkEnd w:id="137"/>
      <w:bookmarkEnd w:id="138"/>
    </w:p>
    <w:p w14:paraId="20B3CAE3" w14:textId="77777777" w:rsidR="00A3461B" w:rsidRPr="00EE530A" w:rsidRDefault="00A3461B" w:rsidP="00A3461B">
      <w:pPr>
        <w:pStyle w:val="Listeavsnitt"/>
        <w:numPr>
          <w:ilvl w:val="0"/>
          <w:numId w:val="11"/>
        </w:numPr>
        <w:spacing w:line="276" w:lineRule="auto"/>
        <w:rPr>
          <w:rFonts w:cs="Arial"/>
        </w:rPr>
      </w:pPr>
      <w:r w:rsidRPr="00EE530A">
        <w:rPr>
          <w:rFonts w:cs="Arial"/>
        </w:rPr>
        <w:t>Handtering av kriser og sorg i barnehagen 2014)</w:t>
      </w:r>
    </w:p>
    <w:p w14:paraId="2C7B331E" w14:textId="77777777" w:rsidR="00A3461B" w:rsidRPr="00EE530A" w:rsidRDefault="00A3461B" w:rsidP="00A3461B">
      <w:pPr>
        <w:pStyle w:val="Listeavsnitt"/>
        <w:numPr>
          <w:ilvl w:val="0"/>
          <w:numId w:val="11"/>
        </w:numPr>
        <w:spacing w:line="276" w:lineRule="auto"/>
        <w:rPr>
          <w:rFonts w:cs="Arial"/>
        </w:rPr>
      </w:pPr>
      <w:r w:rsidRPr="00EE530A">
        <w:rPr>
          <w:rFonts w:cs="Arial"/>
        </w:rPr>
        <w:t>Språk i barnehagen – mykje meir enn berre prat (2013)</w:t>
      </w:r>
    </w:p>
    <w:p w14:paraId="70DCD35B" w14:textId="4229F204" w:rsidR="00A3461B" w:rsidRPr="00B815B6" w:rsidRDefault="00A3461B" w:rsidP="00B815B6">
      <w:pPr>
        <w:pStyle w:val="Listeavsnitt"/>
        <w:numPr>
          <w:ilvl w:val="0"/>
          <w:numId w:val="11"/>
        </w:numPr>
        <w:spacing w:line="276" w:lineRule="auto"/>
        <w:rPr>
          <w:rFonts w:cs="Arial"/>
        </w:rPr>
      </w:pPr>
      <w:r w:rsidRPr="00EE530A">
        <w:rPr>
          <w:rFonts w:cs="Arial"/>
        </w:rPr>
        <w:t>Bornets trivsel – vaksne sitt ansvar, rettleiar om førebyggjande arbeid mot mobbing i barnehagen (2012)</w:t>
      </w:r>
    </w:p>
    <w:p w14:paraId="62A5496F" w14:textId="77777777" w:rsidR="00A3461B" w:rsidRPr="00690C66" w:rsidRDefault="00A3461B" w:rsidP="00A3461B">
      <w:pPr>
        <w:pStyle w:val="Overskrift1"/>
      </w:pPr>
      <w:bookmarkStart w:id="139" w:name="_Toc478136681"/>
      <w:bookmarkStart w:id="140" w:name="_Toc478137050"/>
      <w:bookmarkStart w:id="141" w:name="_Toc490224311"/>
      <w:bookmarkStart w:id="142" w:name="_Toc501442329"/>
      <w:bookmarkStart w:id="143" w:name="_Toc501452020"/>
      <w:bookmarkStart w:id="144" w:name="_Toc501455424"/>
      <w:r w:rsidRPr="00690C66">
        <w:t xml:space="preserve">Linkar til aktuelle </w:t>
      </w:r>
      <w:bookmarkEnd w:id="139"/>
      <w:bookmarkEnd w:id="140"/>
      <w:r w:rsidRPr="00690C66">
        <w:t>heimesider</w:t>
      </w:r>
      <w:bookmarkEnd w:id="141"/>
      <w:bookmarkEnd w:id="142"/>
      <w:bookmarkEnd w:id="143"/>
      <w:bookmarkEnd w:id="144"/>
    </w:p>
    <w:p w14:paraId="79FF1F6E" w14:textId="77777777" w:rsidR="00A3461B" w:rsidRPr="00EE530A" w:rsidRDefault="001B0518" w:rsidP="00A3461B">
      <w:pPr>
        <w:pStyle w:val="Listeavsnitt"/>
        <w:numPr>
          <w:ilvl w:val="0"/>
          <w:numId w:val="12"/>
        </w:numPr>
        <w:spacing w:line="276" w:lineRule="auto"/>
        <w:rPr>
          <w:rFonts w:cs="Arial"/>
        </w:rPr>
      </w:pPr>
      <w:hyperlink r:id="rId25" w:history="1">
        <w:r w:rsidR="00A3461B">
          <w:rPr>
            <w:rStyle w:val="Hyperkobling"/>
            <w:rFonts w:cs="Arial"/>
          </w:rPr>
          <w:t>Læringsverkstedet</w:t>
        </w:r>
      </w:hyperlink>
    </w:p>
    <w:p w14:paraId="4B65C5AF" w14:textId="77777777" w:rsidR="00A3461B" w:rsidRPr="00EE530A" w:rsidRDefault="001B0518" w:rsidP="00A3461B">
      <w:pPr>
        <w:pStyle w:val="Listeavsnitt"/>
        <w:numPr>
          <w:ilvl w:val="0"/>
          <w:numId w:val="12"/>
        </w:numPr>
        <w:spacing w:line="276" w:lineRule="auto"/>
        <w:rPr>
          <w:rFonts w:cs="Arial"/>
        </w:rPr>
      </w:pPr>
      <w:hyperlink r:id="rId26" w:history="1">
        <w:r w:rsidR="00A3461B" w:rsidRPr="00EE530A">
          <w:rPr>
            <w:rStyle w:val="Hyperkobling"/>
            <w:rFonts w:cs="Arial"/>
          </w:rPr>
          <w:t>Regjeringa</w:t>
        </w:r>
        <w:r w:rsidR="00A3461B">
          <w:rPr>
            <w:rStyle w:val="Hyperkobling"/>
            <w:rFonts w:cs="Arial"/>
          </w:rPr>
          <w:t xml:space="preserve"> </w:t>
        </w:r>
        <w:r w:rsidR="00A3461B" w:rsidRPr="00EE530A">
          <w:rPr>
            <w:rStyle w:val="Hyperkobling"/>
            <w:rFonts w:cs="Arial"/>
          </w:rPr>
          <w:t>/ Kunnskapsdepartementet</w:t>
        </w:r>
        <w:r w:rsidR="00A3461B">
          <w:rPr>
            <w:rStyle w:val="Hyperkobling"/>
            <w:rFonts w:cs="Arial"/>
          </w:rPr>
          <w:t xml:space="preserve"> </w:t>
        </w:r>
        <w:r w:rsidR="00A3461B" w:rsidRPr="00EE530A">
          <w:rPr>
            <w:rStyle w:val="Hyperkobling"/>
            <w:rFonts w:cs="Arial"/>
          </w:rPr>
          <w:t>/ Barnehage</w:t>
        </w:r>
      </w:hyperlink>
      <w:r w:rsidR="00A3461B" w:rsidRPr="00EE530A">
        <w:rPr>
          <w:rFonts w:cs="Arial"/>
        </w:rPr>
        <w:t xml:space="preserve"> </w:t>
      </w:r>
    </w:p>
    <w:p w14:paraId="1A5D94D5" w14:textId="77777777" w:rsidR="00A3461B" w:rsidRPr="00EE530A" w:rsidRDefault="001B0518" w:rsidP="00A3461B">
      <w:pPr>
        <w:pStyle w:val="Listeavsnitt"/>
        <w:numPr>
          <w:ilvl w:val="0"/>
          <w:numId w:val="12"/>
        </w:numPr>
        <w:spacing w:line="276" w:lineRule="auto"/>
        <w:rPr>
          <w:rFonts w:cs="Arial"/>
        </w:rPr>
      </w:pPr>
      <w:hyperlink r:id="rId27" w:history="1">
        <w:r w:rsidR="00A3461B" w:rsidRPr="00EE530A">
          <w:rPr>
            <w:rStyle w:val="Hyperkobling"/>
            <w:rFonts w:cs="Arial"/>
          </w:rPr>
          <w:t>Utdanningsdirektoratet</w:t>
        </w:r>
        <w:r w:rsidR="00A3461B">
          <w:rPr>
            <w:rStyle w:val="Hyperkobling"/>
            <w:rFonts w:cs="Arial"/>
          </w:rPr>
          <w:t xml:space="preserve"> </w:t>
        </w:r>
        <w:r w:rsidR="00A3461B" w:rsidRPr="00EE530A">
          <w:rPr>
            <w:rStyle w:val="Hyperkobling"/>
            <w:rFonts w:cs="Arial"/>
          </w:rPr>
          <w:t>/ Barnehage</w:t>
        </w:r>
      </w:hyperlink>
      <w:r w:rsidR="00A3461B" w:rsidRPr="00EE530A">
        <w:rPr>
          <w:rFonts w:cs="Arial"/>
        </w:rPr>
        <w:t xml:space="preserve"> </w:t>
      </w:r>
    </w:p>
    <w:p w14:paraId="37E4D51B" w14:textId="1BF6AE37" w:rsidR="00A3461B" w:rsidRPr="00A3461B" w:rsidRDefault="00A3461B" w:rsidP="00A3461B">
      <w:pPr>
        <w:pStyle w:val="Listeavsnitt"/>
        <w:numPr>
          <w:ilvl w:val="0"/>
          <w:numId w:val="12"/>
        </w:numPr>
        <w:spacing w:line="276" w:lineRule="auto"/>
        <w:rPr>
          <w:rFonts w:cs="Arial"/>
        </w:rPr>
        <w:sectPr w:rsidR="00A3461B" w:rsidRPr="00A3461B" w:rsidSect="00A3461B">
          <w:headerReference w:type="even" r:id="rId28"/>
          <w:headerReference w:type="default" r:id="rId29"/>
          <w:footerReference w:type="even" r:id="rId30"/>
          <w:footerReference w:type="default" r:id="rId31"/>
          <w:headerReference w:type="first" r:id="rId32"/>
          <w:footerReference w:type="first" r:id="rId33"/>
          <w:pgSz w:w="11900" w:h="16840" w:code="9"/>
          <w:pgMar w:top="1701" w:right="1418" w:bottom="1134" w:left="1418" w:header="709" w:footer="0" w:gutter="0"/>
          <w:cols w:space="708"/>
          <w:docGrid w:linePitch="360"/>
        </w:sectPr>
      </w:pPr>
      <w:r w:rsidRPr="00C56F6A">
        <w:rPr>
          <w:rFonts w:cs="Arial"/>
        </w:rPr>
        <w:t xml:space="preserve">PBL – </w:t>
      </w:r>
      <w:r w:rsidR="00B815B6">
        <w:rPr>
          <w:rFonts w:cs="Arial"/>
        </w:rPr>
        <w:t>Private barnehagars landsfor</w:t>
      </w:r>
    </w:p>
    <w:bookmarkEnd w:id="127"/>
    <w:bookmarkEnd w:id="128"/>
    <w:p w14:paraId="0748945E" w14:textId="77777777" w:rsidR="00C46575" w:rsidRDefault="00C46575" w:rsidP="00C46575">
      <w:pPr>
        <w:spacing w:line="276" w:lineRule="auto"/>
        <w:rPr>
          <w:rFonts w:cs="Arial"/>
          <w:sz w:val="21"/>
          <w:szCs w:val="21"/>
        </w:rPr>
      </w:pPr>
    </w:p>
    <w:tbl>
      <w:tblPr>
        <w:tblStyle w:val="Vanligtabell41"/>
        <w:tblW w:w="5000" w:type="pct"/>
        <w:tblBorders>
          <w:top w:val="single" w:sz="8" w:space="0" w:color="BFBFBF" w:themeColor="background1" w:themeShade="BF"/>
          <w:bottom w:val="single" w:sz="8" w:space="0" w:color="BFBFBF" w:themeColor="background1" w:themeShade="BF"/>
        </w:tblBorders>
        <w:tblCellMar>
          <w:left w:w="115" w:type="dxa"/>
          <w:right w:w="115" w:type="dxa"/>
        </w:tblCellMar>
        <w:tblLook w:val="0600" w:firstRow="0" w:lastRow="0" w:firstColumn="0" w:lastColumn="0" w:noHBand="1" w:noVBand="1"/>
        <w:tblCaption w:val="Layout table"/>
      </w:tblPr>
      <w:tblGrid>
        <w:gridCol w:w="7490"/>
        <w:gridCol w:w="1574"/>
      </w:tblGrid>
      <w:tr w:rsidR="00C46575" w:rsidRPr="0038388E" w14:paraId="34791260" w14:textId="77777777" w:rsidTr="0038388E">
        <w:trPr>
          <w:trHeight w:val="1097"/>
        </w:trPr>
        <w:tc>
          <w:tcPr>
            <w:tcW w:w="4132" w:type="pct"/>
            <w:tcBorders>
              <w:bottom w:val="single" w:sz="8" w:space="0" w:color="BFBFBF" w:themeColor="background1" w:themeShade="BF"/>
            </w:tcBorders>
          </w:tcPr>
          <w:p w14:paraId="5DC6C16F" w14:textId="4EE1EE6B" w:rsidR="00C46575" w:rsidRPr="0038388E" w:rsidRDefault="00C46575" w:rsidP="00E3082A">
            <w:pPr>
              <w:pStyle w:val="Overskrift1"/>
              <w:outlineLvl w:val="0"/>
            </w:pPr>
            <w:bookmarkStart w:id="145" w:name="_Toc490224317"/>
            <w:bookmarkStart w:id="146" w:name="_Toc501442330"/>
            <w:bookmarkStart w:id="147" w:name="_Toc501452021"/>
            <w:bookmarkStart w:id="148" w:name="_Toc501455425"/>
            <w:r w:rsidRPr="0038388E">
              <w:t>Januar 2018</w:t>
            </w:r>
            <w:bookmarkEnd w:id="145"/>
            <w:bookmarkEnd w:id="146"/>
            <w:bookmarkEnd w:id="147"/>
            <w:bookmarkEnd w:id="148"/>
            <w:r w:rsidRPr="0038388E">
              <w:fldChar w:fldCharType="begin"/>
            </w:r>
            <w:r w:rsidRPr="0038388E">
              <w:instrText xml:space="preserve"> DOCVARIABLE  MonthStart \@ MMMM \* MERGEFORMAT </w:instrText>
            </w:r>
            <w:r w:rsidRPr="0038388E">
              <w:fldChar w:fldCharType="end"/>
            </w:r>
          </w:p>
        </w:tc>
        <w:tc>
          <w:tcPr>
            <w:tcW w:w="868" w:type="pct"/>
            <w:tcBorders>
              <w:bottom w:val="single" w:sz="8" w:space="0" w:color="BFBFBF" w:themeColor="background1" w:themeShade="BF"/>
            </w:tcBorders>
            <w:tcMar>
              <w:right w:w="0" w:type="dxa"/>
            </w:tcMar>
          </w:tcPr>
          <w:p w14:paraId="2CF7AB72" w14:textId="77777777" w:rsidR="00C46575" w:rsidRPr="0038388E" w:rsidRDefault="00C46575" w:rsidP="00E3082A">
            <w:pPr>
              <w:pStyle w:val="Year"/>
              <w:jc w:val="left"/>
              <w:rPr>
                <w:rFonts w:ascii="Arial" w:hAnsi="Arial" w:cs="Arial"/>
                <w:color w:val="C2D69B" w:themeColor="accent3" w:themeTint="99"/>
                <w:sz w:val="36"/>
                <w:szCs w:val="36"/>
              </w:rPr>
            </w:pPr>
            <w:r w:rsidRPr="0038388E">
              <w:rPr>
                <w:rFonts w:ascii="Arial" w:hAnsi="Arial" w:cs="Arial"/>
                <w:color w:val="C2D69B" w:themeColor="accent3" w:themeTint="99"/>
                <w:sz w:val="36"/>
                <w:szCs w:val="36"/>
              </w:rPr>
              <w:fldChar w:fldCharType="begin"/>
            </w:r>
            <w:r w:rsidRPr="0038388E">
              <w:rPr>
                <w:rFonts w:ascii="Arial" w:hAnsi="Arial" w:cs="Arial"/>
                <w:color w:val="C2D69B" w:themeColor="accent3" w:themeTint="99"/>
                <w:sz w:val="36"/>
                <w:szCs w:val="36"/>
              </w:rPr>
              <w:instrText xml:space="preserve"> DOCVARIABLE  MonthStart \@  yyyy   \* MERGEFORMAT </w:instrText>
            </w:r>
            <w:r w:rsidRPr="0038388E">
              <w:rPr>
                <w:rFonts w:ascii="Arial" w:hAnsi="Arial" w:cs="Arial"/>
                <w:color w:val="C2D69B" w:themeColor="accent3" w:themeTint="99"/>
                <w:sz w:val="36"/>
                <w:szCs w:val="36"/>
              </w:rPr>
              <w:fldChar w:fldCharType="end"/>
            </w:r>
          </w:p>
        </w:tc>
      </w:tr>
      <w:tr w:rsidR="00C46575" w14:paraId="70A58605" w14:textId="77777777" w:rsidTr="00E3082A">
        <w:tc>
          <w:tcPr>
            <w:tcW w:w="4132" w:type="pct"/>
            <w:tcBorders>
              <w:top w:val="single" w:sz="8" w:space="0" w:color="BFBFBF" w:themeColor="background1" w:themeShade="BF"/>
              <w:bottom w:val="nil"/>
            </w:tcBorders>
          </w:tcPr>
          <w:p w14:paraId="23C2BE2D" w14:textId="77777777" w:rsidR="00C46575" w:rsidRDefault="00C46575" w:rsidP="00E3082A">
            <w:pPr>
              <w:pStyle w:val="Ingenmellomrom"/>
            </w:pPr>
          </w:p>
        </w:tc>
        <w:tc>
          <w:tcPr>
            <w:tcW w:w="868" w:type="pct"/>
            <w:tcBorders>
              <w:top w:val="single" w:sz="8" w:space="0" w:color="BFBFBF" w:themeColor="background1" w:themeShade="BF"/>
              <w:bottom w:val="nil"/>
            </w:tcBorders>
          </w:tcPr>
          <w:p w14:paraId="01067AE6" w14:textId="77777777" w:rsidR="00C46575" w:rsidRDefault="00C46575" w:rsidP="00E3082A">
            <w:pPr>
              <w:pStyle w:val="Ingenmellomrom"/>
            </w:pPr>
          </w:p>
        </w:tc>
      </w:tr>
    </w:tbl>
    <w:tbl>
      <w:tblPr>
        <w:tblStyle w:val="TableCalendar"/>
        <w:tblW w:w="5000" w:type="pct"/>
        <w:tblBorders>
          <w:insideH w:val="single" w:sz="4" w:space="0" w:color="BFBFBF" w:themeColor="background1" w:themeShade="BF"/>
        </w:tblBorders>
        <w:tblLook w:val="0420" w:firstRow="1" w:lastRow="0" w:firstColumn="0" w:lastColumn="0" w:noHBand="0" w:noVBand="1"/>
        <w:tblCaption w:val="Layout table"/>
      </w:tblPr>
      <w:tblGrid>
        <w:gridCol w:w="769"/>
        <w:gridCol w:w="1657"/>
        <w:gridCol w:w="1657"/>
        <w:gridCol w:w="1657"/>
        <w:gridCol w:w="1657"/>
        <w:gridCol w:w="1657"/>
      </w:tblGrid>
      <w:tr w:rsidR="00C46575" w14:paraId="31F6356D" w14:textId="77777777" w:rsidTr="00C46575">
        <w:trPr>
          <w:cnfStyle w:val="100000000000" w:firstRow="1" w:lastRow="0" w:firstColumn="0" w:lastColumn="0" w:oddVBand="0" w:evenVBand="0" w:oddHBand="0" w:evenHBand="0" w:firstRowFirstColumn="0" w:firstRowLastColumn="0" w:lastRowFirstColumn="0" w:lastRowLastColumn="0"/>
          <w:trHeight w:val="151"/>
        </w:trPr>
        <w:tc>
          <w:tcPr>
            <w:tcW w:w="425" w:type="pct"/>
            <w:tcBorders>
              <w:bottom w:val="single" w:sz="4" w:space="0" w:color="BFBFBF" w:themeColor="background1" w:themeShade="BF"/>
            </w:tcBorders>
            <w:shd w:val="clear" w:color="auto" w:fill="17365D" w:themeFill="text2" w:themeFillShade="BF"/>
          </w:tcPr>
          <w:p w14:paraId="19135E10" w14:textId="77777777" w:rsidR="00C46575" w:rsidRPr="00231833" w:rsidRDefault="00C46575" w:rsidP="00E3082A">
            <w:pPr>
              <w:pStyle w:val="Days"/>
              <w:rPr>
                <w:rFonts w:ascii="Arial" w:hAnsi="Arial" w:cs="Arial"/>
              </w:rPr>
            </w:pPr>
            <w:proofErr w:type="spellStart"/>
            <w:r>
              <w:rPr>
                <w:rFonts w:ascii="Arial" w:hAnsi="Arial" w:cs="Arial"/>
              </w:rPr>
              <w:t>Veke</w:t>
            </w:r>
            <w:proofErr w:type="spellEnd"/>
          </w:p>
        </w:tc>
        <w:tc>
          <w:tcPr>
            <w:tcW w:w="915" w:type="pct"/>
            <w:tcBorders>
              <w:bottom w:val="single" w:sz="4" w:space="0" w:color="BFBFBF" w:themeColor="background1" w:themeShade="BF"/>
            </w:tcBorders>
            <w:shd w:val="clear" w:color="auto" w:fill="17365D" w:themeFill="text2" w:themeFillShade="BF"/>
          </w:tcPr>
          <w:p w14:paraId="170C4E94" w14:textId="1C977ED2" w:rsidR="00C46575" w:rsidRDefault="00F20D43" w:rsidP="00E3082A">
            <w:pPr>
              <w:pStyle w:val="Days"/>
              <w:rPr>
                <w:rFonts w:ascii="Arial" w:hAnsi="Arial" w:cs="Arial"/>
              </w:rPr>
            </w:pPr>
            <w:proofErr w:type="spellStart"/>
            <w:r>
              <w:rPr>
                <w:rFonts w:ascii="Arial" w:hAnsi="Arial" w:cs="Arial"/>
              </w:rPr>
              <w:t>Må</w:t>
            </w:r>
            <w:r w:rsidR="00C46575">
              <w:rPr>
                <w:rFonts w:ascii="Arial" w:hAnsi="Arial" w:cs="Arial"/>
              </w:rPr>
              <w:t>ndag</w:t>
            </w:r>
            <w:proofErr w:type="spellEnd"/>
          </w:p>
        </w:tc>
        <w:tc>
          <w:tcPr>
            <w:tcW w:w="915" w:type="pct"/>
            <w:tcBorders>
              <w:bottom w:val="single" w:sz="4" w:space="0" w:color="BFBFBF" w:themeColor="background1" w:themeShade="BF"/>
            </w:tcBorders>
            <w:shd w:val="clear" w:color="auto" w:fill="17365D" w:themeFill="text2" w:themeFillShade="BF"/>
          </w:tcPr>
          <w:p w14:paraId="4E2F312C" w14:textId="6AB8F35A" w:rsidR="00C46575" w:rsidRPr="00231833" w:rsidRDefault="00F20D43" w:rsidP="00E3082A">
            <w:pPr>
              <w:pStyle w:val="Days"/>
              <w:rPr>
                <w:rFonts w:ascii="Arial" w:hAnsi="Arial" w:cs="Arial"/>
              </w:rPr>
            </w:pPr>
            <w:proofErr w:type="spellStart"/>
            <w:r>
              <w:rPr>
                <w:rFonts w:ascii="Arial" w:hAnsi="Arial" w:cs="Arial"/>
              </w:rPr>
              <w:t>Ty</w:t>
            </w:r>
            <w:r w:rsidR="00C46575">
              <w:rPr>
                <w:rFonts w:ascii="Arial" w:hAnsi="Arial" w:cs="Arial"/>
              </w:rPr>
              <w:t>sdag</w:t>
            </w:r>
            <w:proofErr w:type="spellEnd"/>
          </w:p>
        </w:tc>
        <w:tc>
          <w:tcPr>
            <w:tcW w:w="915" w:type="pct"/>
            <w:tcBorders>
              <w:bottom w:val="single" w:sz="4" w:space="0" w:color="BFBFBF" w:themeColor="background1" w:themeShade="BF"/>
            </w:tcBorders>
            <w:shd w:val="clear" w:color="auto" w:fill="17365D" w:themeFill="text2" w:themeFillShade="BF"/>
          </w:tcPr>
          <w:p w14:paraId="037E41AD" w14:textId="77777777" w:rsidR="00C46575" w:rsidRPr="00231833" w:rsidRDefault="00C46575" w:rsidP="00E3082A">
            <w:pPr>
              <w:pStyle w:val="Days"/>
              <w:rPr>
                <w:rFonts w:ascii="Arial" w:hAnsi="Arial" w:cs="Arial"/>
              </w:rPr>
            </w:pPr>
            <w:proofErr w:type="spellStart"/>
            <w:r>
              <w:rPr>
                <w:rFonts w:ascii="Arial" w:hAnsi="Arial" w:cs="Arial"/>
              </w:rPr>
              <w:t>Onsdag</w:t>
            </w:r>
            <w:proofErr w:type="spellEnd"/>
          </w:p>
        </w:tc>
        <w:tc>
          <w:tcPr>
            <w:tcW w:w="915" w:type="pct"/>
            <w:tcBorders>
              <w:bottom w:val="single" w:sz="4" w:space="0" w:color="BFBFBF" w:themeColor="background1" w:themeShade="BF"/>
            </w:tcBorders>
            <w:shd w:val="clear" w:color="auto" w:fill="17365D" w:themeFill="text2" w:themeFillShade="BF"/>
          </w:tcPr>
          <w:p w14:paraId="1DAA316A" w14:textId="77777777" w:rsidR="00C46575" w:rsidRPr="00231833" w:rsidRDefault="00C46575" w:rsidP="00E3082A">
            <w:pPr>
              <w:pStyle w:val="Days"/>
              <w:rPr>
                <w:rFonts w:ascii="Arial" w:hAnsi="Arial" w:cs="Arial"/>
              </w:rPr>
            </w:pPr>
            <w:proofErr w:type="spellStart"/>
            <w:r>
              <w:rPr>
                <w:rFonts w:ascii="Arial" w:hAnsi="Arial" w:cs="Arial"/>
              </w:rPr>
              <w:t>Torsdag</w:t>
            </w:r>
            <w:proofErr w:type="spellEnd"/>
          </w:p>
        </w:tc>
        <w:tc>
          <w:tcPr>
            <w:tcW w:w="915" w:type="pct"/>
            <w:tcBorders>
              <w:bottom w:val="single" w:sz="4" w:space="0" w:color="BFBFBF" w:themeColor="background1" w:themeShade="BF"/>
            </w:tcBorders>
            <w:shd w:val="clear" w:color="auto" w:fill="17365D" w:themeFill="text2" w:themeFillShade="BF"/>
          </w:tcPr>
          <w:p w14:paraId="25365F64" w14:textId="77777777" w:rsidR="00C46575" w:rsidRPr="00231833" w:rsidRDefault="00C46575" w:rsidP="00E3082A">
            <w:pPr>
              <w:pStyle w:val="Days"/>
              <w:rPr>
                <w:rFonts w:ascii="Arial" w:hAnsi="Arial" w:cs="Arial"/>
              </w:rPr>
            </w:pPr>
            <w:proofErr w:type="spellStart"/>
            <w:r>
              <w:rPr>
                <w:rFonts w:ascii="Arial" w:hAnsi="Arial" w:cs="Arial"/>
              </w:rPr>
              <w:t>Fredag</w:t>
            </w:r>
            <w:proofErr w:type="spellEnd"/>
          </w:p>
        </w:tc>
      </w:tr>
      <w:tr w:rsidR="00C46575" w14:paraId="14F76E7D" w14:textId="77777777" w:rsidTr="00C46575">
        <w:trPr>
          <w:trHeight w:val="195"/>
        </w:trPr>
        <w:tc>
          <w:tcPr>
            <w:tcW w:w="425" w:type="pct"/>
            <w:tcBorders>
              <w:bottom w:val="nil"/>
            </w:tcBorders>
          </w:tcPr>
          <w:p w14:paraId="4D6C75FB" w14:textId="77777777" w:rsidR="00C46575" w:rsidRDefault="00C46575" w:rsidP="00E3082A">
            <w:pPr>
              <w:pStyle w:val="Dates"/>
              <w:tabs>
                <w:tab w:val="left" w:pos="990"/>
              </w:tabs>
              <w:jc w:val="left"/>
            </w:pPr>
            <w:r>
              <w:t xml:space="preserve">           1</w:t>
            </w:r>
          </w:p>
        </w:tc>
        <w:tc>
          <w:tcPr>
            <w:tcW w:w="915" w:type="pct"/>
            <w:tcBorders>
              <w:bottom w:val="nil"/>
            </w:tcBorders>
            <w:shd w:val="clear" w:color="auto" w:fill="FF0000"/>
          </w:tcPr>
          <w:p w14:paraId="54F700CA" w14:textId="77777777" w:rsidR="00C46575" w:rsidRDefault="00C46575" w:rsidP="00E3082A">
            <w:pPr>
              <w:pStyle w:val="Dates"/>
              <w:jc w:val="left"/>
            </w:pPr>
            <w:r w:rsidRPr="00EE6CC8">
              <w:t>1.</w:t>
            </w:r>
            <w:r>
              <w:t xml:space="preserve"> </w:t>
            </w:r>
            <w:proofErr w:type="spellStart"/>
            <w:r>
              <w:t>nyttårsdag</w:t>
            </w:r>
            <w:proofErr w:type="spellEnd"/>
            <w:r>
              <w:t xml:space="preserve">        1</w:t>
            </w:r>
          </w:p>
        </w:tc>
        <w:tc>
          <w:tcPr>
            <w:tcW w:w="915" w:type="pct"/>
            <w:tcBorders>
              <w:bottom w:val="nil"/>
            </w:tcBorders>
            <w:shd w:val="clear" w:color="auto" w:fill="FF0000"/>
          </w:tcPr>
          <w:p w14:paraId="22E620B9" w14:textId="77777777" w:rsidR="00C46575" w:rsidRDefault="00C46575" w:rsidP="00E3082A">
            <w:pPr>
              <w:pStyle w:val="Dates"/>
              <w:jc w:val="left"/>
            </w:pPr>
            <w:proofErr w:type="spellStart"/>
            <w:r>
              <w:t>Plan.dag</w:t>
            </w:r>
            <w:proofErr w:type="spellEnd"/>
            <w:r>
              <w:t xml:space="preserve">                 </w:t>
            </w:r>
            <w:r>
              <w:fldChar w:fldCharType="begin"/>
            </w:r>
            <w:r>
              <w:instrText xml:space="preserve"> IF </w:instrText>
            </w:r>
            <w:r>
              <w:fldChar w:fldCharType="begin"/>
            </w:r>
            <w:r>
              <w:instrText xml:space="preserve"> DocVariable MonthStart \@ dddd </w:instrText>
            </w:r>
            <w:r>
              <w:fldChar w:fldCharType="end"/>
            </w:r>
            <w:r>
              <w:instrText xml:space="preserve"> = "Tuesday" 1 </w:instrText>
            </w:r>
            <w:r>
              <w:fldChar w:fldCharType="begin"/>
            </w:r>
            <w:r>
              <w:instrText xml:space="preserve"> IF </w:instrText>
            </w:r>
            <w:r>
              <w:fldChar w:fldCharType="begin"/>
            </w:r>
            <w:r>
              <w:instrText xml:space="preserve"> =A2 </w:instrText>
            </w:r>
            <w:r>
              <w:fldChar w:fldCharType="separate"/>
            </w:r>
            <w:r>
              <w:rPr>
                <w:noProof/>
              </w:rPr>
              <w:instrText>0</w:instrText>
            </w:r>
            <w:r>
              <w:fldChar w:fldCharType="end"/>
            </w:r>
            <w:r>
              <w:instrText xml:space="preserve"> &lt;&gt; 0 </w:instrText>
            </w:r>
            <w:r>
              <w:fldChar w:fldCharType="begin"/>
            </w:r>
            <w:r>
              <w:instrText xml:space="preserve"> =A2+1 </w:instrText>
            </w:r>
            <w:r>
              <w:fldChar w:fldCharType="separate"/>
            </w:r>
            <w:r>
              <w:rPr>
                <w:noProof/>
              </w:rPr>
              <w:instrText>2</w:instrText>
            </w:r>
            <w:r>
              <w:fldChar w:fldCharType="end"/>
            </w:r>
            <w:r>
              <w:instrText xml:space="preserve"> "" </w:instrText>
            </w:r>
            <w:r>
              <w:fldChar w:fldCharType="end"/>
            </w:r>
            <w:r>
              <w:fldChar w:fldCharType="end"/>
            </w:r>
            <w:r>
              <w:t>2</w:t>
            </w:r>
          </w:p>
        </w:tc>
        <w:tc>
          <w:tcPr>
            <w:tcW w:w="915" w:type="pct"/>
            <w:tcBorders>
              <w:bottom w:val="nil"/>
            </w:tcBorders>
          </w:tcPr>
          <w:p w14:paraId="71821CCA" w14:textId="77777777" w:rsidR="00C46575" w:rsidRDefault="00C46575" w:rsidP="00E3082A">
            <w:pPr>
              <w:pStyle w:val="Dates"/>
            </w:pPr>
            <w:r>
              <w:fldChar w:fldCharType="begin"/>
            </w:r>
            <w:r>
              <w:instrText xml:space="preserve"> IF </w:instrText>
            </w:r>
            <w:r>
              <w:fldChar w:fldCharType="begin"/>
            </w:r>
            <w:r>
              <w:instrText xml:space="preserve"> DocVariable MonthStart \@ dddd </w:instrText>
            </w:r>
            <w:r>
              <w:fldChar w:fldCharType="end"/>
            </w:r>
            <w:r>
              <w:instrText xml:space="preserve"> = "Wednesday" 1 </w:instrText>
            </w:r>
            <w:r>
              <w:fldChar w:fldCharType="begin"/>
            </w:r>
            <w:r>
              <w:instrText xml:space="preserve"> IF </w:instrText>
            </w:r>
            <w:r>
              <w:fldChar w:fldCharType="begin"/>
            </w:r>
            <w:r>
              <w:instrText xml:space="preserve"> =B2 </w:instrText>
            </w:r>
            <w:r>
              <w:fldChar w:fldCharType="separate"/>
            </w:r>
            <w:r>
              <w:rPr>
                <w:noProof/>
              </w:rPr>
              <w:instrText>0</w:instrText>
            </w:r>
            <w:r>
              <w:fldChar w:fldCharType="end"/>
            </w:r>
            <w:r>
              <w:instrText xml:space="preserve"> &lt;&gt; 0 </w:instrText>
            </w:r>
            <w:r>
              <w:fldChar w:fldCharType="begin"/>
            </w:r>
            <w:r>
              <w:instrText xml:space="preserve"> =B2+1 </w:instrText>
            </w:r>
            <w:r>
              <w:fldChar w:fldCharType="separate"/>
            </w:r>
            <w:r>
              <w:rPr>
                <w:noProof/>
              </w:rPr>
              <w:instrText>2</w:instrText>
            </w:r>
            <w:r>
              <w:fldChar w:fldCharType="end"/>
            </w:r>
            <w:r>
              <w:instrText xml:space="preserve"> "" </w:instrText>
            </w:r>
            <w:r>
              <w:fldChar w:fldCharType="end"/>
            </w:r>
            <w:r>
              <w:fldChar w:fldCharType="end"/>
            </w:r>
            <w:r>
              <w:t>3</w:t>
            </w:r>
          </w:p>
        </w:tc>
        <w:tc>
          <w:tcPr>
            <w:tcW w:w="915" w:type="pct"/>
            <w:tcBorders>
              <w:bottom w:val="nil"/>
            </w:tcBorders>
          </w:tcPr>
          <w:p w14:paraId="27976B71" w14:textId="77777777" w:rsidR="00C46575" w:rsidRDefault="00C46575" w:rsidP="00E3082A">
            <w:pPr>
              <w:pStyle w:val="Dates"/>
            </w:pPr>
            <w:r>
              <w:fldChar w:fldCharType="begin"/>
            </w:r>
            <w:r>
              <w:instrText xml:space="preserve"> IF </w:instrText>
            </w:r>
            <w:r>
              <w:fldChar w:fldCharType="begin"/>
            </w:r>
            <w:r>
              <w:instrText xml:space="preserve"> DocVariable MonthStart \@ dddd </w:instrText>
            </w:r>
            <w:r>
              <w:fldChar w:fldCharType="end"/>
            </w:r>
            <w:r>
              <w:instrText xml:space="preserve"> = "Thursday" 1 </w:instrText>
            </w:r>
            <w:r>
              <w:fldChar w:fldCharType="begin"/>
            </w:r>
            <w:r>
              <w:instrText xml:space="preserve"> IF </w:instrText>
            </w:r>
            <w:r>
              <w:fldChar w:fldCharType="begin"/>
            </w:r>
            <w:r>
              <w:instrText xml:space="preserve"> =C2 </w:instrText>
            </w:r>
            <w:r>
              <w:fldChar w:fldCharType="separate"/>
            </w:r>
            <w:r>
              <w:rPr>
                <w:noProof/>
              </w:rPr>
              <w:instrText>0</w:instrText>
            </w:r>
            <w:r>
              <w:fldChar w:fldCharType="end"/>
            </w:r>
            <w:r>
              <w:instrText xml:space="preserve"> &lt;&gt; 0 </w:instrText>
            </w:r>
            <w:r>
              <w:fldChar w:fldCharType="begin"/>
            </w:r>
            <w:r>
              <w:instrText xml:space="preserve"> =C2+1 </w:instrText>
            </w:r>
            <w:r>
              <w:fldChar w:fldCharType="separate"/>
            </w:r>
            <w:r>
              <w:rPr>
                <w:noProof/>
              </w:rPr>
              <w:instrText>3</w:instrText>
            </w:r>
            <w:r>
              <w:fldChar w:fldCharType="end"/>
            </w:r>
            <w:r>
              <w:instrText xml:space="preserve"> "" </w:instrText>
            </w:r>
            <w:r>
              <w:fldChar w:fldCharType="end"/>
            </w:r>
            <w:r>
              <w:fldChar w:fldCharType="end"/>
            </w:r>
            <w:r>
              <w:t>4</w:t>
            </w:r>
          </w:p>
        </w:tc>
        <w:tc>
          <w:tcPr>
            <w:tcW w:w="915" w:type="pct"/>
            <w:tcBorders>
              <w:bottom w:val="nil"/>
            </w:tcBorders>
          </w:tcPr>
          <w:p w14:paraId="7701A3D7" w14:textId="77777777" w:rsidR="00C46575" w:rsidRDefault="00C46575" w:rsidP="00E3082A">
            <w:pPr>
              <w:pStyle w:val="Dates"/>
            </w:pPr>
            <w:r>
              <w:t>5</w:t>
            </w:r>
          </w:p>
        </w:tc>
      </w:tr>
      <w:tr w:rsidR="00C46575" w14:paraId="0FADD06B" w14:textId="77777777" w:rsidTr="00C46575">
        <w:trPr>
          <w:trHeight w:hRule="exact" w:val="383"/>
        </w:trPr>
        <w:tc>
          <w:tcPr>
            <w:tcW w:w="425" w:type="pct"/>
            <w:tcBorders>
              <w:top w:val="nil"/>
              <w:bottom w:val="single" w:sz="4" w:space="0" w:color="BFBFBF" w:themeColor="background1" w:themeShade="BF"/>
            </w:tcBorders>
          </w:tcPr>
          <w:p w14:paraId="73565CCA" w14:textId="77777777" w:rsidR="00C46575" w:rsidRPr="00800C19" w:rsidRDefault="00C46575" w:rsidP="00E3082A">
            <w:pPr>
              <w:rPr>
                <w:rFonts w:asciiTheme="minorHAnsi" w:hAnsiTheme="minorHAnsi"/>
              </w:rPr>
            </w:pPr>
          </w:p>
        </w:tc>
        <w:tc>
          <w:tcPr>
            <w:tcW w:w="915" w:type="pct"/>
            <w:tcBorders>
              <w:top w:val="nil"/>
              <w:bottom w:val="single" w:sz="4" w:space="0" w:color="BFBFBF" w:themeColor="background1" w:themeShade="BF"/>
            </w:tcBorders>
            <w:shd w:val="clear" w:color="auto" w:fill="FF0000"/>
          </w:tcPr>
          <w:p w14:paraId="5332B81A" w14:textId="77777777" w:rsidR="00C46575" w:rsidRPr="00800C19" w:rsidRDefault="00C46575" w:rsidP="00E3082A">
            <w:pPr>
              <w:rPr>
                <w:rFonts w:asciiTheme="minorHAnsi" w:hAnsiTheme="minorHAnsi"/>
              </w:rPr>
            </w:pPr>
            <w:r w:rsidRPr="00800C19">
              <w:rPr>
                <w:rFonts w:asciiTheme="minorHAnsi" w:hAnsiTheme="minorHAnsi"/>
              </w:rPr>
              <w:t>Bhg. stengt</w:t>
            </w:r>
          </w:p>
        </w:tc>
        <w:tc>
          <w:tcPr>
            <w:tcW w:w="915" w:type="pct"/>
            <w:tcBorders>
              <w:top w:val="nil"/>
              <w:bottom w:val="single" w:sz="4" w:space="0" w:color="BFBFBF" w:themeColor="background1" w:themeShade="BF"/>
            </w:tcBorders>
            <w:shd w:val="clear" w:color="auto" w:fill="FF0000"/>
          </w:tcPr>
          <w:p w14:paraId="5BCDAE10" w14:textId="77777777" w:rsidR="00C46575" w:rsidRPr="00800C19" w:rsidRDefault="00C46575" w:rsidP="00E3082A">
            <w:pPr>
              <w:rPr>
                <w:rFonts w:asciiTheme="minorHAnsi" w:hAnsiTheme="minorHAnsi"/>
              </w:rPr>
            </w:pPr>
            <w:r w:rsidRPr="00800C19">
              <w:rPr>
                <w:rFonts w:asciiTheme="minorHAnsi" w:hAnsiTheme="minorHAnsi"/>
              </w:rPr>
              <w:t>Bhg. stengt</w:t>
            </w:r>
          </w:p>
        </w:tc>
        <w:tc>
          <w:tcPr>
            <w:tcW w:w="915" w:type="pct"/>
            <w:tcBorders>
              <w:top w:val="nil"/>
              <w:bottom w:val="single" w:sz="4" w:space="0" w:color="BFBFBF" w:themeColor="background1" w:themeShade="BF"/>
            </w:tcBorders>
          </w:tcPr>
          <w:p w14:paraId="7C9B75DF" w14:textId="77777777" w:rsidR="00C46575" w:rsidRDefault="00C46575" w:rsidP="00E3082A"/>
        </w:tc>
        <w:tc>
          <w:tcPr>
            <w:tcW w:w="915" w:type="pct"/>
            <w:tcBorders>
              <w:top w:val="nil"/>
              <w:bottom w:val="single" w:sz="4" w:space="0" w:color="BFBFBF" w:themeColor="background1" w:themeShade="BF"/>
            </w:tcBorders>
          </w:tcPr>
          <w:p w14:paraId="7305F8F3" w14:textId="77777777" w:rsidR="00C46575" w:rsidRDefault="00C46575" w:rsidP="00E3082A"/>
        </w:tc>
        <w:tc>
          <w:tcPr>
            <w:tcW w:w="915" w:type="pct"/>
            <w:tcBorders>
              <w:top w:val="nil"/>
              <w:bottom w:val="single" w:sz="4" w:space="0" w:color="BFBFBF" w:themeColor="background1" w:themeShade="BF"/>
            </w:tcBorders>
          </w:tcPr>
          <w:p w14:paraId="472C75BE" w14:textId="77777777" w:rsidR="00C46575" w:rsidRDefault="00C46575" w:rsidP="00E3082A"/>
        </w:tc>
      </w:tr>
      <w:tr w:rsidR="00C46575" w14:paraId="1E42AF13" w14:textId="77777777" w:rsidTr="00C46575">
        <w:trPr>
          <w:trHeight w:val="203"/>
        </w:trPr>
        <w:tc>
          <w:tcPr>
            <w:tcW w:w="425" w:type="pct"/>
            <w:tcBorders>
              <w:bottom w:val="nil"/>
            </w:tcBorders>
            <w:shd w:val="clear" w:color="auto" w:fill="EEECE1" w:themeFill="background2"/>
          </w:tcPr>
          <w:p w14:paraId="1A215CE9" w14:textId="77777777" w:rsidR="00C46575" w:rsidRDefault="00C46575" w:rsidP="00E3082A">
            <w:pPr>
              <w:pStyle w:val="Dates"/>
            </w:pPr>
            <w:r>
              <w:t>2</w:t>
            </w:r>
          </w:p>
        </w:tc>
        <w:tc>
          <w:tcPr>
            <w:tcW w:w="915" w:type="pct"/>
            <w:tcBorders>
              <w:bottom w:val="nil"/>
            </w:tcBorders>
            <w:shd w:val="clear" w:color="auto" w:fill="EEECE1" w:themeFill="background2"/>
          </w:tcPr>
          <w:p w14:paraId="0CF6076D" w14:textId="77777777" w:rsidR="00C46575" w:rsidRDefault="00C46575" w:rsidP="00E3082A">
            <w:pPr>
              <w:pStyle w:val="Dates"/>
            </w:pPr>
            <w:r>
              <w:t>8</w:t>
            </w:r>
          </w:p>
        </w:tc>
        <w:tc>
          <w:tcPr>
            <w:tcW w:w="915" w:type="pct"/>
            <w:tcBorders>
              <w:bottom w:val="nil"/>
            </w:tcBorders>
            <w:shd w:val="clear" w:color="auto" w:fill="EEECE1" w:themeFill="background2"/>
          </w:tcPr>
          <w:p w14:paraId="55879D97" w14:textId="77777777" w:rsidR="00C46575" w:rsidRDefault="00C46575" w:rsidP="00E3082A">
            <w:pPr>
              <w:pStyle w:val="Dates"/>
            </w:pPr>
            <w:r>
              <w:t>9</w:t>
            </w:r>
          </w:p>
        </w:tc>
        <w:tc>
          <w:tcPr>
            <w:tcW w:w="915" w:type="pct"/>
            <w:tcBorders>
              <w:bottom w:val="nil"/>
            </w:tcBorders>
            <w:shd w:val="clear" w:color="auto" w:fill="EEECE1" w:themeFill="background2"/>
          </w:tcPr>
          <w:p w14:paraId="4EB57E26" w14:textId="77777777" w:rsidR="00C46575" w:rsidRDefault="00C46575" w:rsidP="00E3082A">
            <w:pPr>
              <w:pStyle w:val="Dates"/>
            </w:pPr>
            <w:r>
              <w:t>10</w:t>
            </w:r>
          </w:p>
        </w:tc>
        <w:tc>
          <w:tcPr>
            <w:tcW w:w="915" w:type="pct"/>
            <w:tcBorders>
              <w:bottom w:val="nil"/>
            </w:tcBorders>
            <w:shd w:val="clear" w:color="auto" w:fill="EEECE1" w:themeFill="background2"/>
          </w:tcPr>
          <w:p w14:paraId="23B55EE8" w14:textId="77777777" w:rsidR="00C46575" w:rsidRDefault="00C46575" w:rsidP="00E3082A">
            <w:pPr>
              <w:pStyle w:val="Dates"/>
            </w:pPr>
            <w:r>
              <w:t>11</w:t>
            </w:r>
          </w:p>
        </w:tc>
        <w:tc>
          <w:tcPr>
            <w:tcW w:w="915" w:type="pct"/>
            <w:tcBorders>
              <w:bottom w:val="nil"/>
            </w:tcBorders>
            <w:shd w:val="clear" w:color="auto" w:fill="EEECE1" w:themeFill="background2"/>
          </w:tcPr>
          <w:p w14:paraId="0006C1BA" w14:textId="77777777" w:rsidR="00C46575" w:rsidRDefault="00C46575" w:rsidP="00E3082A">
            <w:pPr>
              <w:pStyle w:val="Dates"/>
            </w:pPr>
            <w:r>
              <w:t>12</w:t>
            </w:r>
          </w:p>
        </w:tc>
      </w:tr>
      <w:tr w:rsidR="00C46575" w14:paraId="11E5CA1A" w14:textId="77777777" w:rsidTr="00C46575">
        <w:trPr>
          <w:trHeight w:hRule="exact" w:val="383"/>
        </w:trPr>
        <w:tc>
          <w:tcPr>
            <w:tcW w:w="425" w:type="pct"/>
            <w:tcBorders>
              <w:top w:val="nil"/>
              <w:bottom w:val="single" w:sz="4" w:space="0" w:color="BFBFBF" w:themeColor="background1" w:themeShade="BF"/>
            </w:tcBorders>
            <w:shd w:val="clear" w:color="auto" w:fill="EEECE1" w:themeFill="background2"/>
          </w:tcPr>
          <w:p w14:paraId="7F432FB6"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4F8A4F5A"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081321D1"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6104F48A"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16263305"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527FF4F9" w14:textId="77777777" w:rsidR="00C46575" w:rsidRDefault="00C46575" w:rsidP="00E3082A"/>
        </w:tc>
      </w:tr>
      <w:tr w:rsidR="00C46575" w14:paraId="2305B9F3" w14:textId="77777777" w:rsidTr="00C46575">
        <w:trPr>
          <w:trHeight w:val="177"/>
        </w:trPr>
        <w:tc>
          <w:tcPr>
            <w:tcW w:w="425" w:type="pct"/>
            <w:tcBorders>
              <w:bottom w:val="nil"/>
            </w:tcBorders>
          </w:tcPr>
          <w:p w14:paraId="37871286" w14:textId="77777777" w:rsidR="00C46575" w:rsidRDefault="00C46575" w:rsidP="00E3082A">
            <w:pPr>
              <w:pStyle w:val="Dates"/>
            </w:pPr>
            <w:r>
              <w:t>3</w:t>
            </w:r>
          </w:p>
        </w:tc>
        <w:tc>
          <w:tcPr>
            <w:tcW w:w="915" w:type="pct"/>
            <w:tcBorders>
              <w:bottom w:val="nil"/>
            </w:tcBorders>
          </w:tcPr>
          <w:p w14:paraId="53DE78AB" w14:textId="77777777" w:rsidR="00C46575" w:rsidRDefault="00C46575" w:rsidP="00E3082A">
            <w:pPr>
              <w:pStyle w:val="Dates"/>
            </w:pPr>
            <w:r>
              <w:t>15</w:t>
            </w:r>
          </w:p>
        </w:tc>
        <w:tc>
          <w:tcPr>
            <w:tcW w:w="915" w:type="pct"/>
            <w:tcBorders>
              <w:bottom w:val="nil"/>
            </w:tcBorders>
          </w:tcPr>
          <w:p w14:paraId="18C817BB" w14:textId="77777777" w:rsidR="00C46575" w:rsidRDefault="00C46575" w:rsidP="00E3082A">
            <w:pPr>
              <w:pStyle w:val="Dates"/>
            </w:pPr>
            <w:r>
              <w:t>16</w:t>
            </w:r>
          </w:p>
        </w:tc>
        <w:tc>
          <w:tcPr>
            <w:tcW w:w="915" w:type="pct"/>
            <w:tcBorders>
              <w:bottom w:val="nil"/>
            </w:tcBorders>
          </w:tcPr>
          <w:p w14:paraId="4F433215" w14:textId="77777777" w:rsidR="00C46575" w:rsidRDefault="00C46575" w:rsidP="00E3082A">
            <w:pPr>
              <w:pStyle w:val="Dates"/>
            </w:pPr>
            <w:r>
              <w:t>17</w:t>
            </w:r>
          </w:p>
        </w:tc>
        <w:tc>
          <w:tcPr>
            <w:tcW w:w="915" w:type="pct"/>
            <w:tcBorders>
              <w:bottom w:val="nil"/>
            </w:tcBorders>
          </w:tcPr>
          <w:p w14:paraId="5FE51E9A" w14:textId="77777777" w:rsidR="00C46575" w:rsidRDefault="00C46575" w:rsidP="00E3082A">
            <w:pPr>
              <w:pStyle w:val="Dates"/>
            </w:pPr>
            <w:r>
              <w:t>18</w:t>
            </w:r>
          </w:p>
        </w:tc>
        <w:tc>
          <w:tcPr>
            <w:tcW w:w="915" w:type="pct"/>
            <w:tcBorders>
              <w:bottom w:val="nil"/>
            </w:tcBorders>
          </w:tcPr>
          <w:p w14:paraId="73D3E504" w14:textId="77777777" w:rsidR="00C46575" w:rsidRDefault="00C46575" w:rsidP="00E3082A">
            <w:pPr>
              <w:pStyle w:val="Dates"/>
            </w:pPr>
            <w:r>
              <w:t>19</w:t>
            </w:r>
          </w:p>
        </w:tc>
      </w:tr>
      <w:tr w:rsidR="00C46575" w14:paraId="5C4C0355" w14:textId="77777777" w:rsidTr="00C46575">
        <w:trPr>
          <w:trHeight w:hRule="exact" w:val="383"/>
        </w:trPr>
        <w:tc>
          <w:tcPr>
            <w:tcW w:w="425" w:type="pct"/>
            <w:tcBorders>
              <w:top w:val="nil"/>
              <w:bottom w:val="single" w:sz="4" w:space="0" w:color="BFBFBF" w:themeColor="background1" w:themeShade="BF"/>
            </w:tcBorders>
          </w:tcPr>
          <w:p w14:paraId="2DBB5D8B" w14:textId="77777777" w:rsidR="00C46575" w:rsidRDefault="00C46575" w:rsidP="00E3082A"/>
        </w:tc>
        <w:tc>
          <w:tcPr>
            <w:tcW w:w="915" w:type="pct"/>
            <w:tcBorders>
              <w:top w:val="nil"/>
              <w:bottom w:val="single" w:sz="4" w:space="0" w:color="BFBFBF" w:themeColor="background1" w:themeShade="BF"/>
            </w:tcBorders>
          </w:tcPr>
          <w:p w14:paraId="0800752A" w14:textId="77777777" w:rsidR="00C46575" w:rsidRDefault="00C46575" w:rsidP="00E3082A"/>
        </w:tc>
        <w:tc>
          <w:tcPr>
            <w:tcW w:w="915" w:type="pct"/>
            <w:tcBorders>
              <w:top w:val="nil"/>
              <w:bottom w:val="single" w:sz="4" w:space="0" w:color="BFBFBF" w:themeColor="background1" w:themeShade="BF"/>
            </w:tcBorders>
          </w:tcPr>
          <w:p w14:paraId="149B93AB" w14:textId="77777777" w:rsidR="00C46575" w:rsidRDefault="00C46575" w:rsidP="00E3082A"/>
        </w:tc>
        <w:tc>
          <w:tcPr>
            <w:tcW w:w="915" w:type="pct"/>
            <w:tcBorders>
              <w:top w:val="nil"/>
              <w:bottom w:val="single" w:sz="4" w:space="0" w:color="BFBFBF" w:themeColor="background1" w:themeShade="BF"/>
            </w:tcBorders>
          </w:tcPr>
          <w:p w14:paraId="2F7CBE92" w14:textId="77777777" w:rsidR="00C46575" w:rsidRDefault="00C46575" w:rsidP="00E3082A"/>
        </w:tc>
        <w:tc>
          <w:tcPr>
            <w:tcW w:w="915" w:type="pct"/>
            <w:tcBorders>
              <w:top w:val="nil"/>
              <w:bottom w:val="single" w:sz="4" w:space="0" w:color="BFBFBF" w:themeColor="background1" w:themeShade="BF"/>
            </w:tcBorders>
          </w:tcPr>
          <w:p w14:paraId="5FA7AA66" w14:textId="77777777" w:rsidR="00C46575" w:rsidRDefault="00C46575" w:rsidP="00E3082A"/>
        </w:tc>
        <w:tc>
          <w:tcPr>
            <w:tcW w:w="915" w:type="pct"/>
            <w:tcBorders>
              <w:top w:val="nil"/>
              <w:bottom w:val="single" w:sz="4" w:space="0" w:color="BFBFBF" w:themeColor="background1" w:themeShade="BF"/>
            </w:tcBorders>
          </w:tcPr>
          <w:p w14:paraId="3E40F035" w14:textId="77777777" w:rsidR="00C46575" w:rsidRDefault="00C46575" w:rsidP="00E3082A"/>
        </w:tc>
      </w:tr>
      <w:tr w:rsidR="00C46575" w14:paraId="66922710" w14:textId="77777777" w:rsidTr="00C46575">
        <w:trPr>
          <w:trHeight w:val="195"/>
        </w:trPr>
        <w:tc>
          <w:tcPr>
            <w:tcW w:w="425" w:type="pct"/>
            <w:tcBorders>
              <w:bottom w:val="nil"/>
            </w:tcBorders>
            <w:shd w:val="clear" w:color="auto" w:fill="EEECE1" w:themeFill="background2"/>
          </w:tcPr>
          <w:p w14:paraId="6B28CB2A" w14:textId="77777777" w:rsidR="00C46575" w:rsidRDefault="00C46575" w:rsidP="00E3082A">
            <w:pPr>
              <w:pStyle w:val="Dates"/>
            </w:pPr>
            <w:r>
              <w:t>4</w:t>
            </w:r>
          </w:p>
        </w:tc>
        <w:tc>
          <w:tcPr>
            <w:tcW w:w="915" w:type="pct"/>
            <w:tcBorders>
              <w:bottom w:val="nil"/>
            </w:tcBorders>
            <w:shd w:val="clear" w:color="auto" w:fill="EEECE1" w:themeFill="background2"/>
          </w:tcPr>
          <w:p w14:paraId="1706EAB1" w14:textId="77777777" w:rsidR="00C46575" w:rsidRDefault="00C46575" w:rsidP="00E3082A">
            <w:pPr>
              <w:pStyle w:val="Dates"/>
            </w:pPr>
            <w:r>
              <w:t>22</w:t>
            </w:r>
          </w:p>
        </w:tc>
        <w:tc>
          <w:tcPr>
            <w:tcW w:w="915" w:type="pct"/>
            <w:tcBorders>
              <w:bottom w:val="nil"/>
            </w:tcBorders>
            <w:shd w:val="clear" w:color="auto" w:fill="EEECE1" w:themeFill="background2"/>
          </w:tcPr>
          <w:p w14:paraId="7F665972" w14:textId="77777777" w:rsidR="00C46575" w:rsidRDefault="00C46575" w:rsidP="00E3082A">
            <w:pPr>
              <w:pStyle w:val="Dates"/>
            </w:pPr>
            <w:r>
              <w:t>23</w:t>
            </w:r>
          </w:p>
        </w:tc>
        <w:tc>
          <w:tcPr>
            <w:tcW w:w="915" w:type="pct"/>
            <w:tcBorders>
              <w:bottom w:val="nil"/>
            </w:tcBorders>
            <w:shd w:val="clear" w:color="auto" w:fill="EEECE1" w:themeFill="background2"/>
          </w:tcPr>
          <w:p w14:paraId="14825FC1" w14:textId="77777777" w:rsidR="00C46575" w:rsidRDefault="00C46575" w:rsidP="00E3082A">
            <w:pPr>
              <w:pStyle w:val="Dates"/>
            </w:pPr>
            <w:r>
              <w:t>24</w:t>
            </w:r>
          </w:p>
        </w:tc>
        <w:tc>
          <w:tcPr>
            <w:tcW w:w="915" w:type="pct"/>
            <w:tcBorders>
              <w:bottom w:val="nil"/>
            </w:tcBorders>
            <w:shd w:val="clear" w:color="auto" w:fill="EEECE1" w:themeFill="background2"/>
          </w:tcPr>
          <w:p w14:paraId="68A033F8" w14:textId="77777777" w:rsidR="00C46575" w:rsidRDefault="00C46575" w:rsidP="00E3082A">
            <w:pPr>
              <w:pStyle w:val="Dates"/>
            </w:pPr>
            <w:r>
              <w:t>25</w:t>
            </w:r>
          </w:p>
        </w:tc>
        <w:tc>
          <w:tcPr>
            <w:tcW w:w="915" w:type="pct"/>
            <w:tcBorders>
              <w:bottom w:val="nil"/>
            </w:tcBorders>
            <w:shd w:val="clear" w:color="auto" w:fill="EEECE1" w:themeFill="background2"/>
          </w:tcPr>
          <w:p w14:paraId="64F6AE86" w14:textId="77777777" w:rsidR="00C46575" w:rsidRDefault="00C46575" w:rsidP="00E3082A">
            <w:pPr>
              <w:pStyle w:val="Dates"/>
            </w:pPr>
            <w:r>
              <w:t>26</w:t>
            </w:r>
          </w:p>
        </w:tc>
      </w:tr>
      <w:tr w:rsidR="00C46575" w14:paraId="64C72EB3" w14:textId="77777777" w:rsidTr="00C46575">
        <w:trPr>
          <w:trHeight w:hRule="exact" w:val="383"/>
        </w:trPr>
        <w:tc>
          <w:tcPr>
            <w:tcW w:w="425" w:type="pct"/>
            <w:tcBorders>
              <w:top w:val="nil"/>
              <w:bottom w:val="single" w:sz="4" w:space="0" w:color="BFBFBF" w:themeColor="background1" w:themeShade="BF"/>
            </w:tcBorders>
            <w:shd w:val="clear" w:color="auto" w:fill="EEECE1" w:themeFill="background2"/>
          </w:tcPr>
          <w:p w14:paraId="0FF18F98"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411E7A95"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49518117"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56D23CD3"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5A7452F4"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3B9F2E7C" w14:textId="77777777" w:rsidR="00C46575" w:rsidRDefault="00C46575" w:rsidP="00E3082A"/>
        </w:tc>
      </w:tr>
      <w:tr w:rsidR="00C46575" w14:paraId="482DBDF4" w14:textId="77777777" w:rsidTr="00C46575">
        <w:trPr>
          <w:trHeight w:val="195"/>
        </w:trPr>
        <w:tc>
          <w:tcPr>
            <w:tcW w:w="425" w:type="pct"/>
            <w:tcBorders>
              <w:bottom w:val="nil"/>
            </w:tcBorders>
          </w:tcPr>
          <w:p w14:paraId="48577932" w14:textId="77777777" w:rsidR="00C46575" w:rsidRDefault="00C46575" w:rsidP="00E3082A">
            <w:pPr>
              <w:pStyle w:val="Dates"/>
            </w:pPr>
            <w:r>
              <w:t>5</w:t>
            </w:r>
          </w:p>
        </w:tc>
        <w:tc>
          <w:tcPr>
            <w:tcW w:w="915" w:type="pct"/>
            <w:tcBorders>
              <w:bottom w:val="nil"/>
            </w:tcBorders>
          </w:tcPr>
          <w:p w14:paraId="5ED149C8" w14:textId="77777777" w:rsidR="00C46575" w:rsidRDefault="00C46575" w:rsidP="00E3082A">
            <w:pPr>
              <w:pStyle w:val="Dates"/>
            </w:pPr>
            <w:r>
              <w:t>29</w:t>
            </w:r>
          </w:p>
        </w:tc>
        <w:tc>
          <w:tcPr>
            <w:tcW w:w="915" w:type="pct"/>
            <w:tcBorders>
              <w:bottom w:val="nil"/>
            </w:tcBorders>
          </w:tcPr>
          <w:p w14:paraId="1E085699" w14:textId="77777777" w:rsidR="00C46575" w:rsidRDefault="00C46575" w:rsidP="00E3082A">
            <w:pPr>
              <w:pStyle w:val="Dates"/>
            </w:pPr>
            <w:r>
              <w:fldChar w:fldCharType="begin"/>
            </w:r>
            <w:r>
              <w:instrText xml:space="preserve">IF </w:instrText>
            </w:r>
            <w:r>
              <w:fldChar w:fldCharType="begin"/>
            </w:r>
            <w:r>
              <w:instrText xml:space="preserve"> =A10</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=A10 </w:instrText>
            </w:r>
            <w:r>
              <w:fldChar w:fldCharType="separate"/>
            </w:r>
            <w:r>
              <w:rPr>
                <w:noProof/>
              </w:rPr>
              <w:instrText>28</w:instrText>
            </w:r>
            <w:r>
              <w:fldChar w:fldCharType="end"/>
            </w:r>
            <w:r>
              <w:instrText xml:space="preserve">  &lt; </w:instrText>
            </w:r>
            <w:r>
              <w:fldChar w:fldCharType="begin"/>
            </w:r>
            <w:r>
              <w:instrText xml:space="preserve"> DocVariable MonthEnd \@ d </w:instrText>
            </w:r>
            <w:r>
              <w:fldChar w:fldCharType="separate"/>
            </w:r>
            <w:r>
              <w:instrText>30</w:instrText>
            </w:r>
            <w:r>
              <w:fldChar w:fldCharType="end"/>
            </w:r>
            <w:r>
              <w:instrText xml:space="preserve">  </w:instrText>
            </w:r>
            <w:r>
              <w:fldChar w:fldCharType="begin"/>
            </w:r>
            <w:r>
              <w:instrText xml:space="preserve"> =A10+1 </w:instrText>
            </w:r>
            <w:r>
              <w:fldChar w:fldCharType="separate"/>
            </w:r>
            <w:r>
              <w:rPr>
                <w:noProof/>
              </w:rPr>
              <w:instrText>29</w:instrText>
            </w:r>
            <w:r>
              <w:fldChar w:fldCharType="end"/>
            </w:r>
            <w:r>
              <w:instrText xml:space="preserve"> "" </w:instrText>
            </w:r>
            <w:r>
              <w:fldChar w:fldCharType="separate"/>
            </w:r>
            <w:r>
              <w:rPr>
                <w:noProof/>
              </w:rPr>
              <w:instrText>29</w:instrText>
            </w:r>
            <w:r>
              <w:fldChar w:fldCharType="end"/>
            </w:r>
            <w:r>
              <w:fldChar w:fldCharType="end"/>
            </w:r>
            <w:r>
              <w:t>30</w:t>
            </w:r>
          </w:p>
        </w:tc>
        <w:tc>
          <w:tcPr>
            <w:tcW w:w="915" w:type="pct"/>
            <w:tcBorders>
              <w:bottom w:val="nil"/>
            </w:tcBorders>
          </w:tcPr>
          <w:p w14:paraId="40EEF65C" w14:textId="77777777" w:rsidR="00C46575" w:rsidRDefault="00C46575" w:rsidP="00E3082A">
            <w:pPr>
              <w:pStyle w:val="Dates"/>
            </w:pPr>
            <w:r>
              <w:fldChar w:fldCharType="begin"/>
            </w:r>
            <w:r>
              <w:instrText xml:space="preserve">IF </w:instrText>
            </w:r>
            <w:r>
              <w:fldChar w:fldCharType="begin"/>
            </w:r>
            <w:r>
              <w:instrText xml:space="preserve"> =B10</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=B10 </w:instrText>
            </w:r>
            <w:r>
              <w:fldChar w:fldCharType="separate"/>
            </w:r>
            <w:r>
              <w:rPr>
                <w:noProof/>
              </w:rPr>
              <w:instrText>29</w:instrText>
            </w:r>
            <w:r>
              <w:fldChar w:fldCharType="end"/>
            </w:r>
            <w:r>
              <w:instrText xml:space="preserve">  &lt; </w:instrText>
            </w:r>
            <w:r>
              <w:fldChar w:fldCharType="begin"/>
            </w:r>
            <w:r>
              <w:instrText xml:space="preserve"> DocVariable MonthEnd \@ d </w:instrText>
            </w:r>
            <w:r>
              <w:fldChar w:fldCharType="separate"/>
            </w:r>
            <w:r>
              <w:instrText>30</w:instrText>
            </w:r>
            <w:r>
              <w:fldChar w:fldCharType="end"/>
            </w:r>
            <w:r>
              <w:instrText xml:space="preserve">  </w:instrText>
            </w:r>
            <w:r>
              <w:fldChar w:fldCharType="begin"/>
            </w:r>
            <w:r>
              <w:instrText xml:space="preserve"> =B10+1 </w:instrText>
            </w:r>
            <w:r>
              <w:fldChar w:fldCharType="separate"/>
            </w:r>
            <w:r>
              <w:rPr>
                <w:noProof/>
              </w:rPr>
              <w:instrText>30</w:instrText>
            </w:r>
            <w:r>
              <w:fldChar w:fldCharType="end"/>
            </w:r>
            <w:r>
              <w:instrText xml:space="preserve"> "" </w:instrText>
            </w:r>
            <w:r>
              <w:fldChar w:fldCharType="separate"/>
            </w:r>
            <w:r>
              <w:rPr>
                <w:noProof/>
              </w:rPr>
              <w:instrText>30</w:instrText>
            </w:r>
            <w:r>
              <w:fldChar w:fldCharType="end"/>
            </w:r>
            <w:r>
              <w:fldChar w:fldCharType="end"/>
            </w:r>
            <w:r>
              <w:t>31</w:t>
            </w:r>
          </w:p>
        </w:tc>
        <w:tc>
          <w:tcPr>
            <w:tcW w:w="915" w:type="pct"/>
            <w:tcBorders>
              <w:bottom w:val="nil"/>
            </w:tcBorders>
          </w:tcPr>
          <w:p w14:paraId="2A6E0BE7" w14:textId="77777777" w:rsidR="00C46575" w:rsidRDefault="00C46575" w:rsidP="00E3082A">
            <w:pPr>
              <w:pStyle w:val="Dates"/>
            </w:pPr>
            <w:r>
              <w:fldChar w:fldCharType="begin"/>
            </w:r>
            <w:r>
              <w:instrText xml:space="preserve">IF </w:instrText>
            </w:r>
            <w:r>
              <w:fldChar w:fldCharType="begin"/>
            </w:r>
            <w:r>
              <w:instrText xml:space="preserve"> =C10</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=C10 </w:instrText>
            </w:r>
            <w:r>
              <w:fldChar w:fldCharType="separate"/>
            </w:r>
            <w:r>
              <w:rPr>
                <w:noProof/>
              </w:rPr>
              <w:instrText>30</w:instrText>
            </w:r>
            <w:r>
              <w:fldChar w:fldCharType="end"/>
            </w:r>
            <w:r>
              <w:instrText xml:space="preserve">  &lt; </w:instrText>
            </w:r>
            <w:r>
              <w:fldChar w:fldCharType="begin"/>
            </w:r>
            <w:r>
              <w:instrText xml:space="preserve"> DocVariable MonthEnd \@ d </w:instrText>
            </w:r>
            <w:r>
              <w:fldChar w:fldCharType="separate"/>
            </w:r>
            <w:r>
              <w:instrText>30</w:instrText>
            </w:r>
            <w:r>
              <w:fldChar w:fldCharType="end"/>
            </w:r>
            <w:r>
              <w:instrText xml:space="preserve">  </w:instrText>
            </w:r>
            <w:r>
              <w:fldChar w:fldCharType="begin"/>
            </w:r>
            <w:r>
              <w:instrText xml:space="preserve"> =C10+1 </w:instrText>
            </w:r>
            <w:r>
              <w:fldChar w:fldCharType="separate"/>
            </w:r>
            <w:r>
              <w:rPr>
                <w:noProof/>
              </w:rPr>
              <w:instrText>28</w:instrText>
            </w:r>
            <w:r>
              <w:fldChar w:fldCharType="end"/>
            </w:r>
            <w:r>
              <w:instrText xml:space="preserve"> "" </w:instrText>
            </w:r>
            <w:r>
              <w:fldChar w:fldCharType="end"/>
            </w:r>
            <w:r>
              <w:fldChar w:fldCharType="end"/>
            </w:r>
          </w:p>
        </w:tc>
        <w:tc>
          <w:tcPr>
            <w:tcW w:w="915" w:type="pct"/>
            <w:tcBorders>
              <w:bottom w:val="nil"/>
            </w:tcBorders>
          </w:tcPr>
          <w:p w14:paraId="5ACB66A5" w14:textId="77777777" w:rsidR="00C46575" w:rsidRDefault="00C46575" w:rsidP="00E3082A">
            <w:pPr>
              <w:pStyle w:val="Dates"/>
            </w:pPr>
            <w:r>
              <w:fldChar w:fldCharType="begin"/>
            </w:r>
            <w:r>
              <w:instrText xml:space="preserve">IF </w:instrText>
            </w:r>
            <w:r>
              <w:fldChar w:fldCharType="begin"/>
            </w:r>
            <w:r>
              <w:instrText xml:space="preserve"> =D10</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=D10 </w:instrText>
            </w:r>
            <w:r>
              <w:fldChar w:fldCharType="separate"/>
            </w:r>
            <w:r>
              <w:rPr>
                <w:noProof/>
              </w:rPr>
              <w:instrText>28</w:instrText>
            </w:r>
            <w:r>
              <w:fldChar w:fldCharType="end"/>
            </w:r>
            <w:r>
              <w:instrText xml:space="preserve">  &lt; </w:instrText>
            </w:r>
            <w:r>
              <w:fldChar w:fldCharType="begin"/>
            </w:r>
            <w:r>
              <w:instrText xml:space="preserve"> DocVariable MonthEnd \@ d </w:instrText>
            </w:r>
            <w:r>
              <w:fldChar w:fldCharType="separate"/>
            </w:r>
            <w:r>
              <w:instrText>31</w:instrText>
            </w:r>
            <w:r>
              <w:fldChar w:fldCharType="end"/>
            </w:r>
            <w:r>
              <w:instrText xml:space="preserve">  </w:instrText>
            </w:r>
            <w:r>
              <w:fldChar w:fldCharType="begin"/>
            </w:r>
            <w:r>
              <w:instrText xml:space="preserve"> =D10+1 </w:instrText>
            </w:r>
            <w:r>
              <w:fldChar w:fldCharType="separate"/>
            </w:r>
            <w:r>
              <w:rPr>
                <w:noProof/>
              </w:rPr>
              <w:instrText>29</w:instrText>
            </w:r>
            <w:r>
              <w:fldChar w:fldCharType="end"/>
            </w:r>
            <w:r>
              <w:instrText xml:space="preserve"> "" </w:instrText>
            </w:r>
            <w:r>
              <w:fldChar w:fldCharType="separate"/>
            </w:r>
            <w:r>
              <w:rPr>
                <w:noProof/>
              </w:rPr>
              <w:instrText>29</w:instrText>
            </w:r>
            <w:r>
              <w:fldChar w:fldCharType="end"/>
            </w:r>
            <w:r>
              <w:fldChar w:fldCharType="end"/>
            </w:r>
          </w:p>
        </w:tc>
      </w:tr>
      <w:tr w:rsidR="00C46575" w14:paraId="73E7A6CA" w14:textId="77777777" w:rsidTr="00C46575">
        <w:trPr>
          <w:trHeight w:hRule="exact" w:val="383"/>
        </w:trPr>
        <w:tc>
          <w:tcPr>
            <w:tcW w:w="425" w:type="pct"/>
            <w:tcBorders>
              <w:top w:val="nil"/>
              <w:bottom w:val="single" w:sz="4" w:space="0" w:color="BFBFBF" w:themeColor="background1" w:themeShade="BF"/>
            </w:tcBorders>
          </w:tcPr>
          <w:p w14:paraId="1DDD16B4" w14:textId="77777777" w:rsidR="00C46575" w:rsidRPr="00291291" w:rsidRDefault="00C46575" w:rsidP="00E3082A">
            <w:pPr>
              <w:rPr>
                <w:rFonts w:asciiTheme="minorHAnsi" w:hAnsiTheme="minorHAnsi"/>
              </w:rPr>
            </w:pPr>
          </w:p>
        </w:tc>
        <w:tc>
          <w:tcPr>
            <w:tcW w:w="915" w:type="pct"/>
            <w:tcBorders>
              <w:top w:val="nil"/>
              <w:bottom w:val="single" w:sz="4" w:space="0" w:color="BFBFBF" w:themeColor="background1" w:themeShade="BF"/>
            </w:tcBorders>
          </w:tcPr>
          <w:p w14:paraId="45BCC1CB" w14:textId="77777777" w:rsidR="00C46575" w:rsidRPr="00291291" w:rsidRDefault="00C46575" w:rsidP="00E3082A">
            <w:pPr>
              <w:rPr>
                <w:rFonts w:asciiTheme="minorHAnsi" w:hAnsiTheme="minorHAnsi"/>
              </w:rPr>
            </w:pPr>
            <w:r w:rsidRPr="00291291">
              <w:rPr>
                <w:rFonts w:asciiTheme="minorHAnsi" w:hAnsiTheme="minorHAnsi"/>
              </w:rPr>
              <w:t>Vinterleiker</w:t>
            </w:r>
          </w:p>
        </w:tc>
        <w:tc>
          <w:tcPr>
            <w:tcW w:w="915" w:type="pct"/>
            <w:tcBorders>
              <w:top w:val="nil"/>
              <w:bottom w:val="single" w:sz="4" w:space="0" w:color="BFBFBF" w:themeColor="background1" w:themeShade="BF"/>
            </w:tcBorders>
          </w:tcPr>
          <w:p w14:paraId="756370BE" w14:textId="77777777" w:rsidR="00C46575" w:rsidRDefault="00C46575" w:rsidP="00E3082A">
            <w:r w:rsidRPr="00291291">
              <w:rPr>
                <w:rFonts w:asciiTheme="minorHAnsi" w:hAnsiTheme="minorHAnsi"/>
              </w:rPr>
              <w:t>Vinterleiker</w:t>
            </w:r>
          </w:p>
        </w:tc>
        <w:tc>
          <w:tcPr>
            <w:tcW w:w="915" w:type="pct"/>
            <w:tcBorders>
              <w:top w:val="nil"/>
              <w:bottom w:val="single" w:sz="4" w:space="0" w:color="BFBFBF" w:themeColor="background1" w:themeShade="BF"/>
            </w:tcBorders>
          </w:tcPr>
          <w:p w14:paraId="02E92DBA" w14:textId="77777777" w:rsidR="00C46575" w:rsidRDefault="00C46575" w:rsidP="00E3082A">
            <w:r w:rsidRPr="00291291">
              <w:rPr>
                <w:rFonts w:asciiTheme="minorHAnsi" w:hAnsiTheme="minorHAnsi"/>
              </w:rPr>
              <w:t>Vinterleiker</w:t>
            </w:r>
          </w:p>
        </w:tc>
        <w:tc>
          <w:tcPr>
            <w:tcW w:w="915" w:type="pct"/>
            <w:tcBorders>
              <w:top w:val="nil"/>
              <w:bottom w:val="single" w:sz="4" w:space="0" w:color="BFBFBF" w:themeColor="background1" w:themeShade="BF"/>
            </w:tcBorders>
          </w:tcPr>
          <w:p w14:paraId="468BE00F" w14:textId="77777777" w:rsidR="00C46575" w:rsidRDefault="00C46575" w:rsidP="00E3082A">
            <w:r w:rsidRPr="00291291">
              <w:rPr>
                <w:rFonts w:asciiTheme="minorHAnsi" w:hAnsiTheme="minorHAnsi"/>
              </w:rPr>
              <w:t>Vinterleiker</w:t>
            </w:r>
          </w:p>
        </w:tc>
        <w:tc>
          <w:tcPr>
            <w:tcW w:w="915" w:type="pct"/>
            <w:tcBorders>
              <w:top w:val="nil"/>
              <w:bottom w:val="single" w:sz="4" w:space="0" w:color="BFBFBF" w:themeColor="background1" w:themeShade="BF"/>
            </w:tcBorders>
          </w:tcPr>
          <w:p w14:paraId="7F1F6EB9" w14:textId="77777777" w:rsidR="00C46575" w:rsidRDefault="00C46575" w:rsidP="00E3082A">
            <w:r w:rsidRPr="00291291">
              <w:rPr>
                <w:rFonts w:asciiTheme="minorHAnsi" w:hAnsiTheme="minorHAnsi"/>
              </w:rPr>
              <w:t>Vinterleiker</w:t>
            </w:r>
          </w:p>
        </w:tc>
      </w:tr>
    </w:tbl>
    <w:p w14:paraId="0A1AE3DD" w14:textId="77777777" w:rsidR="00C46575" w:rsidRDefault="00C46575" w:rsidP="00C46575">
      <w:pPr>
        <w:spacing w:line="276" w:lineRule="auto"/>
        <w:rPr>
          <w:rFonts w:cs="Arial"/>
          <w:sz w:val="21"/>
          <w:szCs w:val="21"/>
        </w:rPr>
      </w:pPr>
    </w:p>
    <w:p w14:paraId="292920BB" w14:textId="77777777" w:rsidR="00C46575" w:rsidRDefault="00C46575" w:rsidP="00C46575">
      <w:pPr>
        <w:spacing w:line="276" w:lineRule="auto"/>
        <w:rPr>
          <w:rFonts w:cs="Arial"/>
          <w:sz w:val="21"/>
          <w:szCs w:val="21"/>
        </w:rPr>
      </w:pPr>
    </w:p>
    <w:tbl>
      <w:tblPr>
        <w:tblStyle w:val="Vanligtabell41"/>
        <w:tblW w:w="5000" w:type="pct"/>
        <w:tblBorders>
          <w:top w:val="single" w:sz="8" w:space="0" w:color="BFBFBF" w:themeColor="background1" w:themeShade="BF"/>
          <w:bottom w:val="single" w:sz="8" w:space="0" w:color="BFBFBF" w:themeColor="background1" w:themeShade="BF"/>
        </w:tblBorders>
        <w:tblCellMar>
          <w:left w:w="115" w:type="dxa"/>
          <w:right w:w="115" w:type="dxa"/>
        </w:tblCellMar>
        <w:tblLook w:val="0600" w:firstRow="0" w:lastRow="0" w:firstColumn="0" w:lastColumn="0" w:noHBand="1" w:noVBand="1"/>
        <w:tblCaption w:val="Layout table"/>
      </w:tblPr>
      <w:tblGrid>
        <w:gridCol w:w="7490"/>
        <w:gridCol w:w="1574"/>
      </w:tblGrid>
      <w:tr w:rsidR="00C46575" w:rsidRPr="00690C66" w14:paraId="5C708A44" w14:textId="77777777" w:rsidTr="00E3082A">
        <w:trPr>
          <w:trHeight w:val="835"/>
        </w:trPr>
        <w:tc>
          <w:tcPr>
            <w:tcW w:w="4132" w:type="pct"/>
            <w:tcBorders>
              <w:bottom w:val="single" w:sz="8" w:space="0" w:color="BFBFBF" w:themeColor="background1" w:themeShade="BF"/>
            </w:tcBorders>
          </w:tcPr>
          <w:p w14:paraId="44A438CD" w14:textId="77777777" w:rsidR="00C46575" w:rsidRPr="00690C66" w:rsidRDefault="00C46575" w:rsidP="00E3082A">
            <w:pPr>
              <w:pStyle w:val="Overskrift1"/>
              <w:outlineLvl w:val="0"/>
            </w:pPr>
            <w:bookmarkStart w:id="149" w:name="_Toc490224318"/>
            <w:bookmarkStart w:id="150" w:name="_Toc501442331"/>
            <w:bookmarkStart w:id="151" w:name="_Toc501452022"/>
            <w:bookmarkStart w:id="152" w:name="_Toc501455426"/>
            <w:r w:rsidRPr="00690C66">
              <w:t>Februar 2018</w:t>
            </w:r>
            <w:bookmarkEnd w:id="149"/>
            <w:bookmarkEnd w:id="150"/>
            <w:bookmarkEnd w:id="151"/>
            <w:bookmarkEnd w:id="152"/>
            <w:r w:rsidRPr="00690C66">
              <w:fldChar w:fldCharType="begin"/>
            </w:r>
            <w:r w:rsidRPr="00690C66">
              <w:instrText xml:space="preserve"> DOCVARIABLE  MonthStart \@ MMMM \* MERGEFORMAT </w:instrText>
            </w:r>
            <w:r w:rsidRPr="00690C66">
              <w:fldChar w:fldCharType="end"/>
            </w:r>
          </w:p>
        </w:tc>
        <w:tc>
          <w:tcPr>
            <w:tcW w:w="868" w:type="pct"/>
            <w:tcBorders>
              <w:bottom w:val="single" w:sz="8" w:space="0" w:color="BFBFBF" w:themeColor="background1" w:themeShade="BF"/>
            </w:tcBorders>
            <w:tcMar>
              <w:right w:w="0" w:type="dxa"/>
            </w:tcMar>
          </w:tcPr>
          <w:p w14:paraId="6B23EE0E" w14:textId="77777777" w:rsidR="00C46575" w:rsidRPr="00690C66" w:rsidRDefault="00C46575" w:rsidP="00E3082A">
            <w:pPr>
              <w:pStyle w:val="Year"/>
              <w:jc w:val="left"/>
              <w:rPr>
                <w:rFonts w:ascii="Arial" w:hAnsi="Arial" w:cs="Arial"/>
                <w:color w:val="C2D69B" w:themeColor="accent3" w:themeTint="99"/>
              </w:rPr>
            </w:pPr>
            <w:r w:rsidRPr="00690C66">
              <w:rPr>
                <w:rFonts w:ascii="Arial" w:hAnsi="Arial" w:cs="Arial"/>
                <w:color w:val="C2D69B" w:themeColor="accent3" w:themeTint="99"/>
              </w:rPr>
              <w:fldChar w:fldCharType="begin"/>
            </w:r>
            <w:r w:rsidRPr="00690C66">
              <w:rPr>
                <w:rFonts w:ascii="Arial" w:hAnsi="Arial" w:cs="Arial"/>
                <w:color w:val="C2D69B" w:themeColor="accent3" w:themeTint="99"/>
              </w:rPr>
              <w:instrText xml:space="preserve"> DOCVARIABLE  MonthStart \@  yyyy   \* MERGEFORMAT </w:instrText>
            </w:r>
            <w:r w:rsidRPr="00690C66">
              <w:rPr>
                <w:rFonts w:ascii="Arial" w:hAnsi="Arial" w:cs="Arial"/>
                <w:color w:val="C2D69B" w:themeColor="accent3" w:themeTint="99"/>
              </w:rPr>
              <w:fldChar w:fldCharType="end"/>
            </w:r>
          </w:p>
        </w:tc>
      </w:tr>
      <w:tr w:rsidR="00C46575" w14:paraId="4956DA76" w14:textId="77777777" w:rsidTr="00E3082A">
        <w:tc>
          <w:tcPr>
            <w:tcW w:w="4132" w:type="pct"/>
            <w:tcBorders>
              <w:top w:val="single" w:sz="8" w:space="0" w:color="BFBFBF" w:themeColor="background1" w:themeShade="BF"/>
              <w:bottom w:val="nil"/>
            </w:tcBorders>
          </w:tcPr>
          <w:p w14:paraId="64754438" w14:textId="77777777" w:rsidR="00C46575" w:rsidRDefault="00C46575" w:rsidP="00E3082A">
            <w:pPr>
              <w:pStyle w:val="Ingenmellomrom"/>
            </w:pPr>
          </w:p>
        </w:tc>
        <w:tc>
          <w:tcPr>
            <w:tcW w:w="868" w:type="pct"/>
            <w:tcBorders>
              <w:top w:val="single" w:sz="8" w:space="0" w:color="BFBFBF" w:themeColor="background1" w:themeShade="BF"/>
              <w:bottom w:val="nil"/>
            </w:tcBorders>
          </w:tcPr>
          <w:p w14:paraId="01C6F94E" w14:textId="77777777" w:rsidR="00C46575" w:rsidRDefault="00C46575" w:rsidP="00E3082A">
            <w:pPr>
              <w:pStyle w:val="Ingenmellomrom"/>
            </w:pPr>
          </w:p>
        </w:tc>
      </w:tr>
    </w:tbl>
    <w:tbl>
      <w:tblPr>
        <w:tblStyle w:val="TableCalendar"/>
        <w:tblW w:w="5000" w:type="pct"/>
        <w:tblBorders>
          <w:insideH w:val="single" w:sz="4" w:space="0" w:color="BFBFBF" w:themeColor="background1" w:themeShade="BF"/>
        </w:tblBorders>
        <w:tblLook w:val="0420" w:firstRow="1" w:lastRow="0" w:firstColumn="0" w:lastColumn="0" w:noHBand="0" w:noVBand="1"/>
        <w:tblCaption w:val="Layout table"/>
      </w:tblPr>
      <w:tblGrid>
        <w:gridCol w:w="769"/>
        <w:gridCol w:w="1657"/>
        <w:gridCol w:w="1657"/>
        <w:gridCol w:w="1657"/>
        <w:gridCol w:w="1657"/>
        <w:gridCol w:w="1657"/>
      </w:tblGrid>
      <w:tr w:rsidR="00F20D43" w14:paraId="28F33F0E" w14:textId="77777777" w:rsidTr="00C46575">
        <w:trPr>
          <w:cnfStyle w:val="100000000000" w:firstRow="1" w:lastRow="0" w:firstColumn="0" w:lastColumn="0" w:oddVBand="0" w:evenVBand="0" w:oddHBand="0" w:evenHBand="0" w:firstRowFirstColumn="0" w:firstRowLastColumn="0" w:lastRowFirstColumn="0" w:lastRowLastColumn="0"/>
          <w:trHeight w:val="151"/>
        </w:trPr>
        <w:tc>
          <w:tcPr>
            <w:tcW w:w="425" w:type="pct"/>
            <w:tcBorders>
              <w:bottom w:val="single" w:sz="4" w:space="0" w:color="BFBFBF" w:themeColor="background1" w:themeShade="BF"/>
            </w:tcBorders>
            <w:shd w:val="clear" w:color="auto" w:fill="17365D" w:themeFill="text2" w:themeFillShade="BF"/>
          </w:tcPr>
          <w:p w14:paraId="2407B265" w14:textId="77777777" w:rsidR="00F20D43" w:rsidRPr="00231833" w:rsidRDefault="00F20D43" w:rsidP="00F20D43">
            <w:pPr>
              <w:pStyle w:val="Days"/>
              <w:rPr>
                <w:rFonts w:ascii="Arial" w:hAnsi="Arial" w:cs="Arial"/>
              </w:rPr>
            </w:pPr>
            <w:proofErr w:type="spellStart"/>
            <w:r>
              <w:rPr>
                <w:rFonts w:ascii="Arial" w:hAnsi="Arial" w:cs="Arial"/>
              </w:rPr>
              <w:t>Veke</w:t>
            </w:r>
            <w:proofErr w:type="spellEnd"/>
          </w:p>
        </w:tc>
        <w:tc>
          <w:tcPr>
            <w:tcW w:w="915" w:type="pct"/>
            <w:tcBorders>
              <w:bottom w:val="single" w:sz="4" w:space="0" w:color="BFBFBF" w:themeColor="background1" w:themeShade="BF"/>
            </w:tcBorders>
            <w:shd w:val="clear" w:color="auto" w:fill="17365D" w:themeFill="text2" w:themeFillShade="BF"/>
          </w:tcPr>
          <w:p w14:paraId="565388C8" w14:textId="533A7D27" w:rsidR="00F20D43" w:rsidRDefault="00F20D43" w:rsidP="00F20D43">
            <w:pPr>
              <w:pStyle w:val="Days"/>
              <w:rPr>
                <w:rFonts w:ascii="Arial" w:hAnsi="Arial" w:cs="Arial"/>
              </w:rPr>
            </w:pPr>
            <w:proofErr w:type="spellStart"/>
            <w:r>
              <w:rPr>
                <w:rFonts w:ascii="Arial" w:hAnsi="Arial" w:cs="Arial"/>
              </w:rPr>
              <w:t>Måndag</w:t>
            </w:r>
            <w:proofErr w:type="spellEnd"/>
          </w:p>
        </w:tc>
        <w:tc>
          <w:tcPr>
            <w:tcW w:w="915" w:type="pct"/>
            <w:tcBorders>
              <w:bottom w:val="single" w:sz="4" w:space="0" w:color="BFBFBF" w:themeColor="background1" w:themeShade="BF"/>
            </w:tcBorders>
            <w:shd w:val="clear" w:color="auto" w:fill="17365D" w:themeFill="text2" w:themeFillShade="BF"/>
          </w:tcPr>
          <w:p w14:paraId="5DB3546B" w14:textId="02E03D3D" w:rsidR="00F20D43" w:rsidRPr="00231833" w:rsidRDefault="00F20D43" w:rsidP="00F20D43">
            <w:pPr>
              <w:pStyle w:val="Days"/>
              <w:rPr>
                <w:rFonts w:ascii="Arial" w:hAnsi="Arial" w:cs="Arial"/>
              </w:rPr>
            </w:pPr>
            <w:proofErr w:type="spellStart"/>
            <w:r>
              <w:rPr>
                <w:rFonts w:ascii="Arial" w:hAnsi="Arial" w:cs="Arial"/>
              </w:rPr>
              <w:t>Tysdag</w:t>
            </w:r>
            <w:proofErr w:type="spellEnd"/>
          </w:p>
        </w:tc>
        <w:tc>
          <w:tcPr>
            <w:tcW w:w="915" w:type="pct"/>
            <w:tcBorders>
              <w:bottom w:val="single" w:sz="4" w:space="0" w:color="BFBFBF" w:themeColor="background1" w:themeShade="BF"/>
            </w:tcBorders>
            <w:shd w:val="clear" w:color="auto" w:fill="17365D" w:themeFill="text2" w:themeFillShade="BF"/>
          </w:tcPr>
          <w:p w14:paraId="43BA7F10" w14:textId="77777777" w:rsidR="00F20D43" w:rsidRPr="00231833" w:rsidRDefault="00F20D43" w:rsidP="00F20D43">
            <w:pPr>
              <w:pStyle w:val="Days"/>
              <w:rPr>
                <w:rFonts w:ascii="Arial" w:hAnsi="Arial" w:cs="Arial"/>
              </w:rPr>
            </w:pPr>
            <w:proofErr w:type="spellStart"/>
            <w:r>
              <w:rPr>
                <w:rFonts w:ascii="Arial" w:hAnsi="Arial" w:cs="Arial"/>
              </w:rPr>
              <w:t>Onsdag</w:t>
            </w:r>
            <w:proofErr w:type="spellEnd"/>
          </w:p>
        </w:tc>
        <w:tc>
          <w:tcPr>
            <w:tcW w:w="915" w:type="pct"/>
            <w:tcBorders>
              <w:bottom w:val="single" w:sz="4" w:space="0" w:color="BFBFBF" w:themeColor="background1" w:themeShade="BF"/>
            </w:tcBorders>
            <w:shd w:val="clear" w:color="auto" w:fill="17365D" w:themeFill="text2" w:themeFillShade="BF"/>
          </w:tcPr>
          <w:p w14:paraId="64A95BC2" w14:textId="77777777" w:rsidR="00F20D43" w:rsidRPr="00231833" w:rsidRDefault="00F20D43" w:rsidP="00F20D43">
            <w:pPr>
              <w:pStyle w:val="Days"/>
              <w:rPr>
                <w:rFonts w:ascii="Arial" w:hAnsi="Arial" w:cs="Arial"/>
              </w:rPr>
            </w:pPr>
            <w:proofErr w:type="spellStart"/>
            <w:r>
              <w:rPr>
                <w:rFonts w:ascii="Arial" w:hAnsi="Arial" w:cs="Arial"/>
              </w:rPr>
              <w:t>Torsdag</w:t>
            </w:r>
            <w:proofErr w:type="spellEnd"/>
          </w:p>
        </w:tc>
        <w:tc>
          <w:tcPr>
            <w:tcW w:w="915" w:type="pct"/>
            <w:tcBorders>
              <w:bottom w:val="single" w:sz="4" w:space="0" w:color="BFBFBF" w:themeColor="background1" w:themeShade="BF"/>
            </w:tcBorders>
            <w:shd w:val="clear" w:color="auto" w:fill="17365D" w:themeFill="text2" w:themeFillShade="BF"/>
          </w:tcPr>
          <w:p w14:paraId="5031FE3D" w14:textId="77777777" w:rsidR="00F20D43" w:rsidRPr="00231833" w:rsidRDefault="00F20D43" w:rsidP="00F20D43">
            <w:pPr>
              <w:pStyle w:val="Days"/>
              <w:rPr>
                <w:rFonts w:ascii="Arial" w:hAnsi="Arial" w:cs="Arial"/>
              </w:rPr>
            </w:pPr>
            <w:proofErr w:type="spellStart"/>
            <w:r>
              <w:rPr>
                <w:rFonts w:ascii="Arial" w:hAnsi="Arial" w:cs="Arial"/>
              </w:rPr>
              <w:t>Fredag</w:t>
            </w:r>
            <w:proofErr w:type="spellEnd"/>
          </w:p>
        </w:tc>
      </w:tr>
      <w:tr w:rsidR="00C46575" w14:paraId="6DD62C8E" w14:textId="77777777" w:rsidTr="00C46575">
        <w:trPr>
          <w:trHeight w:val="195"/>
        </w:trPr>
        <w:tc>
          <w:tcPr>
            <w:tcW w:w="425" w:type="pct"/>
            <w:tcBorders>
              <w:bottom w:val="nil"/>
            </w:tcBorders>
          </w:tcPr>
          <w:p w14:paraId="16C6CE36" w14:textId="77777777" w:rsidR="00C46575" w:rsidRDefault="00C46575" w:rsidP="00E3082A">
            <w:pPr>
              <w:pStyle w:val="Dates"/>
            </w:pPr>
            <w:r>
              <w:t>5</w:t>
            </w:r>
            <w:r>
              <w:fldChar w:fldCharType="begin"/>
            </w:r>
            <w:r>
              <w:instrText xml:space="preserve"> IF </w:instrText>
            </w:r>
            <w:r>
              <w:fldChar w:fldCharType="begin"/>
            </w:r>
            <w:r>
              <w:instrText xml:space="preserve"> DocVariable MonthStart \@ dddd </w:instrText>
            </w:r>
            <w:r>
              <w:fldChar w:fldCharType="end"/>
            </w:r>
            <w:r>
              <w:instrText xml:space="preserve"> = "Monday" 1 ""</w:instrText>
            </w:r>
            <w:r>
              <w:fldChar w:fldCharType="end"/>
            </w:r>
          </w:p>
        </w:tc>
        <w:tc>
          <w:tcPr>
            <w:tcW w:w="915" w:type="pct"/>
            <w:tcBorders>
              <w:bottom w:val="nil"/>
            </w:tcBorders>
          </w:tcPr>
          <w:p w14:paraId="63E1A417" w14:textId="77777777" w:rsidR="00C46575" w:rsidRDefault="00C46575" w:rsidP="00E3082A">
            <w:pPr>
              <w:pStyle w:val="Dates"/>
            </w:pPr>
            <w:r>
              <w:fldChar w:fldCharType="begin"/>
            </w:r>
            <w:r>
              <w:instrText xml:space="preserve"> IF </w:instrText>
            </w:r>
            <w:r>
              <w:fldChar w:fldCharType="begin"/>
            </w:r>
            <w:r>
              <w:instrText xml:space="preserve"> DocVariable MonthStart \@ dddd </w:instrText>
            </w:r>
            <w:r>
              <w:fldChar w:fldCharType="end"/>
            </w:r>
            <w:r>
              <w:instrText xml:space="preserve"> = "Monday" 1 ""</w:instrText>
            </w:r>
            <w:r>
              <w:fldChar w:fldCharType="end"/>
            </w:r>
          </w:p>
        </w:tc>
        <w:tc>
          <w:tcPr>
            <w:tcW w:w="915" w:type="pct"/>
            <w:tcBorders>
              <w:bottom w:val="nil"/>
            </w:tcBorders>
          </w:tcPr>
          <w:p w14:paraId="6260E237" w14:textId="77777777" w:rsidR="00C46575" w:rsidRDefault="00C46575" w:rsidP="00E3082A">
            <w:pPr>
              <w:pStyle w:val="Dates"/>
            </w:pPr>
            <w:r>
              <w:fldChar w:fldCharType="begin"/>
            </w:r>
            <w:r>
              <w:instrText xml:space="preserve"> IF </w:instrText>
            </w:r>
            <w:r>
              <w:fldChar w:fldCharType="begin"/>
            </w:r>
            <w:r>
              <w:instrText xml:space="preserve"> DocVariable MonthStart \@ dddd </w:instrText>
            </w:r>
            <w:r>
              <w:fldChar w:fldCharType="end"/>
            </w:r>
            <w:r>
              <w:instrText xml:space="preserve"> = "Tuesday" 1 </w:instrText>
            </w:r>
            <w:r>
              <w:fldChar w:fldCharType="begin"/>
            </w:r>
            <w:r>
              <w:instrText xml:space="preserve"> IF </w:instrText>
            </w:r>
            <w:r>
              <w:fldChar w:fldCharType="begin"/>
            </w:r>
            <w:r>
              <w:instrText xml:space="preserve"> =A2 </w:instrText>
            </w:r>
            <w:r>
              <w:fldChar w:fldCharType="separate"/>
            </w:r>
            <w:r>
              <w:rPr>
                <w:noProof/>
              </w:rPr>
              <w:instrText>0</w:instrText>
            </w:r>
            <w:r>
              <w:fldChar w:fldCharType="end"/>
            </w:r>
            <w:r>
              <w:instrText xml:space="preserve"> &lt;&gt; 0 </w:instrText>
            </w:r>
            <w:r>
              <w:fldChar w:fldCharType="begin"/>
            </w:r>
            <w:r>
              <w:instrText xml:space="preserve"> =A2+1 </w:instrText>
            </w:r>
            <w:r>
              <w:fldChar w:fldCharType="separate"/>
            </w:r>
            <w:r>
              <w:rPr>
                <w:noProof/>
              </w:rPr>
              <w:instrText>2</w:instrText>
            </w:r>
            <w:r>
              <w:fldChar w:fldCharType="end"/>
            </w:r>
            <w:r>
              <w:instrText xml:space="preserve"> "" </w:instrText>
            </w:r>
            <w:r>
              <w:fldChar w:fldCharType="end"/>
            </w:r>
            <w:r>
              <w:fldChar w:fldCharType="end"/>
            </w:r>
          </w:p>
        </w:tc>
        <w:tc>
          <w:tcPr>
            <w:tcW w:w="915" w:type="pct"/>
            <w:tcBorders>
              <w:bottom w:val="nil"/>
            </w:tcBorders>
          </w:tcPr>
          <w:p w14:paraId="39D34C58" w14:textId="77777777" w:rsidR="00C46575" w:rsidRDefault="00C46575" w:rsidP="00E3082A">
            <w:pPr>
              <w:pStyle w:val="Dates"/>
            </w:pPr>
            <w:r>
              <w:fldChar w:fldCharType="begin"/>
            </w:r>
            <w:r>
              <w:instrText xml:space="preserve"> IF </w:instrText>
            </w:r>
            <w:r>
              <w:fldChar w:fldCharType="begin"/>
            </w:r>
            <w:r>
              <w:instrText xml:space="preserve"> DocVariable MonthStart \@ dddd </w:instrText>
            </w:r>
            <w:r>
              <w:fldChar w:fldCharType="end"/>
            </w:r>
            <w:r>
              <w:instrText xml:space="preserve"> = "Wednesday" 1 </w:instrText>
            </w:r>
            <w:r>
              <w:fldChar w:fldCharType="begin"/>
            </w:r>
            <w:r>
              <w:instrText xml:space="preserve"> IF </w:instrText>
            </w:r>
            <w:r>
              <w:fldChar w:fldCharType="begin"/>
            </w:r>
            <w:r>
              <w:instrText xml:space="preserve"> =B2 </w:instrText>
            </w:r>
            <w:r>
              <w:fldChar w:fldCharType="separate"/>
            </w:r>
            <w:r>
              <w:rPr>
                <w:noProof/>
              </w:rPr>
              <w:instrText>0</w:instrText>
            </w:r>
            <w:r>
              <w:fldChar w:fldCharType="end"/>
            </w:r>
            <w:r>
              <w:instrText xml:space="preserve"> &lt;&gt; 0 </w:instrText>
            </w:r>
            <w:r>
              <w:fldChar w:fldCharType="begin"/>
            </w:r>
            <w:r>
              <w:instrText xml:space="preserve"> =B2+1 </w:instrText>
            </w:r>
            <w:r>
              <w:fldChar w:fldCharType="separate"/>
            </w:r>
            <w:r>
              <w:rPr>
                <w:noProof/>
              </w:rPr>
              <w:instrText>2</w:instrText>
            </w:r>
            <w:r>
              <w:fldChar w:fldCharType="end"/>
            </w:r>
            <w:r>
              <w:instrText xml:space="preserve"> "" </w:instrText>
            </w:r>
            <w:r>
              <w:fldChar w:fldCharType="end"/>
            </w:r>
            <w:r>
              <w:fldChar w:fldCharType="end"/>
            </w:r>
          </w:p>
        </w:tc>
        <w:tc>
          <w:tcPr>
            <w:tcW w:w="915" w:type="pct"/>
            <w:tcBorders>
              <w:bottom w:val="nil"/>
            </w:tcBorders>
          </w:tcPr>
          <w:p w14:paraId="7A24A92D" w14:textId="77777777" w:rsidR="00C46575" w:rsidRDefault="00C46575" w:rsidP="00E3082A">
            <w:pPr>
              <w:pStyle w:val="Dates"/>
            </w:pPr>
            <w:r>
              <w:fldChar w:fldCharType="begin"/>
            </w:r>
            <w:r>
              <w:instrText xml:space="preserve"> IF </w:instrText>
            </w:r>
            <w:r>
              <w:fldChar w:fldCharType="begin"/>
            </w:r>
            <w:r>
              <w:instrText xml:space="preserve"> DocVariable MonthStart \@ dddd </w:instrText>
            </w:r>
            <w:r>
              <w:fldChar w:fldCharType="end"/>
            </w:r>
            <w:r>
              <w:instrText xml:space="preserve"> = "Thursday" 1 </w:instrText>
            </w:r>
            <w:r>
              <w:fldChar w:fldCharType="begin"/>
            </w:r>
            <w:r>
              <w:instrText xml:space="preserve"> IF </w:instrText>
            </w:r>
            <w:r>
              <w:fldChar w:fldCharType="begin"/>
            </w:r>
            <w:r>
              <w:instrText xml:space="preserve"> =C2 </w:instrText>
            </w:r>
            <w:r>
              <w:fldChar w:fldCharType="separate"/>
            </w:r>
            <w:r>
              <w:rPr>
                <w:noProof/>
              </w:rPr>
              <w:instrText>0</w:instrText>
            </w:r>
            <w:r>
              <w:fldChar w:fldCharType="end"/>
            </w:r>
            <w:r>
              <w:instrText xml:space="preserve"> &lt;&gt; 0 </w:instrText>
            </w:r>
            <w:r>
              <w:fldChar w:fldCharType="begin"/>
            </w:r>
            <w:r>
              <w:instrText xml:space="preserve"> =C2+1 </w:instrText>
            </w:r>
            <w:r>
              <w:fldChar w:fldCharType="separate"/>
            </w:r>
            <w:r>
              <w:rPr>
                <w:noProof/>
              </w:rPr>
              <w:instrText>3</w:instrText>
            </w:r>
            <w:r>
              <w:fldChar w:fldCharType="end"/>
            </w:r>
            <w:r>
              <w:instrText xml:space="preserve"> "" </w:instrText>
            </w:r>
            <w:r>
              <w:fldChar w:fldCharType="end"/>
            </w:r>
            <w:r>
              <w:fldChar w:fldCharType="end"/>
            </w:r>
            <w:r>
              <w:t>1</w:t>
            </w:r>
          </w:p>
        </w:tc>
        <w:tc>
          <w:tcPr>
            <w:tcW w:w="915" w:type="pct"/>
            <w:tcBorders>
              <w:bottom w:val="nil"/>
            </w:tcBorders>
          </w:tcPr>
          <w:p w14:paraId="6B7B220D" w14:textId="77777777" w:rsidR="00C46575" w:rsidRDefault="00C46575" w:rsidP="00E3082A">
            <w:pPr>
              <w:pStyle w:val="Dates"/>
            </w:pPr>
            <w:r>
              <w:t>2</w:t>
            </w:r>
          </w:p>
        </w:tc>
      </w:tr>
      <w:tr w:rsidR="00C46575" w14:paraId="02C8D422" w14:textId="77777777" w:rsidTr="00C46575">
        <w:trPr>
          <w:trHeight w:hRule="exact" w:val="383"/>
        </w:trPr>
        <w:tc>
          <w:tcPr>
            <w:tcW w:w="425" w:type="pct"/>
            <w:tcBorders>
              <w:top w:val="nil"/>
              <w:bottom w:val="single" w:sz="4" w:space="0" w:color="BFBFBF" w:themeColor="background1" w:themeShade="BF"/>
            </w:tcBorders>
          </w:tcPr>
          <w:p w14:paraId="4C7829B6" w14:textId="77777777" w:rsidR="00C46575" w:rsidRDefault="00C46575" w:rsidP="00E3082A"/>
        </w:tc>
        <w:tc>
          <w:tcPr>
            <w:tcW w:w="915" w:type="pct"/>
            <w:tcBorders>
              <w:top w:val="nil"/>
              <w:bottom w:val="single" w:sz="4" w:space="0" w:color="BFBFBF" w:themeColor="background1" w:themeShade="BF"/>
            </w:tcBorders>
          </w:tcPr>
          <w:p w14:paraId="38E51B23" w14:textId="77777777" w:rsidR="00C46575" w:rsidRDefault="00C46575" w:rsidP="00E3082A"/>
        </w:tc>
        <w:tc>
          <w:tcPr>
            <w:tcW w:w="915" w:type="pct"/>
            <w:tcBorders>
              <w:top w:val="nil"/>
              <w:bottom w:val="single" w:sz="4" w:space="0" w:color="BFBFBF" w:themeColor="background1" w:themeShade="BF"/>
            </w:tcBorders>
          </w:tcPr>
          <w:p w14:paraId="484ED665" w14:textId="77777777" w:rsidR="00C46575" w:rsidRDefault="00C46575" w:rsidP="00E3082A"/>
        </w:tc>
        <w:tc>
          <w:tcPr>
            <w:tcW w:w="915" w:type="pct"/>
            <w:tcBorders>
              <w:top w:val="nil"/>
              <w:bottom w:val="single" w:sz="4" w:space="0" w:color="BFBFBF" w:themeColor="background1" w:themeShade="BF"/>
            </w:tcBorders>
          </w:tcPr>
          <w:p w14:paraId="1383C1E0" w14:textId="77777777" w:rsidR="00C46575" w:rsidRDefault="00C46575" w:rsidP="00E3082A"/>
        </w:tc>
        <w:tc>
          <w:tcPr>
            <w:tcW w:w="915" w:type="pct"/>
            <w:tcBorders>
              <w:top w:val="nil"/>
              <w:bottom w:val="single" w:sz="4" w:space="0" w:color="BFBFBF" w:themeColor="background1" w:themeShade="BF"/>
            </w:tcBorders>
          </w:tcPr>
          <w:p w14:paraId="40B17868" w14:textId="77777777" w:rsidR="00C46575" w:rsidRDefault="00C46575" w:rsidP="00E3082A"/>
        </w:tc>
        <w:tc>
          <w:tcPr>
            <w:tcW w:w="915" w:type="pct"/>
            <w:tcBorders>
              <w:top w:val="nil"/>
              <w:bottom w:val="single" w:sz="4" w:space="0" w:color="BFBFBF" w:themeColor="background1" w:themeShade="BF"/>
            </w:tcBorders>
          </w:tcPr>
          <w:p w14:paraId="7364F2F0" w14:textId="77777777" w:rsidR="00C46575" w:rsidRDefault="00C46575" w:rsidP="00E3082A"/>
        </w:tc>
      </w:tr>
      <w:tr w:rsidR="00C46575" w14:paraId="51D1750D" w14:textId="77777777" w:rsidTr="00C46575">
        <w:trPr>
          <w:trHeight w:val="203"/>
        </w:trPr>
        <w:tc>
          <w:tcPr>
            <w:tcW w:w="425" w:type="pct"/>
            <w:tcBorders>
              <w:bottom w:val="nil"/>
            </w:tcBorders>
            <w:shd w:val="clear" w:color="auto" w:fill="EEECE1" w:themeFill="background2"/>
          </w:tcPr>
          <w:p w14:paraId="6D7EC20A" w14:textId="77777777" w:rsidR="00C46575" w:rsidRDefault="00C46575" w:rsidP="00E3082A">
            <w:pPr>
              <w:pStyle w:val="Dates"/>
            </w:pPr>
            <w:r>
              <w:t>6</w:t>
            </w:r>
          </w:p>
        </w:tc>
        <w:tc>
          <w:tcPr>
            <w:tcW w:w="915" w:type="pct"/>
            <w:tcBorders>
              <w:bottom w:val="nil"/>
            </w:tcBorders>
            <w:shd w:val="clear" w:color="auto" w:fill="EEECE1" w:themeFill="background2"/>
          </w:tcPr>
          <w:p w14:paraId="32E6E17D" w14:textId="063FFDE6" w:rsidR="00C46575" w:rsidRDefault="00EA7BD6" w:rsidP="00E3082A">
            <w:pPr>
              <w:pStyle w:val="Dates"/>
              <w:jc w:val="left"/>
            </w:pPr>
            <w:r>
              <w:t xml:space="preserve">                                 </w:t>
            </w:r>
            <w:r w:rsidR="00C46575">
              <w:t>5</w:t>
            </w:r>
          </w:p>
        </w:tc>
        <w:tc>
          <w:tcPr>
            <w:tcW w:w="915" w:type="pct"/>
            <w:tcBorders>
              <w:bottom w:val="nil"/>
            </w:tcBorders>
            <w:shd w:val="clear" w:color="auto" w:fill="EEECE1" w:themeFill="background2"/>
          </w:tcPr>
          <w:p w14:paraId="5E653985" w14:textId="77777777" w:rsidR="00C46575" w:rsidRDefault="00C46575" w:rsidP="00E3082A">
            <w:pPr>
              <w:pStyle w:val="Dates"/>
              <w:jc w:val="left"/>
            </w:pPr>
            <w:r>
              <w:t xml:space="preserve">                                 6</w:t>
            </w:r>
          </w:p>
        </w:tc>
        <w:tc>
          <w:tcPr>
            <w:tcW w:w="915" w:type="pct"/>
            <w:tcBorders>
              <w:bottom w:val="nil"/>
            </w:tcBorders>
            <w:shd w:val="clear" w:color="auto" w:fill="EEECE1" w:themeFill="background2"/>
          </w:tcPr>
          <w:p w14:paraId="6C5C9D99" w14:textId="77777777" w:rsidR="00C46575" w:rsidRDefault="00C46575" w:rsidP="00E3082A">
            <w:pPr>
              <w:pStyle w:val="Dates"/>
            </w:pPr>
            <w:r>
              <w:t>7</w:t>
            </w:r>
          </w:p>
        </w:tc>
        <w:tc>
          <w:tcPr>
            <w:tcW w:w="915" w:type="pct"/>
            <w:tcBorders>
              <w:bottom w:val="nil"/>
            </w:tcBorders>
            <w:shd w:val="clear" w:color="auto" w:fill="EEECE1" w:themeFill="background2"/>
          </w:tcPr>
          <w:p w14:paraId="3816E135" w14:textId="77777777" w:rsidR="00C46575" w:rsidRDefault="00C46575" w:rsidP="00E3082A">
            <w:pPr>
              <w:pStyle w:val="Dates"/>
            </w:pPr>
            <w:r>
              <w:t>8</w:t>
            </w:r>
          </w:p>
        </w:tc>
        <w:tc>
          <w:tcPr>
            <w:tcW w:w="915" w:type="pct"/>
            <w:tcBorders>
              <w:bottom w:val="nil"/>
            </w:tcBorders>
            <w:shd w:val="clear" w:color="auto" w:fill="EEECE1" w:themeFill="background2"/>
          </w:tcPr>
          <w:p w14:paraId="60CA7403" w14:textId="77777777" w:rsidR="00C46575" w:rsidRDefault="00C46575" w:rsidP="00E3082A">
            <w:pPr>
              <w:pStyle w:val="Dates"/>
            </w:pPr>
            <w:r>
              <w:t>9</w:t>
            </w:r>
          </w:p>
        </w:tc>
      </w:tr>
      <w:tr w:rsidR="00C46575" w14:paraId="690F2ED8" w14:textId="77777777" w:rsidTr="00C46575">
        <w:trPr>
          <w:trHeight w:hRule="exact" w:val="383"/>
        </w:trPr>
        <w:tc>
          <w:tcPr>
            <w:tcW w:w="425" w:type="pct"/>
            <w:tcBorders>
              <w:top w:val="nil"/>
              <w:bottom w:val="single" w:sz="4" w:space="0" w:color="BFBFBF" w:themeColor="background1" w:themeShade="BF"/>
            </w:tcBorders>
            <w:shd w:val="clear" w:color="auto" w:fill="EEECE1" w:themeFill="background2"/>
          </w:tcPr>
          <w:p w14:paraId="6B844504"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4C58ADBA" w14:textId="77777777" w:rsidR="00C46575" w:rsidRPr="00291291" w:rsidRDefault="00C46575" w:rsidP="00E3082A">
            <w:pPr>
              <w:rPr>
                <w:rFonts w:asciiTheme="minorHAnsi" w:hAnsiTheme="minorHAnsi"/>
              </w:rPr>
            </w:pPr>
          </w:p>
        </w:tc>
        <w:tc>
          <w:tcPr>
            <w:tcW w:w="915" w:type="pct"/>
            <w:tcBorders>
              <w:top w:val="nil"/>
              <w:bottom w:val="single" w:sz="4" w:space="0" w:color="BFBFBF" w:themeColor="background1" w:themeShade="BF"/>
            </w:tcBorders>
            <w:shd w:val="clear" w:color="auto" w:fill="EEECE1" w:themeFill="background2"/>
          </w:tcPr>
          <w:p w14:paraId="010D9B68" w14:textId="77777777" w:rsidR="00C46575" w:rsidRPr="00291291" w:rsidRDefault="00C46575" w:rsidP="00E3082A">
            <w:pPr>
              <w:rPr>
                <w:rFonts w:asciiTheme="minorHAnsi" w:hAnsiTheme="minorHAnsi"/>
              </w:rPr>
            </w:pPr>
            <w:r w:rsidRPr="00EE6CC8">
              <w:rPr>
                <w:rFonts w:asciiTheme="minorHAnsi" w:hAnsiTheme="minorHAnsi"/>
              </w:rPr>
              <w:t>Samefolkets</w:t>
            </w:r>
            <w:r>
              <w:t xml:space="preserve"> </w:t>
            </w:r>
            <w:r w:rsidRPr="00291291">
              <w:rPr>
                <w:rFonts w:asciiTheme="minorHAnsi" w:hAnsiTheme="minorHAnsi"/>
              </w:rPr>
              <w:t>dag</w:t>
            </w:r>
          </w:p>
        </w:tc>
        <w:tc>
          <w:tcPr>
            <w:tcW w:w="915" w:type="pct"/>
            <w:tcBorders>
              <w:top w:val="nil"/>
              <w:bottom w:val="single" w:sz="4" w:space="0" w:color="BFBFBF" w:themeColor="background1" w:themeShade="BF"/>
            </w:tcBorders>
            <w:shd w:val="clear" w:color="auto" w:fill="EEECE1" w:themeFill="background2"/>
          </w:tcPr>
          <w:p w14:paraId="020F884D"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28ECA933"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1A23C37C" w14:textId="77777777" w:rsidR="00C46575" w:rsidRDefault="00C46575" w:rsidP="00E3082A"/>
        </w:tc>
      </w:tr>
      <w:tr w:rsidR="00C46575" w14:paraId="3620E1A0" w14:textId="77777777" w:rsidTr="00C46575">
        <w:trPr>
          <w:trHeight w:val="177"/>
        </w:trPr>
        <w:tc>
          <w:tcPr>
            <w:tcW w:w="425" w:type="pct"/>
            <w:tcBorders>
              <w:bottom w:val="nil"/>
            </w:tcBorders>
          </w:tcPr>
          <w:p w14:paraId="0684FEE9" w14:textId="77777777" w:rsidR="00C46575" w:rsidRDefault="00C46575" w:rsidP="00E3082A">
            <w:pPr>
              <w:pStyle w:val="Dates"/>
            </w:pPr>
            <w:r>
              <w:t>7</w:t>
            </w:r>
          </w:p>
        </w:tc>
        <w:tc>
          <w:tcPr>
            <w:tcW w:w="915" w:type="pct"/>
            <w:tcBorders>
              <w:bottom w:val="nil"/>
            </w:tcBorders>
          </w:tcPr>
          <w:p w14:paraId="3733D1C4" w14:textId="77777777" w:rsidR="00C46575" w:rsidRDefault="00C46575" w:rsidP="00E3082A">
            <w:pPr>
              <w:pStyle w:val="Dates"/>
            </w:pPr>
            <w:r>
              <w:t>12</w:t>
            </w:r>
          </w:p>
        </w:tc>
        <w:tc>
          <w:tcPr>
            <w:tcW w:w="915" w:type="pct"/>
            <w:tcBorders>
              <w:bottom w:val="nil"/>
            </w:tcBorders>
          </w:tcPr>
          <w:p w14:paraId="5A030A9E" w14:textId="77777777" w:rsidR="00C46575" w:rsidRDefault="00C46575" w:rsidP="00E3082A">
            <w:pPr>
              <w:pStyle w:val="Dates"/>
            </w:pPr>
            <w:r>
              <w:t>13</w:t>
            </w:r>
          </w:p>
        </w:tc>
        <w:tc>
          <w:tcPr>
            <w:tcW w:w="915" w:type="pct"/>
            <w:tcBorders>
              <w:bottom w:val="nil"/>
            </w:tcBorders>
          </w:tcPr>
          <w:p w14:paraId="41BB3500" w14:textId="77777777" w:rsidR="00C46575" w:rsidRDefault="00C46575" w:rsidP="00E3082A">
            <w:pPr>
              <w:pStyle w:val="Dates"/>
            </w:pPr>
            <w:r>
              <w:t>14</w:t>
            </w:r>
          </w:p>
        </w:tc>
        <w:tc>
          <w:tcPr>
            <w:tcW w:w="915" w:type="pct"/>
            <w:tcBorders>
              <w:bottom w:val="nil"/>
            </w:tcBorders>
          </w:tcPr>
          <w:p w14:paraId="45ED2687" w14:textId="77777777" w:rsidR="00C46575" w:rsidRDefault="00C46575" w:rsidP="00E3082A">
            <w:pPr>
              <w:pStyle w:val="Dates"/>
            </w:pPr>
            <w:r>
              <w:t>15</w:t>
            </w:r>
          </w:p>
        </w:tc>
        <w:tc>
          <w:tcPr>
            <w:tcW w:w="915" w:type="pct"/>
            <w:tcBorders>
              <w:bottom w:val="nil"/>
            </w:tcBorders>
          </w:tcPr>
          <w:p w14:paraId="35EBE79A" w14:textId="77777777" w:rsidR="00C46575" w:rsidRDefault="00C46575" w:rsidP="00E3082A">
            <w:pPr>
              <w:pStyle w:val="Dates"/>
              <w:jc w:val="left"/>
            </w:pPr>
            <w:proofErr w:type="spellStart"/>
            <w:r>
              <w:t>Karneval</w:t>
            </w:r>
            <w:proofErr w:type="spellEnd"/>
            <w:r>
              <w:t xml:space="preserve"> og        16</w:t>
            </w:r>
          </w:p>
        </w:tc>
      </w:tr>
      <w:tr w:rsidR="00C46575" w14:paraId="1C41B1D3" w14:textId="77777777" w:rsidTr="00C46575">
        <w:trPr>
          <w:trHeight w:hRule="exact" w:val="383"/>
        </w:trPr>
        <w:tc>
          <w:tcPr>
            <w:tcW w:w="425" w:type="pct"/>
            <w:tcBorders>
              <w:top w:val="nil"/>
              <w:bottom w:val="single" w:sz="4" w:space="0" w:color="BFBFBF" w:themeColor="background1" w:themeShade="BF"/>
            </w:tcBorders>
          </w:tcPr>
          <w:p w14:paraId="267C996F" w14:textId="77777777" w:rsidR="00C46575" w:rsidRDefault="00C46575" w:rsidP="00E3082A"/>
        </w:tc>
        <w:tc>
          <w:tcPr>
            <w:tcW w:w="915" w:type="pct"/>
            <w:tcBorders>
              <w:top w:val="nil"/>
              <w:bottom w:val="single" w:sz="4" w:space="0" w:color="BFBFBF" w:themeColor="background1" w:themeShade="BF"/>
            </w:tcBorders>
          </w:tcPr>
          <w:p w14:paraId="1516F6CB" w14:textId="77777777" w:rsidR="00C46575" w:rsidRDefault="00C46575" w:rsidP="00E3082A"/>
        </w:tc>
        <w:tc>
          <w:tcPr>
            <w:tcW w:w="915" w:type="pct"/>
            <w:tcBorders>
              <w:top w:val="nil"/>
              <w:bottom w:val="single" w:sz="4" w:space="0" w:color="BFBFBF" w:themeColor="background1" w:themeShade="BF"/>
            </w:tcBorders>
          </w:tcPr>
          <w:p w14:paraId="2D067774" w14:textId="77777777" w:rsidR="00C46575" w:rsidRDefault="00C46575" w:rsidP="00E3082A"/>
        </w:tc>
        <w:tc>
          <w:tcPr>
            <w:tcW w:w="915" w:type="pct"/>
            <w:tcBorders>
              <w:top w:val="nil"/>
              <w:bottom w:val="single" w:sz="4" w:space="0" w:color="BFBFBF" w:themeColor="background1" w:themeShade="BF"/>
            </w:tcBorders>
          </w:tcPr>
          <w:p w14:paraId="6C216F56" w14:textId="77777777" w:rsidR="00C46575" w:rsidRDefault="00C46575" w:rsidP="00E3082A"/>
        </w:tc>
        <w:tc>
          <w:tcPr>
            <w:tcW w:w="915" w:type="pct"/>
            <w:tcBorders>
              <w:top w:val="nil"/>
              <w:bottom w:val="single" w:sz="4" w:space="0" w:color="BFBFBF" w:themeColor="background1" w:themeShade="BF"/>
            </w:tcBorders>
          </w:tcPr>
          <w:p w14:paraId="59B91A0C" w14:textId="3CD56B39" w:rsidR="00C46575" w:rsidRPr="00291291" w:rsidRDefault="00C46575" w:rsidP="00E3082A">
            <w:pPr>
              <w:rPr>
                <w:rFonts w:asciiTheme="minorHAnsi" w:hAnsiTheme="minorHAnsi"/>
              </w:rPr>
            </w:pPr>
          </w:p>
        </w:tc>
        <w:tc>
          <w:tcPr>
            <w:tcW w:w="915" w:type="pct"/>
            <w:tcBorders>
              <w:top w:val="nil"/>
              <w:bottom w:val="single" w:sz="4" w:space="0" w:color="BFBFBF" w:themeColor="background1" w:themeShade="BF"/>
            </w:tcBorders>
          </w:tcPr>
          <w:p w14:paraId="2D29161A" w14:textId="77777777" w:rsidR="00C46575" w:rsidRPr="00291291" w:rsidRDefault="00C46575" w:rsidP="00E3082A">
            <w:pPr>
              <w:rPr>
                <w:rFonts w:asciiTheme="minorHAnsi" w:hAnsiTheme="minorHAnsi"/>
              </w:rPr>
            </w:pPr>
            <w:r w:rsidRPr="00291291">
              <w:rPr>
                <w:rFonts w:asciiTheme="minorHAnsi" w:hAnsiTheme="minorHAnsi"/>
              </w:rPr>
              <w:t>årstidsbursdag</w:t>
            </w:r>
          </w:p>
        </w:tc>
      </w:tr>
      <w:tr w:rsidR="00C46575" w14:paraId="6DDFE228" w14:textId="77777777" w:rsidTr="00C46575">
        <w:trPr>
          <w:trHeight w:val="195"/>
        </w:trPr>
        <w:tc>
          <w:tcPr>
            <w:tcW w:w="425" w:type="pct"/>
            <w:tcBorders>
              <w:bottom w:val="nil"/>
            </w:tcBorders>
            <w:shd w:val="clear" w:color="auto" w:fill="EEECE1" w:themeFill="background2"/>
          </w:tcPr>
          <w:p w14:paraId="1F4F9EFB" w14:textId="77777777" w:rsidR="00C46575" w:rsidRDefault="00C46575" w:rsidP="00E3082A">
            <w:pPr>
              <w:pStyle w:val="Dates"/>
            </w:pPr>
            <w:r>
              <w:t>8</w:t>
            </w:r>
          </w:p>
        </w:tc>
        <w:tc>
          <w:tcPr>
            <w:tcW w:w="915" w:type="pct"/>
            <w:tcBorders>
              <w:bottom w:val="nil"/>
            </w:tcBorders>
            <w:shd w:val="clear" w:color="auto" w:fill="EEECE1" w:themeFill="background2"/>
          </w:tcPr>
          <w:p w14:paraId="4C92C6EB" w14:textId="77777777" w:rsidR="00C46575" w:rsidRDefault="00C46575" w:rsidP="00E3082A">
            <w:pPr>
              <w:pStyle w:val="Dates"/>
            </w:pPr>
            <w:r>
              <w:t>19</w:t>
            </w:r>
          </w:p>
        </w:tc>
        <w:tc>
          <w:tcPr>
            <w:tcW w:w="915" w:type="pct"/>
            <w:tcBorders>
              <w:bottom w:val="nil"/>
            </w:tcBorders>
            <w:shd w:val="clear" w:color="auto" w:fill="EEECE1" w:themeFill="background2"/>
          </w:tcPr>
          <w:p w14:paraId="35E60701" w14:textId="77777777" w:rsidR="00C46575" w:rsidRDefault="00C46575" w:rsidP="00E3082A">
            <w:pPr>
              <w:pStyle w:val="Dates"/>
            </w:pPr>
            <w:r>
              <w:t>20</w:t>
            </w:r>
          </w:p>
        </w:tc>
        <w:tc>
          <w:tcPr>
            <w:tcW w:w="915" w:type="pct"/>
            <w:tcBorders>
              <w:bottom w:val="nil"/>
            </w:tcBorders>
            <w:shd w:val="clear" w:color="auto" w:fill="EEECE1" w:themeFill="background2"/>
          </w:tcPr>
          <w:p w14:paraId="54A77ED7" w14:textId="77777777" w:rsidR="00C46575" w:rsidRDefault="00C46575" w:rsidP="00E3082A">
            <w:pPr>
              <w:pStyle w:val="Dates"/>
            </w:pPr>
            <w:r>
              <w:t>21</w:t>
            </w:r>
          </w:p>
        </w:tc>
        <w:tc>
          <w:tcPr>
            <w:tcW w:w="915" w:type="pct"/>
            <w:tcBorders>
              <w:bottom w:val="nil"/>
            </w:tcBorders>
            <w:shd w:val="clear" w:color="auto" w:fill="EEECE1" w:themeFill="background2"/>
          </w:tcPr>
          <w:p w14:paraId="38B9D0E7" w14:textId="77777777" w:rsidR="00C46575" w:rsidRDefault="00C46575" w:rsidP="00E3082A">
            <w:pPr>
              <w:pStyle w:val="Dates"/>
            </w:pPr>
            <w:r>
              <w:t>22</w:t>
            </w:r>
          </w:p>
        </w:tc>
        <w:tc>
          <w:tcPr>
            <w:tcW w:w="915" w:type="pct"/>
            <w:tcBorders>
              <w:bottom w:val="nil"/>
            </w:tcBorders>
            <w:shd w:val="clear" w:color="auto" w:fill="EEECE1" w:themeFill="background2"/>
          </w:tcPr>
          <w:p w14:paraId="4B8FFCBE" w14:textId="77777777" w:rsidR="00C46575" w:rsidRDefault="00C46575" w:rsidP="00E3082A">
            <w:pPr>
              <w:pStyle w:val="Dates"/>
            </w:pPr>
            <w:r>
              <w:t>23</w:t>
            </w:r>
          </w:p>
        </w:tc>
      </w:tr>
      <w:tr w:rsidR="00C46575" w14:paraId="32F0F143" w14:textId="77777777" w:rsidTr="00C46575">
        <w:trPr>
          <w:trHeight w:hRule="exact" w:val="383"/>
        </w:trPr>
        <w:tc>
          <w:tcPr>
            <w:tcW w:w="425" w:type="pct"/>
            <w:tcBorders>
              <w:top w:val="nil"/>
              <w:bottom w:val="single" w:sz="4" w:space="0" w:color="BFBFBF" w:themeColor="background1" w:themeShade="BF"/>
            </w:tcBorders>
            <w:shd w:val="clear" w:color="auto" w:fill="EEECE1" w:themeFill="background2"/>
          </w:tcPr>
          <w:p w14:paraId="40F41044"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6E20E4BB"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7EF3C693"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6916044A"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0CAF73B6"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41F6C504" w14:textId="77777777" w:rsidR="00C46575" w:rsidRDefault="00C46575" w:rsidP="00E3082A"/>
        </w:tc>
      </w:tr>
      <w:tr w:rsidR="00C46575" w14:paraId="16FB1A18" w14:textId="77777777" w:rsidTr="00C46575">
        <w:trPr>
          <w:trHeight w:val="195"/>
        </w:trPr>
        <w:tc>
          <w:tcPr>
            <w:tcW w:w="425" w:type="pct"/>
            <w:tcBorders>
              <w:bottom w:val="nil"/>
            </w:tcBorders>
          </w:tcPr>
          <w:p w14:paraId="606463C4" w14:textId="77777777" w:rsidR="00C46575" w:rsidRDefault="00C46575" w:rsidP="00E3082A">
            <w:pPr>
              <w:pStyle w:val="Dates"/>
            </w:pPr>
            <w:r>
              <w:t>9</w:t>
            </w:r>
          </w:p>
        </w:tc>
        <w:tc>
          <w:tcPr>
            <w:tcW w:w="915" w:type="pct"/>
            <w:tcBorders>
              <w:bottom w:val="nil"/>
            </w:tcBorders>
          </w:tcPr>
          <w:p w14:paraId="06543A89" w14:textId="77777777" w:rsidR="00C46575" w:rsidRDefault="00C46575" w:rsidP="00E3082A">
            <w:pPr>
              <w:pStyle w:val="Dates"/>
            </w:pPr>
            <w:r>
              <w:t>26</w:t>
            </w:r>
          </w:p>
        </w:tc>
        <w:tc>
          <w:tcPr>
            <w:tcW w:w="915" w:type="pct"/>
            <w:tcBorders>
              <w:bottom w:val="nil"/>
            </w:tcBorders>
          </w:tcPr>
          <w:p w14:paraId="6856558F" w14:textId="77777777" w:rsidR="00C46575" w:rsidRDefault="00C46575" w:rsidP="00E3082A">
            <w:pPr>
              <w:pStyle w:val="Dates"/>
            </w:pPr>
            <w:r>
              <w:fldChar w:fldCharType="begin"/>
            </w:r>
            <w:r>
              <w:instrText xml:space="preserve">IF </w:instrText>
            </w:r>
            <w:r>
              <w:fldChar w:fldCharType="begin"/>
            </w:r>
            <w:r>
              <w:instrText xml:space="preserve"> =A10</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=A10 </w:instrText>
            </w:r>
            <w:r>
              <w:fldChar w:fldCharType="separate"/>
            </w:r>
            <w:r>
              <w:rPr>
                <w:noProof/>
              </w:rPr>
              <w:instrText>28</w:instrText>
            </w:r>
            <w:r>
              <w:fldChar w:fldCharType="end"/>
            </w:r>
            <w:r>
              <w:instrText xml:space="preserve">  &lt; </w:instrText>
            </w:r>
            <w:r>
              <w:fldChar w:fldCharType="begin"/>
            </w:r>
            <w:r>
              <w:instrText xml:space="preserve"> DocVariable MonthEnd \@ d </w:instrText>
            </w:r>
            <w:r>
              <w:fldChar w:fldCharType="separate"/>
            </w:r>
            <w:r>
              <w:instrText>30</w:instrText>
            </w:r>
            <w:r>
              <w:fldChar w:fldCharType="end"/>
            </w:r>
            <w:r>
              <w:instrText xml:space="preserve">  </w:instrText>
            </w:r>
            <w:r>
              <w:fldChar w:fldCharType="begin"/>
            </w:r>
            <w:r>
              <w:instrText xml:space="preserve"> =A10+1 </w:instrText>
            </w:r>
            <w:r>
              <w:fldChar w:fldCharType="separate"/>
            </w:r>
            <w:r>
              <w:rPr>
                <w:noProof/>
              </w:rPr>
              <w:instrText>29</w:instrText>
            </w:r>
            <w:r>
              <w:fldChar w:fldCharType="end"/>
            </w:r>
            <w:r>
              <w:instrText xml:space="preserve"> "" </w:instrText>
            </w:r>
            <w:r>
              <w:fldChar w:fldCharType="separate"/>
            </w:r>
            <w:r>
              <w:rPr>
                <w:noProof/>
              </w:rPr>
              <w:instrText>29</w:instrText>
            </w:r>
            <w:r>
              <w:fldChar w:fldCharType="end"/>
            </w:r>
            <w:r>
              <w:fldChar w:fldCharType="end"/>
            </w:r>
            <w:r>
              <w:t>27</w:t>
            </w:r>
          </w:p>
        </w:tc>
        <w:tc>
          <w:tcPr>
            <w:tcW w:w="915" w:type="pct"/>
            <w:tcBorders>
              <w:bottom w:val="nil"/>
            </w:tcBorders>
          </w:tcPr>
          <w:p w14:paraId="531D4D34" w14:textId="77777777" w:rsidR="00C46575" w:rsidRDefault="00C46575" w:rsidP="00E3082A">
            <w:pPr>
              <w:pStyle w:val="Dates"/>
            </w:pPr>
            <w:r>
              <w:fldChar w:fldCharType="begin"/>
            </w:r>
            <w:r>
              <w:instrText xml:space="preserve">IF </w:instrText>
            </w:r>
            <w:r>
              <w:fldChar w:fldCharType="begin"/>
            </w:r>
            <w:r>
              <w:instrText xml:space="preserve"> =B10</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=B10 </w:instrText>
            </w:r>
            <w:r>
              <w:fldChar w:fldCharType="separate"/>
            </w:r>
            <w:r>
              <w:rPr>
                <w:noProof/>
              </w:rPr>
              <w:instrText>29</w:instrText>
            </w:r>
            <w:r>
              <w:fldChar w:fldCharType="end"/>
            </w:r>
            <w:r>
              <w:instrText xml:space="preserve">  &lt; </w:instrText>
            </w:r>
            <w:r>
              <w:fldChar w:fldCharType="begin"/>
            </w:r>
            <w:r>
              <w:instrText xml:space="preserve"> DocVariable MonthEnd \@ d </w:instrText>
            </w:r>
            <w:r>
              <w:fldChar w:fldCharType="separate"/>
            </w:r>
            <w:r>
              <w:instrText>30</w:instrText>
            </w:r>
            <w:r>
              <w:fldChar w:fldCharType="end"/>
            </w:r>
            <w:r>
              <w:instrText xml:space="preserve">  </w:instrText>
            </w:r>
            <w:r>
              <w:fldChar w:fldCharType="begin"/>
            </w:r>
            <w:r>
              <w:instrText xml:space="preserve"> =B10+1 </w:instrText>
            </w:r>
            <w:r>
              <w:fldChar w:fldCharType="separate"/>
            </w:r>
            <w:r>
              <w:rPr>
                <w:noProof/>
              </w:rPr>
              <w:instrText>30</w:instrText>
            </w:r>
            <w:r>
              <w:fldChar w:fldCharType="end"/>
            </w:r>
            <w:r>
              <w:instrText xml:space="preserve"> "" </w:instrText>
            </w:r>
            <w:r>
              <w:fldChar w:fldCharType="separate"/>
            </w:r>
            <w:r>
              <w:rPr>
                <w:noProof/>
              </w:rPr>
              <w:instrText>30</w:instrText>
            </w:r>
            <w:r>
              <w:fldChar w:fldCharType="end"/>
            </w:r>
            <w:r>
              <w:fldChar w:fldCharType="end"/>
            </w:r>
            <w:r>
              <w:t>28</w:t>
            </w:r>
          </w:p>
        </w:tc>
        <w:tc>
          <w:tcPr>
            <w:tcW w:w="915" w:type="pct"/>
            <w:tcBorders>
              <w:bottom w:val="nil"/>
            </w:tcBorders>
          </w:tcPr>
          <w:p w14:paraId="2627A034" w14:textId="77777777" w:rsidR="00C46575" w:rsidRDefault="00C46575" w:rsidP="00E3082A">
            <w:pPr>
              <w:pStyle w:val="Dates"/>
            </w:pPr>
            <w:r>
              <w:fldChar w:fldCharType="begin"/>
            </w:r>
            <w:r>
              <w:instrText xml:space="preserve">IF </w:instrText>
            </w:r>
            <w:r>
              <w:fldChar w:fldCharType="begin"/>
            </w:r>
            <w:r>
              <w:instrText xml:space="preserve"> =C10</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=C10 </w:instrText>
            </w:r>
            <w:r>
              <w:fldChar w:fldCharType="separate"/>
            </w:r>
            <w:r>
              <w:rPr>
                <w:noProof/>
              </w:rPr>
              <w:instrText>30</w:instrText>
            </w:r>
            <w:r>
              <w:fldChar w:fldCharType="end"/>
            </w:r>
            <w:r>
              <w:instrText xml:space="preserve">  &lt; </w:instrText>
            </w:r>
            <w:r>
              <w:fldChar w:fldCharType="begin"/>
            </w:r>
            <w:r>
              <w:instrText xml:space="preserve"> DocVariable MonthEnd \@ d </w:instrText>
            </w:r>
            <w:r>
              <w:fldChar w:fldCharType="separate"/>
            </w:r>
            <w:r>
              <w:instrText>30</w:instrText>
            </w:r>
            <w:r>
              <w:fldChar w:fldCharType="end"/>
            </w:r>
            <w:r>
              <w:instrText xml:space="preserve">  </w:instrText>
            </w:r>
            <w:r>
              <w:fldChar w:fldCharType="begin"/>
            </w:r>
            <w:r>
              <w:instrText xml:space="preserve"> =C10+1 </w:instrText>
            </w:r>
            <w:r>
              <w:fldChar w:fldCharType="separate"/>
            </w:r>
            <w:r>
              <w:rPr>
                <w:noProof/>
              </w:rPr>
              <w:instrText>28</w:instrText>
            </w:r>
            <w:r>
              <w:fldChar w:fldCharType="end"/>
            </w:r>
            <w:r>
              <w:instrText xml:space="preserve"> "" </w:instrText>
            </w:r>
            <w:r>
              <w:fldChar w:fldCharType="end"/>
            </w:r>
            <w:r>
              <w:fldChar w:fldCharType="end"/>
            </w:r>
          </w:p>
        </w:tc>
        <w:tc>
          <w:tcPr>
            <w:tcW w:w="915" w:type="pct"/>
            <w:tcBorders>
              <w:bottom w:val="nil"/>
            </w:tcBorders>
          </w:tcPr>
          <w:p w14:paraId="5939BC56" w14:textId="77777777" w:rsidR="00C46575" w:rsidRDefault="00C46575" w:rsidP="00E3082A">
            <w:pPr>
              <w:pStyle w:val="Dates"/>
            </w:pPr>
            <w:r>
              <w:fldChar w:fldCharType="begin"/>
            </w:r>
            <w:r>
              <w:instrText xml:space="preserve">IF </w:instrText>
            </w:r>
            <w:r>
              <w:fldChar w:fldCharType="begin"/>
            </w:r>
            <w:r>
              <w:instrText xml:space="preserve"> =D10</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=D10 </w:instrText>
            </w:r>
            <w:r>
              <w:fldChar w:fldCharType="separate"/>
            </w:r>
            <w:r>
              <w:rPr>
                <w:noProof/>
              </w:rPr>
              <w:instrText>28</w:instrText>
            </w:r>
            <w:r>
              <w:fldChar w:fldCharType="end"/>
            </w:r>
            <w:r>
              <w:instrText xml:space="preserve">  &lt; </w:instrText>
            </w:r>
            <w:r>
              <w:fldChar w:fldCharType="begin"/>
            </w:r>
            <w:r>
              <w:instrText xml:space="preserve"> DocVariable MonthEnd \@ d </w:instrText>
            </w:r>
            <w:r>
              <w:fldChar w:fldCharType="separate"/>
            </w:r>
            <w:r>
              <w:instrText>31</w:instrText>
            </w:r>
            <w:r>
              <w:fldChar w:fldCharType="end"/>
            </w:r>
            <w:r>
              <w:instrText xml:space="preserve">  </w:instrText>
            </w:r>
            <w:r>
              <w:fldChar w:fldCharType="begin"/>
            </w:r>
            <w:r>
              <w:instrText xml:space="preserve"> =D10+1 </w:instrText>
            </w:r>
            <w:r>
              <w:fldChar w:fldCharType="separate"/>
            </w:r>
            <w:r>
              <w:rPr>
                <w:noProof/>
              </w:rPr>
              <w:instrText>29</w:instrText>
            </w:r>
            <w:r>
              <w:fldChar w:fldCharType="end"/>
            </w:r>
            <w:r>
              <w:instrText xml:space="preserve"> "" </w:instrText>
            </w:r>
            <w:r>
              <w:fldChar w:fldCharType="separate"/>
            </w:r>
            <w:r>
              <w:rPr>
                <w:noProof/>
              </w:rPr>
              <w:instrText>29</w:instrText>
            </w:r>
            <w:r>
              <w:fldChar w:fldCharType="end"/>
            </w:r>
            <w:r>
              <w:fldChar w:fldCharType="end"/>
            </w:r>
          </w:p>
        </w:tc>
      </w:tr>
      <w:tr w:rsidR="00C46575" w14:paraId="2ABBBCAD" w14:textId="77777777" w:rsidTr="00C46575">
        <w:trPr>
          <w:trHeight w:hRule="exact" w:val="383"/>
        </w:trPr>
        <w:tc>
          <w:tcPr>
            <w:tcW w:w="425" w:type="pct"/>
            <w:tcBorders>
              <w:top w:val="nil"/>
              <w:bottom w:val="single" w:sz="4" w:space="0" w:color="BFBFBF" w:themeColor="background1" w:themeShade="BF"/>
            </w:tcBorders>
          </w:tcPr>
          <w:p w14:paraId="3A24BEF2" w14:textId="77777777" w:rsidR="00C46575" w:rsidRDefault="00C46575" w:rsidP="00E3082A"/>
        </w:tc>
        <w:tc>
          <w:tcPr>
            <w:tcW w:w="915" w:type="pct"/>
            <w:tcBorders>
              <w:top w:val="nil"/>
              <w:bottom w:val="single" w:sz="4" w:space="0" w:color="BFBFBF" w:themeColor="background1" w:themeShade="BF"/>
            </w:tcBorders>
          </w:tcPr>
          <w:p w14:paraId="2EBE148B" w14:textId="77777777" w:rsidR="00C46575" w:rsidRDefault="00C46575" w:rsidP="00E3082A"/>
        </w:tc>
        <w:tc>
          <w:tcPr>
            <w:tcW w:w="915" w:type="pct"/>
            <w:tcBorders>
              <w:top w:val="nil"/>
              <w:bottom w:val="single" w:sz="4" w:space="0" w:color="BFBFBF" w:themeColor="background1" w:themeShade="BF"/>
            </w:tcBorders>
          </w:tcPr>
          <w:p w14:paraId="4D26EF0A" w14:textId="4A670731" w:rsidR="00C46575" w:rsidRDefault="007E7721" w:rsidP="00E3082A">
            <w:r w:rsidRPr="00291291">
              <w:rPr>
                <w:rFonts w:asciiTheme="minorHAnsi" w:hAnsiTheme="minorHAnsi"/>
              </w:rPr>
              <w:t>Aktivitetsdag</w:t>
            </w:r>
          </w:p>
        </w:tc>
        <w:tc>
          <w:tcPr>
            <w:tcW w:w="915" w:type="pct"/>
            <w:tcBorders>
              <w:top w:val="nil"/>
              <w:bottom w:val="single" w:sz="4" w:space="0" w:color="BFBFBF" w:themeColor="background1" w:themeShade="BF"/>
            </w:tcBorders>
          </w:tcPr>
          <w:p w14:paraId="69AD249A" w14:textId="2F1CCF43" w:rsidR="00C46575" w:rsidRDefault="00C56F6A" w:rsidP="00E3082A">
            <w:r w:rsidRPr="00291291">
              <w:rPr>
                <w:rFonts w:asciiTheme="minorHAnsi" w:hAnsiTheme="minorHAnsi"/>
              </w:rPr>
              <w:t>Foreldremøte</w:t>
            </w:r>
          </w:p>
        </w:tc>
        <w:tc>
          <w:tcPr>
            <w:tcW w:w="915" w:type="pct"/>
            <w:tcBorders>
              <w:top w:val="nil"/>
              <w:bottom w:val="single" w:sz="4" w:space="0" w:color="BFBFBF" w:themeColor="background1" w:themeShade="BF"/>
            </w:tcBorders>
          </w:tcPr>
          <w:p w14:paraId="32621D36" w14:textId="77777777" w:rsidR="00C46575" w:rsidRDefault="00C46575" w:rsidP="00E3082A"/>
        </w:tc>
        <w:tc>
          <w:tcPr>
            <w:tcW w:w="915" w:type="pct"/>
            <w:tcBorders>
              <w:top w:val="nil"/>
              <w:bottom w:val="single" w:sz="4" w:space="0" w:color="BFBFBF" w:themeColor="background1" w:themeShade="BF"/>
            </w:tcBorders>
          </w:tcPr>
          <w:p w14:paraId="79075E5B" w14:textId="77777777" w:rsidR="00C46575" w:rsidRDefault="00C46575" w:rsidP="00E3082A"/>
        </w:tc>
      </w:tr>
    </w:tbl>
    <w:p w14:paraId="3E0B4620" w14:textId="77777777" w:rsidR="00C46575" w:rsidRDefault="00C46575" w:rsidP="00C46575">
      <w:pPr>
        <w:spacing w:line="276" w:lineRule="auto"/>
        <w:rPr>
          <w:rFonts w:cs="Arial"/>
          <w:sz w:val="21"/>
          <w:szCs w:val="21"/>
        </w:rPr>
      </w:pPr>
    </w:p>
    <w:p w14:paraId="518E0261" w14:textId="77777777" w:rsidR="00C46575" w:rsidRDefault="00C46575" w:rsidP="00C46575">
      <w:pPr>
        <w:spacing w:line="276" w:lineRule="auto"/>
        <w:rPr>
          <w:rFonts w:cs="Arial"/>
          <w:sz w:val="21"/>
          <w:szCs w:val="21"/>
        </w:rPr>
      </w:pPr>
    </w:p>
    <w:tbl>
      <w:tblPr>
        <w:tblStyle w:val="Vanligtabell41"/>
        <w:tblW w:w="5000" w:type="pct"/>
        <w:tblBorders>
          <w:top w:val="single" w:sz="8" w:space="0" w:color="BFBFBF" w:themeColor="background1" w:themeShade="BF"/>
          <w:bottom w:val="single" w:sz="8" w:space="0" w:color="BFBFBF" w:themeColor="background1" w:themeShade="BF"/>
        </w:tblBorders>
        <w:tblCellMar>
          <w:left w:w="115" w:type="dxa"/>
          <w:right w:w="115" w:type="dxa"/>
        </w:tblCellMar>
        <w:tblLook w:val="0600" w:firstRow="0" w:lastRow="0" w:firstColumn="0" w:lastColumn="0" w:noHBand="1" w:noVBand="1"/>
        <w:tblCaption w:val="Layout table"/>
      </w:tblPr>
      <w:tblGrid>
        <w:gridCol w:w="7490"/>
        <w:gridCol w:w="1574"/>
      </w:tblGrid>
      <w:tr w:rsidR="00C46575" w:rsidRPr="00690C66" w14:paraId="1C4626B2" w14:textId="77777777" w:rsidTr="00E3082A">
        <w:trPr>
          <w:trHeight w:val="835"/>
        </w:trPr>
        <w:tc>
          <w:tcPr>
            <w:tcW w:w="4132" w:type="pct"/>
            <w:tcBorders>
              <w:bottom w:val="single" w:sz="8" w:space="0" w:color="BFBFBF" w:themeColor="background1" w:themeShade="BF"/>
            </w:tcBorders>
          </w:tcPr>
          <w:p w14:paraId="4FFE2B63" w14:textId="77777777" w:rsidR="00C46575" w:rsidRPr="00690C66" w:rsidRDefault="00C46575" w:rsidP="00E3082A">
            <w:pPr>
              <w:pStyle w:val="Overskrift1"/>
              <w:outlineLvl w:val="0"/>
            </w:pPr>
            <w:bookmarkStart w:id="153" w:name="_Toc490224319"/>
            <w:bookmarkStart w:id="154" w:name="_Toc501442332"/>
            <w:bookmarkStart w:id="155" w:name="_Toc501452023"/>
            <w:bookmarkStart w:id="156" w:name="_Toc501455427"/>
            <w:r w:rsidRPr="00690C66">
              <w:lastRenderedPageBreak/>
              <w:t>Mars 2018</w:t>
            </w:r>
            <w:bookmarkEnd w:id="153"/>
            <w:bookmarkEnd w:id="154"/>
            <w:bookmarkEnd w:id="155"/>
            <w:bookmarkEnd w:id="156"/>
            <w:r w:rsidRPr="00690C66">
              <w:fldChar w:fldCharType="begin"/>
            </w:r>
            <w:r w:rsidRPr="00690C66">
              <w:instrText xml:space="preserve"> DOCVARIABLE  MonthStart \@ MMMM \* MERGEFORMAT </w:instrText>
            </w:r>
            <w:r w:rsidRPr="00690C66">
              <w:fldChar w:fldCharType="end"/>
            </w:r>
          </w:p>
        </w:tc>
        <w:tc>
          <w:tcPr>
            <w:tcW w:w="868" w:type="pct"/>
            <w:tcBorders>
              <w:bottom w:val="single" w:sz="8" w:space="0" w:color="BFBFBF" w:themeColor="background1" w:themeShade="BF"/>
            </w:tcBorders>
            <w:tcMar>
              <w:right w:w="0" w:type="dxa"/>
            </w:tcMar>
          </w:tcPr>
          <w:p w14:paraId="64D3613C" w14:textId="77777777" w:rsidR="00C46575" w:rsidRPr="00690C66" w:rsidRDefault="00C46575" w:rsidP="00E3082A">
            <w:pPr>
              <w:pStyle w:val="Year"/>
              <w:jc w:val="left"/>
              <w:rPr>
                <w:rFonts w:ascii="Arial" w:hAnsi="Arial" w:cs="Arial"/>
                <w:color w:val="C2D69B" w:themeColor="accent3" w:themeTint="99"/>
              </w:rPr>
            </w:pPr>
            <w:r w:rsidRPr="00690C66">
              <w:rPr>
                <w:rFonts w:ascii="Arial" w:hAnsi="Arial" w:cs="Arial"/>
                <w:color w:val="C2D69B" w:themeColor="accent3" w:themeTint="99"/>
              </w:rPr>
              <w:fldChar w:fldCharType="begin"/>
            </w:r>
            <w:r w:rsidRPr="00690C66">
              <w:rPr>
                <w:rFonts w:ascii="Arial" w:hAnsi="Arial" w:cs="Arial"/>
                <w:color w:val="C2D69B" w:themeColor="accent3" w:themeTint="99"/>
              </w:rPr>
              <w:instrText xml:space="preserve"> DOCVARIABLE  MonthStart \@  yyyy   \* MERGEFORMAT </w:instrText>
            </w:r>
            <w:r w:rsidRPr="00690C66">
              <w:rPr>
                <w:rFonts w:ascii="Arial" w:hAnsi="Arial" w:cs="Arial"/>
                <w:color w:val="C2D69B" w:themeColor="accent3" w:themeTint="99"/>
              </w:rPr>
              <w:fldChar w:fldCharType="end"/>
            </w:r>
          </w:p>
        </w:tc>
      </w:tr>
      <w:tr w:rsidR="00C46575" w14:paraId="64DB7BA6" w14:textId="77777777" w:rsidTr="00E3082A">
        <w:tc>
          <w:tcPr>
            <w:tcW w:w="4132" w:type="pct"/>
            <w:tcBorders>
              <w:top w:val="single" w:sz="8" w:space="0" w:color="BFBFBF" w:themeColor="background1" w:themeShade="BF"/>
              <w:bottom w:val="nil"/>
            </w:tcBorders>
          </w:tcPr>
          <w:p w14:paraId="4A4743B8" w14:textId="77777777" w:rsidR="00C46575" w:rsidRDefault="00C46575" w:rsidP="00E3082A">
            <w:pPr>
              <w:pStyle w:val="Ingenmellomrom"/>
            </w:pPr>
          </w:p>
        </w:tc>
        <w:tc>
          <w:tcPr>
            <w:tcW w:w="868" w:type="pct"/>
            <w:tcBorders>
              <w:top w:val="single" w:sz="8" w:space="0" w:color="BFBFBF" w:themeColor="background1" w:themeShade="BF"/>
              <w:bottom w:val="nil"/>
            </w:tcBorders>
          </w:tcPr>
          <w:p w14:paraId="2AFDC781" w14:textId="77777777" w:rsidR="00C46575" w:rsidRDefault="00C46575" w:rsidP="00E3082A">
            <w:pPr>
              <w:pStyle w:val="Ingenmellomrom"/>
            </w:pPr>
          </w:p>
        </w:tc>
      </w:tr>
    </w:tbl>
    <w:tbl>
      <w:tblPr>
        <w:tblStyle w:val="TableCalendar"/>
        <w:tblW w:w="5000" w:type="pct"/>
        <w:tblBorders>
          <w:insideH w:val="single" w:sz="4" w:space="0" w:color="BFBFBF" w:themeColor="background1" w:themeShade="BF"/>
        </w:tblBorders>
        <w:tblLook w:val="0420" w:firstRow="1" w:lastRow="0" w:firstColumn="0" w:lastColumn="0" w:noHBand="0" w:noVBand="1"/>
        <w:tblCaption w:val="Layout table"/>
      </w:tblPr>
      <w:tblGrid>
        <w:gridCol w:w="769"/>
        <w:gridCol w:w="1657"/>
        <w:gridCol w:w="1657"/>
        <w:gridCol w:w="1657"/>
        <w:gridCol w:w="1657"/>
        <w:gridCol w:w="1657"/>
      </w:tblGrid>
      <w:tr w:rsidR="00F20D43" w14:paraId="2817452D" w14:textId="77777777" w:rsidTr="00E3082A">
        <w:trPr>
          <w:cnfStyle w:val="100000000000" w:firstRow="1" w:lastRow="0" w:firstColumn="0" w:lastColumn="0" w:oddVBand="0" w:evenVBand="0" w:oddHBand="0" w:evenHBand="0" w:firstRowFirstColumn="0" w:firstRowLastColumn="0" w:lastRowFirstColumn="0" w:lastRowLastColumn="0"/>
          <w:trHeight w:val="151"/>
        </w:trPr>
        <w:tc>
          <w:tcPr>
            <w:tcW w:w="425" w:type="pct"/>
            <w:tcBorders>
              <w:bottom w:val="single" w:sz="4" w:space="0" w:color="BFBFBF" w:themeColor="background1" w:themeShade="BF"/>
            </w:tcBorders>
            <w:shd w:val="clear" w:color="auto" w:fill="17365D" w:themeFill="text2" w:themeFillShade="BF"/>
          </w:tcPr>
          <w:p w14:paraId="53237CB3" w14:textId="77777777" w:rsidR="00F20D43" w:rsidRPr="00231833" w:rsidRDefault="00F20D43" w:rsidP="00F20D43">
            <w:pPr>
              <w:pStyle w:val="Days"/>
              <w:rPr>
                <w:rFonts w:ascii="Arial" w:hAnsi="Arial" w:cs="Arial"/>
              </w:rPr>
            </w:pPr>
            <w:proofErr w:type="spellStart"/>
            <w:r>
              <w:rPr>
                <w:rFonts w:ascii="Arial" w:hAnsi="Arial" w:cs="Arial"/>
              </w:rPr>
              <w:t>Veke</w:t>
            </w:r>
            <w:proofErr w:type="spellEnd"/>
          </w:p>
        </w:tc>
        <w:tc>
          <w:tcPr>
            <w:tcW w:w="915" w:type="pct"/>
            <w:tcBorders>
              <w:bottom w:val="single" w:sz="4" w:space="0" w:color="BFBFBF" w:themeColor="background1" w:themeShade="BF"/>
            </w:tcBorders>
            <w:shd w:val="clear" w:color="auto" w:fill="17365D" w:themeFill="text2" w:themeFillShade="BF"/>
          </w:tcPr>
          <w:p w14:paraId="1373C05D" w14:textId="4E8F3C2E" w:rsidR="00F20D43" w:rsidRDefault="00F20D43" w:rsidP="00F20D43">
            <w:pPr>
              <w:pStyle w:val="Days"/>
              <w:rPr>
                <w:rFonts w:ascii="Arial" w:hAnsi="Arial" w:cs="Arial"/>
              </w:rPr>
            </w:pPr>
            <w:proofErr w:type="spellStart"/>
            <w:r w:rsidRPr="00167AEB">
              <w:t>Måndag</w:t>
            </w:r>
            <w:proofErr w:type="spellEnd"/>
          </w:p>
        </w:tc>
        <w:tc>
          <w:tcPr>
            <w:tcW w:w="915" w:type="pct"/>
            <w:tcBorders>
              <w:bottom w:val="single" w:sz="4" w:space="0" w:color="BFBFBF" w:themeColor="background1" w:themeShade="BF"/>
            </w:tcBorders>
            <w:shd w:val="clear" w:color="auto" w:fill="17365D" w:themeFill="text2" w:themeFillShade="BF"/>
          </w:tcPr>
          <w:p w14:paraId="5AA76163" w14:textId="12D3A2EC" w:rsidR="00F20D43" w:rsidRPr="00231833" w:rsidRDefault="00F20D43" w:rsidP="00F20D43">
            <w:pPr>
              <w:pStyle w:val="Days"/>
              <w:rPr>
                <w:rFonts w:ascii="Arial" w:hAnsi="Arial" w:cs="Arial"/>
              </w:rPr>
            </w:pPr>
            <w:proofErr w:type="spellStart"/>
            <w:r w:rsidRPr="00167AEB">
              <w:t>Tysdag</w:t>
            </w:r>
            <w:proofErr w:type="spellEnd"/>
          </w:p>
        </w:tc>
        <w:tc>
          <w:tcPr>
            <w:tcW w:w="915" w:type="pct"/>
            <w:tcBorders>
              <w:bottom w:val="single" w:sz="4" w:space="0" w:color="BFBFBF" w:themeColor="background1" w:themeShade="BF"/>
            </w:tcBorders>
            <w:shd w:val="clear" w:color="auto" w:fill="17365D" w:themeFill="text2" w:themeFillShade="BF"/>
          </w:tcPr>
          <w:p w14:paraId="624FF63E" w14:textId="77777777" w:rsidR="00F20D43" w:rsidRPr="00231833" w:rsidRDefault="00F20D43" w:rsidP="00F20D43">
            <w:pPr>
              <w:pStyle w:val="Days"/>
              <w:rPr>
                <w:rFonts w:ascii="Arial" w:hAnsi="Arial" w:cs="Arial"/>
              </w:rPr>
            </w:pPr>
            <w:proofErr w:type="spellStart"/>
            <w:r>
              <w:rPr>
                <w:rFonts w:ascii="Arial" w:hAnsi="Arial" w:cs="Arial"/>
              </w:rPr>
              <w:t>Onsdag</w:t>
            </w:r>
            <w:proofErr w:type="spellEnd"/>
          </w:p>
        </w:tc>
        <w:tc>
          <w:tcPr>
            <w:tcW w:w="915" w:type="pct"/>
            <w:tcBorders>
              <w:bottom w:val="single" w:sz="4" w:space="0" w:color="BFBFBF" w:themeColor="background1" w:themeShade="BF"/>
            </w:tcBorders>
            <w:shd w:val="clear" w:color="auto" w:fill="17365D" w:themeFill="text2" w:themeFillShade="BF"/>
          </w:tcPr>
          <w:p w14:paraId="30A69C37" w14:textId="77777777" w:rsidR="00F20D43" w:rsidRPr="00231833" w:rsidRDefault="00F20D43" w:rsidP="00F20D43">
            <w:pPr>
              <w:pStyle w:val="Days"/>
              <w:rPr>
                <w:rFonts w:ascii="Arial" w:hAnsi="Arial" w:cs="Arial"/>
              </w:rPr>
            </w:pPr>
            <w:proofErr w:type="spellStart"/>
            <w:r>
              <w:rPr>
                <w:rFonts w:ascii="Arial" w:hAnsi="Arial" w:cs="Arial"/>
              </w:rPr>
              <w:t>Torsdag</w:t>
            </w:r>
            <w:proofErr w:type="spellEnd"/>
          </w:p>
        </w:tc>
        <w:tc>
          <w:tcPr>
            <w:tcW w:w="915" w:type="pct"/>
            <w:tcBorders>
              <w:bottom w:val="single" w:sz="4" w:space="0" w:color="BFBFBF" w:themeColor="background1" w:themeShade="BF"/>
            </w:tcBorders>
            <w:shd w:val="clear" w:color="auto" w:fill="17365D" w:themeFill="text2" w:themeFillShade="BF"/>
          </w:tcPr>
          <w:p w14:paraId="02C3AED8" w14:textId="77777777" w:rsidR="00F20D43" w:rsidRPr="00231833" w:rsidRDefault="00F20D43" w:rsidP="00F20D43">
            <w:pPr>
              <w:pStyle w:val="Days"/>
              <w:rPr>
                <w:rFonts w:ascii="Arial" w:hAnsi="Arial" w:cs="Arial"/>
              </w:rPr>
            </w:pPr>
            <w:proofErr w:type="spellStart"/>
            <w:r>
              <w:rPr>
                <w:rFonts w:ascii="Arial" w:hAnsi="Arial" w:cs="Arial"/>
              </w:rPr>
              <w:t>Fredag</w:t>
            </w:r>
            <w:proofErr w:type="spellEnd"/>
          </w:p>
        </w:tc>
      </w:tr>
      <w:tr w:rsidR="00C46575" w14:paraId="7C4A0AAC" w14:textId="77777777" w:rsidTr="00E3082A">
        <w:trPr>
          <w:trHeight w:val="195"/>
        </w:trPr>
        <w:tc>
          <w:tcPr>
            <w:tcW w:w="425" w:type="pct"/>
            <w:tcBorders>
              <w:bottom w:val="nil"/>
            </w:tcBorders>
          </w:tcPr>
          <w:p w14:paraId="1FC58560" w14:textId="77777777" w:rsidR="00C46575" w:rsidRDefault="00C46575" w:rsidP="00E3082A">
            <w:pPr>
              <w:pStyle w:val="Dates"/>
            </w:pPr>
            <w:r>
              <w:t>9</w:t>
            </w:r>
          </w:p>
        </w:tc>
        <w:tc>
          <w:tcPr>
            <w:tcW w:w="915" w:type="pct"/>
            <w:tcBorders>
              <w:bottom w:val="nil"/>
            </w:tcBorders>
          </w:tcPr>
          <w:p w14:paraId="779A7CED" w14:textId="77777777" w:rsidR="00C46575" w:rsidRDefault="00C46575" w:rsidP="00E3082A">
            <w:pPr>
              <w:pStyle w:val="Dates"/>
            </w:pPr>
            <w:r>
              <w:fldChar w:fldCharType="begin"/>
            </w:r>
            <w:r>
              <w:instrText xml:space="preserve"> IF </w:instrText>
            </w:r>
            <w:r>
              <w:fldChar w:fldCharType="begin"/>
            </w:r>
            <w:r>
              <w:instrText xml:space="preserve"> DocVariable MonthStart \@ dddd </w:instrText>
            </w:r>
            <w:r>
              <w:fldChar w:fldCharType="end"/>
            </w:r>
            <w:r>
              <w:instrText xml:space="preserve"> = "Monday" 1 ""</w:instrText>
            </w:r>
            <w:r>
              <w:fldChar w:fldCharType="end"/>
            </w:r>
          </w:p>
        </w:tc>
        <w:tc>
          <w:tcPr>
            <w:tcW w:w="915" w:type="pct"/>
            <w:tcBorders>
              <w:bottom w:val="nil"/>
            </w:tcBorders>
          </w:tcPr>
          <w:p w14:paraId="7CB7941E" w14:textId="77777777" w:rsidR="00C46575" w:rsidRDefault="00C46575" w:rsidP="00E3082A">
            <w:pPr>
              <w:pStyle w:val="Dates"/>
            </w:pPr>
            <w:r>
              <w:fldChar w:fldCharType="begin"/>
            </w:r>
            <w:r>
              <w:instrText xml:space="preserve"> IF </w:instrText>
            </w:r>
            <w:r>
              <w:fldChar w:fldCharType="begin"/>
            </w:r>
            <w:r>
              <w:instrText xml:space="preserve"> DocVariable MonthStart \@ dddd </w:instrText>
            </w:r>
            <w:r>
              <w:fldChar w:fldCharType="end"/>
            </w:r>
            <w:r>
              <w:instrText xml:space="preserve"> = "Tuesday" 1 </w:instrText>
            </w:r>
            <w:r>
              <w:fldChar w:fldCharType="begin"/>
            </w:r>
            <w:r>
              <w:instrText xml:space="preserve"> IF </w:instrText>
            </w:r>
            <w:r>
              <w:fldChar w:fldCharType="begin"/>
            </w:r>
            <w:r>
              <w:instrText xml:space="preserve"> =A2 </w:instrText>
            </w:r>
            <w:r>
              <w:fldChar w:fldCharType="separate"/>
            </w:r>
            <w:r>
              <w:rPr>
                <w:noProof/>
              </w:rPr>
              <w:instrText>0</w:instrText>
            </w:r>
            <w:r>
              <w:fldChar w:fldCharType="end"/>
            </w:r>
            <w:r>
              <w:instrText xml:space="preserve"> &lt;&gt; 0 </w:instrText>
            </w:r>
            <w:r>
              <w:fldChar w:fldCharType="begin"/>
            </w:r>
            <w:r>
              <w:instrText xml:space="preserve"> =A2+1 </w:instrText>
            </w:r>
            <w:r>
              <w:fldChar w:fldCharType="separate"/>
            </w:r>
            <w:r>
              <w:rPr>
                <w:noProof/>
              </w:rPr>
              <w:instrText>2</w:instrText>
            </w:r>
            <w:r>
              <w:fldChar w:fldCharType="end"/>
            </w:r>
            <w:r>
              <w:instrText xml:space="preserve"> "" </w:instrText>
            </w:r>
            <w:r>
              <w:fldChar w:fldCharType="end"/>
            </w:r>
            <w:r>
              <w:fldChar w:fldCharType="end"/>
            </w:r>
          </w:p>
        </w:tc>
        <w:tc>
          <w:tcPr>
            <w:tcW w:w="915" w:type="pct"/>
            <w:tcBorders>
              <w:bottom w:val="nil"/>
            </w:tcBorders>
          </w:tcPr>
          <w:p w14:paraId="29BA4533" w14:textId="77777777" w:rsidR="00C46575" w:rsidRDefault="00C46575" w:rsidP="00E3082A">
            <w:pPr>
              <w:pStyle w:val="Dates"/>
            </w:pPr>
            <w:r>
              <w:fldChar w:fldCharType="begin"/>
            </w:r>
            <w:r>
              <w:instrText xml:space="preserve"> IF </w:instrText>
            </w:r>
            <w:r>
              <w:fldChar w:fldCharType="begin"/>
            </w:r>
            <w:r>
              <w:instrText xml:space="preserve"> DocVariable MonthStart \@ dddd </w:instrText>
            </w:r>
            <w:r>
              <w:fldChar w:fldCharType="end"/>
            </w:r>
            <w:r>
              <w:instrText xml:space="preserve"> = "Wednesday" 1 </w:instrText>
            </w:r>
            <w:r>
              <w:fldChar w:fldCharType="begin"/>
            </w:r>
            <w:r>
              <w:instrText xml:space="preserve"> IF </w:instrText>
            </w:r>
            <w:r>
              <w:fldChar w:fldCharType="begin"/>
            </w:r>
            <w:r>
              <w:instrText xml:space="preserve"> =B2 </w:instrText>
            </w:r>
            <w:r>
              <w:fldChar w:fldCharType="separate"/>
            </w:r>
            <w:r>
              <w:rPr>
                <w:noProof/>
              </w:rPr>
              <w:instrText>0</w:instrText>
            </w:r>
            <w:r>
              <w:fldChar w:fldCharType="end"/>
            </w:r>
            <w:r>
              <w:instrText xml:space="preserve"> &lt;&gt; 0 </w:instrText>
            </w:r>
            <w:r>
              <w:fldChar w:fldCharType="begin"/>
            </w:r>
            <w:r>
              <w:instrText xml:space="preserve"> =B2+1 </w:instrText>
            </w:r>
            <w:r>
              <w:fldChar w:fldCharType="separate"/>
            </w:r>
            <w:r>
              <w:rPr>
                <w:noProof/>
              </w:rPr>
              <w:instrText>2</w:instrText>
            </w:r>
            <w:r>
              <w:fldChar w:fldCharType="end"/>
            </w:r>
            <w:r>
              <w:instrText xml:space="preserve"> "" </w:instrText>
            </w:r>
            <w:r>
              <w:fldChar w:fldCharType="end"/>
            </w:r>
            <w:r>
              <w:fldChar w:fldCharType="end"/>
            </w:r>
          </w:p>
        </w:tc>
        <w:tc>
          <w:tcPr>
            <w:tcW w:w="915" w:type="pct"/>
            <w:tcBorders>
              <w:bottom w:val="nil"/>
            </w:tcBorders>
          </w:tcPr>
          <w:p w14:paraId="69FD8A92" w14:textId="77777777" w:rsidR="00C46575" w:rsidRDefault="00C46575" w:rsidP="00E3082A">
            <w:pPr>
              <w:pStyle w:val="Dates"/>
            </w:pPr>
            <w:r>
              <w:fldChar w:fldCharType="begin"/>
            </w:r>
            <w:r>
              <w:instrText xml:space="preserve"> IF </w:instrText>
            </w:r>
            <w:r>
              <w:fldChar w:fldCharType="begin"/>
            </w:r>
            <w:r>
              <w:instrText xml:space="preserve"> DocVariable MonthStart \@ dddd </w:instrText>
            </w:r>
            <w:r>
              <w:fldChar w:fldCharType="end"/>
            </w:r>
            <w:r>
              <w:instrText xml:space="preserve"> = "Thursday" 1 </w:instrText>
            </w:r>
            <w:r>
              <w:fldChar w:fldCharType="begin"/>
            </w:r>
            <w:r>
              <w:instrText xml:space="preserve"> IF </w:instrText>
            </w:r>
            <w:r>
              <w:fldChar w:fldCharType="begin"/>
            </w:r>
            <w:r>
              <w:instrText xml:space="preserve"> =C2 </w:instrText>
            </w:r>
            <w:r>
              <w:fldChar w:fldCharType="separate"/>
            </w:r>
            <w:r>
              <w:rPr>
                <w:noProof/>
              </w:rPr>
              <w:instrText>0</w:instrText>
            </w:r>
            <w:r>
              <w:fldChar w:fldCharType="end"/>
            </w:r>
            <w:r>
              <w:instrText xml:space="preserve"> &lt;&gt; 0 </w:instrText>
            </w:r>
            <w:r>
              <w:fldChar w:fldCharType="begin"/>
            </w:r>
            <w:r>
              <w:instrText xml:space="preserve"> =C2+1 </w:instrText>
            </w:r>
            <w:r>
              <w:fldChar w:fldCharType="separate"/>
            </w:r>
            <w:r>
              <w:rPr>
                <w:noProof/>
              </w:rPr>
              <w:instrText>3</w:instrText>
            </w:r>
            <w:r>
              <w:fldChar w:fldCharType="end"/>
            </w:r>
            <w:r>
              <w:instrText xml:space="preserve"> "" </w:instrText>
            </w:r>
            <w:r>
              <w:fldChar w:fldCharType="end"/>
            </w:r>
            <w:r>
              <w:fldChar w:fldCharType="end"/>
            </w:r>
            <w:r>
              <w:t>1</w:t>
            </w:r>
          </w:p>
        </w:tc>
        <w:tc>
          <w:tcPr>
            <w:tcW w:w="915" w:type="pct"/>
            <w:tcBorders>
              <w:bottom w:val="nil"/>
            </w:tcBorders>
          </w:tcPr>
          <w:p w14:paraId="3EB9E319" w14:textId="77777777" w:rsidR="00C46575" w:rsidRDefault="00C46575" w:rsidP="00E3082A">
            <w:pPr>
              <w:pStyle w:val="Dates"/>
            </w:pPr>
            <w:r>
              <w:t>2</w:t>
            </w:r>
          </w:p>
        </w:tc>
      </w:tr>
      <w:tr w:rsidR="00C46575" w14:paraId="293CA78E" w14:textId="77777777" w:rsidTr="00E3082A">
        <w:trPr>
          <w:trHeight w:hRule="exact" w:val="383"/>
        </w:trPr>
        <w:tc>
          <w:tcPr>
            <w:tcW w:w="425" w:type="pct"/>
            <w:tcBorders>
              <w:top w:val="nil"/>
              <w:bottom w:val="single" w:sz="4" w:space="0" w:color="BFBFBF" w:themeColor="background1" w:themeShade="BF"/>
            </w:tcBorders>
          </w:tcPr>
          <w:p w14:paraId="3F886B76" w14:textId="77777777" w:rsidR="00C46575" w:rsidRDefault="00C46575" w:rsidP="00E3082A"/>
        </w:tc>
        <w:tc>
          <w:tcPr>
            <w:tcW w:w="915" w:type="pct"/>
            <w:tcBorders>
              <w:top w:val="nil"/>
              <w:bottom w:val="single" w:sz="4" w:space="0" w:color="BFBFBF" w:themeColor="background1" w:themeShade="BF"/>
            </w:tcBorders>
          </w:tcPr>
          <w:p w14:paraId="6F8F54D2" w14:textId="77777777" w:rsidR="00C46575" w:rsidRDefault="00C46575" w:rsidP="00E3082A"/>
        </w:tc>
        <w:tc>
          <w:tcPr>
            <w:tcW w:w="915" w:type="pct"/>
            <w:tcBorders>
              <w:top w:val="nil"/>
              <w:bottom w:val="single" w:sz="4" w:space="0" w:color="BFBFBF" w:themeColor="background1" w:themeShade="BF"/>
            </w:tcBorders>
          </w:tcPr>
          <w:p w14:paraId="68B5FD04" w14:textId="77777777" w:rsidR="00C46575" w:rsidRDefault="00C46575" w:rsidP="00E3082A"/>
        </w:tc>
        <w:tc>
          <w:tcPr>
            <w:tcW w:w="915" w:type="pct"/>
            <w:tcBorders>
              <w:top w:val="nil"/>
              <w:bottom w:val="single" w:sz="4" w:space="0" w:color="BFBFBF" w:themeColor="background1" w:themeShade="BF"/>
            </w:tcBorders>
          </w:tcPr>
          <w:p w14:paraId="28B85EB1" w14:textId="77777777" w:rsidR="00C46575" w:rsidRDefault="00C46575" w:rsidP="00E3082A"/>
        </w:tc>
        <w:tc>
          <w:tcPr>
            <w:tcW w:w="915" w:type="pct"/>
            <w:tcBorders>
              <w:top w:val="nil"/>
              <w:bottom w:val="single" w:sz="4" w:space="0" w:color="BFBFBF" w:themeColor="background1" w:themeShade="BF"/>
            </w:tcBorders>
          </w:tcPr>
          <w:p w14:paraId="441576C8" w14:textId="77777777" w:rsidR="00C46575" w:rsidRDefault="00C46575" w:rsidP="00E3082A"/>
        </w:tc>
        <w:tc>
          <w:tcPr>
            <w:tcW w:w="915" w:type="pct"/>
            <w:tcBorders>
              <w:top w:val="nil"/>
              <w:bottom w:val="single" w:sz="4" w:space="0" w:color="BFBFBF" w:themeColor="background1" w:themeShade="BF"/>
            </w:tcBorders>
          </w:tcPr>
          <w:p w14:paraId="067A9F44" w14:textId="77777777" w:rsidR="00C46575" w:rsidRDefault="00C46575" w:rsidP="00E3082A"/>
        </w:tc>
      </w:tr>
      <w:tr w:rsidR="00C46575" w14:paraId="5FCF76CB" w14:textId="77777777" w:rsidTr="00E3082A">
        <w:trPr>
          <w:trHeight w:val="203"/>
        </w:trPr>
        <w:tc>
          <w:tcPr>
            <w:tcW w:w="425" w:type="pct"/>
            <w:tcBorders>
              <w:bottom w:val="nil"/>
            </w:tcBorders>
            <w:shd w:val="clear" w:color="auto" w:fill="EEECE1" w:themeFill="background2"/>
          </w:tcPr>
          <w:p w14:paraId="16F4C0BD" w14:textId="77777777" w:rsidR="00C46575" w:rsidRDefault="00C46575" w:rsidP="00E3082A">
            <w:pPr>
              <w:pStyle w:val="Dates"/>
            </w:pPr>
            <w:r>
              <w:t>10</w:t>
            </w:r>
          </w:p>
        </w:tc>
        <w:tc>
          <w:tcPr>
            <w:tcW w:w="915" w:type="pct"/>
            <w:tcBorders>
              <w:bottom w:val="nil"/>
            </w:tcBorders>
            <w:shd w:val="clear" w:color="auto" w:fill="EEECE1" w:themeFill="background2"/>
          </w:tcPr>
          <w:p w14:paraId="4692D772" w14:textId="77777777" w:rsidR="00C46575" w:rsidRDefault="00C46575" w:rsidP="00E3082A">
            <w:pPr>
              <w:pStyle w:val="Dates"/>
            </w:pPr>
            <w:r>
              <w:t>5</w:t>
            </w:r>
          </w:p>
        </w:tc>
        <w:tc>
          <w:tcPr>
            <w:tcW w:w="915" w:type="pct"/>
            <w:tcBorders>
              <w:bottom w:val="nil"/>
            </w:tcBorders>
            <w:shd w:val="clear" w:color="auto" w:fill="EEECE1" w:themeFill="background2"/>
          </w:tcPr>
          <w:p w14:paraId="0A600084" w14:textId="77777777" w:rsidR="00C46575" w:rsidRDefault="00C46575" w:rsidP="00E3082A">
            <w:pPr>
              <w:pStyle w:val="Dates"/>
            </w:pPr>
            <w:r>
              <w:t>6</w:t>
            </w:r>
          </w:p>
        </w:tc>
        <w:tc>
          <w:tcPr>
            <w:tcW w:w="915" w:type="pct"/>
            <w:tcBorders>
              <w:bottom w:val="nil"/>
            </w:tcBorders>
            <w:shd w:val="clear" w:color="auto" w:fill="EEECE1" w:themeFill="background2"/>
          </w:tcPr>
          <w:p w14:paraId="2000821A" w14:textId="77777777" w:rsidR="00C46575" w:rsidRDefault="00C46575" w:rsidP="00E3082A">
            <w:pPr>
              <w:pStyle w:val="Dates"/>
            </w:pPr>
            <w:r>
              <w:t>7</w:t>
            </w:r>
          </w:p>
        </w:tc>
        <w:tc>
          <w:tcPr>
            <w:tcW w:w="915" w:type="pct"/>
            <w:tcBorders>
              <w:bottom w:val="nil"/>
            </w:tcBorders>
            <w:shd w:val="clear" w:color="auto" w:fill="EEECE1" w:themeFill="background2"/>
          </w:tcPr>
          <w:p w14:paraId="4E8BD11F" w14:textId="77777777" w:rsidR="00C46575" w:rsidRDefault="00C46575" w:rsidP="00E3082A">
            <w:pPr>
              <w:pStyle w:val="Dates"/>
            </w:pPr>
            <w:r>
              <w:t>8</w:t>
            </w:r>
          </w:p>
        </w:tc>
        <w:tc>
          <w:tcPr>
            <w:tcW w:w="915" w:type="pct"/>
            <w:tcBorders>
              <w:bottom w:val="nil"/>
            </w:tcBorders>
            <w:shd w:val="clear" w:color="auto" w:fill="EEECE1" w:themeFill="background2"/>
          </w:tcPr>
          <w:p w14:paraId="64E27C82" w14:textId="77777777" w:rsidR="00C46575" w:rsidRDefault="00C46575" w:rsidP="00E3082A">
            <w:pPr>
              <w:pStyle w:val="Dates"/>
            </w:pPr>
            <w:r>
              <w:t>9</w:t>
            </w:r>
          </w:p>
        </w:tc>
      </w:tr>
      <w:tr w:rsidR="00C46575" w14:paraId="7E29467F" w14:textId="77777777" w:rsidTr="00E3082A">
        <w:trPr>
          <w:trHeight w:hRule="exact" w:val="383"/>
        </w:trPr>
        <w:tc>
          <w:tcPr>
            <w:tcW w:w="425" w:type="pct"/>
            <w:tcBorders>
              <w:top w:val="nil"/>
              <w:bottom w:val="single" w:sz="4" w:space="0" w:color="BFBFBF" w:themeColor="background1" w:themeShade="BF"/>
            </w:tcBorders>
            <w:shd w:val="clear" w:color="auto" w:fill="EEECE1" w:themeFill="background2"/>
          </w:tcPr>
          <w:p w14:paraId="350D3558"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56C44483"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428543BC"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0D845D97"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2A07189D"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6D47FFB2" w14:textId="77777777" w:rsidR="00C46575" w:rsidRDefault="00C46575" w:rsidP="00E3082A"/>
        </w:tc>
      </w:tr>
      <w:tr w:rsidR="00C46575" w14:paraId="0E7A30DA" w14:textId="77777777" w:rsidTr="00E3082A">
        <w:trPr>
          <w:trHeight w:val="177"/>
        </w:trPr>
        <w:tc>
          <w:tcPr>
            <w:tcW w:w="425" w:type="pct"/>
            <w:tcBorders>
              <w:bottom w:val="nil"/>
            </w:tcBorders>
          </w:tcPr>
          <w:p w14:paraId="108279A4" w14:textId="77777777" w:rsidR="00C46575" w:rsidRDefault="00C46575" w:rsidP="00E3082A">
            <w:pPr>
              <w:pStyle w:val="Dates"/>
            </w:pPr>
            <w:r>
              <w:t>11</w:t>
            </w:r>
          </w:p>
        </w:tc>
        <w:tc>
          <w:tcPr>
            <w:tcW w:w="915" w:type="pct"/>
            <w:tcBorders>
              <w:bottom w:val="nil"/>
            </w:tcBorders>
          </w:tcPr>
          <w:p w14:paraId="788133A9" w14:textId="77777777" w:rsidR="00C46575" w:rsidRDefault="00C46575" w:rsidP="00E3082A">
            <w:pPr>
              <w:pStyle w:val="Dates"/>
            </w:pPr>
            <w:r>
              <w:t>12</w:t>
            </w:r>
          </w:p>
        </w:tc>
        <w:tc>
          <w:tcPr>
            <w:tcW w:w="915" w:type="pct"/>
            <w:tcBorders>
              <w:bottom w:val="nil"/>
            </w:tcBorders>
          </w:tcPr>
          <w:p w14:paraId="0FA7C53F" w14:textId="77777777" w:rsidR="00C46575" w:rsidRDefault="00C46575" w:rsidP="00E3082A">
            <w:pPr>
              <w:pStyle w:val="Dates"/>
            </w:pPr>
            <w:r>
              <w:t>13</w:t>
            </w:r>
          </w:p>
        </w:tc>
        <w:tc>
          <w:tcPr>
            <w:tcW w:w="915" w:type="pct"/>
            <w:tcBorders>
              <w:bottom w:val="nil"/>
            </w:tcBorders>
          </w:tcPr>
          <w:p w14:paraId="3246B643" w14:textId="77777777" w:rsidR="00C46575" w:rsidRDefault="00C46575" w:rsidP="00E3082A">
            <w:pPr>
              <w:pStyle w:val="Dates"/>
            </w:pPr>
            <w:r>
              <w:t>14</w:t>
            </w:r>
          </w:p>
        </w:tc>
        <w:tc>
          <w:tcPr>
            <w:tcW w:w="915" w:type="pct"/>
            <w:tcBorders>
              <w:bottom w:val="nil"/>
            </w:tcBorders>
          </w:tcPr>
          <w:p w14:paraId="5DCB00E7" w14:textId="77777777" w:rsidR="00C46575" w:rsidRDefault="00C46575" w:rsidP="00E3082A">
            <w:pPr>
              <w:pStyle w:val="Dates"/>
            </w:pPr>
            <w:r>
              <w:t>15</w:t>
            </w:r>
          </w:p>
        </w:tc>
        <w:tc>
          <w:tcPr>
            <w:tcW w:w="915" w:type="pct"/>
            <w:tcBorders>
              <w:bottom w:val="nil"/>
            </w:tcBorders>
          </w:tcPr>
          <w:p w14:paraId="4FEE9295" w14:textId="77777777" w:rsidR="00C46575" w:rsidRDefault="00C46575" w:rsidP="00E3082A">
            <w:pPr>
              <w:pStyle w:val="Dates"/>
              <w:jc w:val="left"/>
            </w:pPr>
            <w:proofErr w:type="spellStart"/>
            <w:r>
              <w:t>Plan.dag</w:t>
            </w:r>
            <w:proofErr w:type="spellEnd"/>
            <w:r>
              <w:t xml:space="preserve">              16</w:t>
            </w:r>
          </w:p>
        </w:tc>
      </w:tr>
      <w:tr w:rsidR="00C46575" w14:paraId="54AEA81D" w14:textId="77777777" w:rsidTr="00E3082A">
        <w:trPr>
          <w:trHeight w:hRule="exact" w:val="383"/>
        </w:trPr>
        <w:tc>
          <w:tcPr>
            <w:tcW w:w="425" w:type="pct"/>
            <w:tcBorders>
              <w:top w:val="nil"/>
              <w:bottom w:val="single" w:sz="4" w:space="0" w:color="BFBFBF" w:themeColor="background1" w:themeShade="BF"/>
            </w:tcBorders>
          </w:tcPr>
          <w:p w14:paraId="00B0E30E" w14:textId="77777777" w:rsidR="00C46575" w:rsidRDefault="00C46575" w:rsidP="00E3082A"/>
        </w:tc>
        <w:tc>
          <w:tcPr>
            <w:tcW w:w="915" w:type="pct"/>
            <w:tcBorders>
              <w:top w:val="nil"/>
              <w:bottom w:val="single" w:sz="4" w:space="0" w:color="BFBFBF" w:themeColor="background1" w:themeShade="BF"/>
            </w:tcBorders>
          </w:tcPr>
          <w:p w14:paraId="1D034AFB" w14:textId="77777777" w:rsidR="00C46575" w:rsidRDefault="00C46575" w:rsidP="00E3082A"/>
        </w:tc>
        <w:tc>
          <w:tcPr>
            <w:tcW w:w="915" w:type="pct"/>
            <w:tcBorders>
              <w:top w:val="nil"/>
              <w:bottom w:val="single" w:sz="4" w:space="0" w:color="BFBFBF" w:themeColor="background1" w:themeShade="BF"/>
            </w:tcBorders>
          </w:tcPr>
          <w:p w14:paraId="2260502F" w14:textId="77777777" w:rsidR="00C46575" w:rsidRDefault="00C46575" w:rsidP="00E3082A"/>
        </w:tc>
        <w:tc>
          <w:tcPr>
            <w:tcW w:w="915" w:type="pct"/>
            <w:tcBorders>
              <w:top w:val="nil"/>
              <w:bottom w:val="single" w:sz="4" w:space="0" w:color="BFBFBF" w:themeColor="background1" w:themeShade="BF"/>
            </w:tcBorders>
          </w:tcPr>
          <w:p w14:paraId="63F0E79D" w14:textId="77777777" w:rsidR="00C46575" w:rsidRDefault="00C46575" w:rsidP="00E3082A"/>
        </w:tc>
        <w:tc>
          <w:tcPr>
            <w:tcW w:w="915" w:type="pct"/>
            <w:tcBorders>
              <w:top w:val="nil"/>
              <w:bottom w:val="single" w:sz="4" w:space="0" w:color="BFBFBF" w:themeColor="background1" w:themeShade="BF"/>
            </w:tcBorders>
          </w:tcPr>
          <w:p w14:paraId="2BF24DA3" w14:textId="43490BE5" w:rsidR="00C46575" w:rsidRPr="00291291" w:rsidRDefault="00C46575" w:rsidP="00E3082A">
            <w:pPr>
              <w:rPr>
                <w:rFonts w:asciiTheme="minorHAnsi" w:hAnsiTheme="minorHAnsi"/>
              </w:rPr>
            </w:pPr>
          </w:p>
        </w:tc>
        <w:tc>
          <w:tcPr>
            <w:tcW w:w="915" w:type="pct"/>
            <w:tcBorders>
              <w:top w:val="nil"/>
              <w:bottom w:val="single" w:sz="4" w:space="0" w:color="BFBFBF" w:themeColor="background1" w:themeShade="BF"/>
            </w:tcBorders>
          </w:tcPr>
          <w:p w14:paraId="09992F0C" w14:textId="77777777" w:rsidR="00C46575" w:rsidRPr="00291291" w:rsidRDefault="00C46575" w:rsidP="00E3082A">
            <w:pPr>
              <w:rPr>
                <w:rFonts w:asciiTheme="minorHAnsi" w:hAnsiTheme="minorHAnsi"/>
              </w:rPr>
            </w:pPr>
            <w:r w:rsidRPr="00291291">
              <w:rPr>
                <w:rFonts w:asciiTheme="minorHAnsi" w:hAnsiTheme="minorHAnsi"/>
              </w:rPr>
              <w:t>Bhg. stengt</w:t>
            </w:r>
          </w:p>
        </w:tc>
      </w:tr>
      <w:tr w:rsidR="00C46575" w14:paraId="21F61933" w14:textId="77777777" w:rsidTr="00E3082A">
        <w:trPr>
          <w:trHeight w:val="195"/>
        </w:trPr>
        <w:tc>
          <w:tcPr>
            <w:tcW w:w="425" w:type="pct"/>
            <w:tcBorders>
              <w:bottom w:val="nil"/>
            </w:tcBorders>
            <w:shd w:val="clear" w:color="auto" w:fill="EEECE1" w:themeFill="background2"/>
          </w:tcPr>
          <w:p w14:paraId="4B7448AF" w14:textId="77777777" w:rsidR="00C46575" w:rsidRDefault="00C46575" w:rsidP="00E3082A">
            <w:pPr>
              <w:pStyle w:val="Dates"/>
            </w:pPr>
            <w:r>
              <w:t>12</w:t>
            </w:r>
          </w:p>
        </w:tc>
        <w:tc>
          <w:tcPr>
            <w:tcW w:w="915" w:type="pct"/>
            <w:tcBorders>
              <w:bottom w:val="nil"/>
            </w:tcBorders>
            <w:shd w:val="clear" w:color="auto" w:fill="EEECE1" w:themeFill="background2"/>
          </w:tcPr>
          <w:p w14:paraId="47154DD8" w14:textId="77777777" w:rsidR="00C46575" w:rsidRDefault="00C46575" w:rsidP="00E3082A">
            <w:pPr>
              <w:pStyle w:val="Dates"/>
            </w:pPr>
            <w:r>
              <w:t>19</w:t>
            </w:r>
          </w:p>
        </w:tc>
        <w:tc>
          <w:tcPr>
            <w:tcW w:w="915" w:type="pct"/>
            <w:tcBorders>
              <w:bottom w:val="nil"/>
            </w:tcBorders>
            <w:shd w:val="clear" w:color="auto" w:fill="EEECE1" w:themeFill="background2"/>
          </w:tcPr>
          <w:p w14:paraId="1758435E" w14:textId="77777777" w:rsidR="00C46575" w:rsidRDefault="00C46575" w:rsidP="00E3082A">
            <w:pPr>
              <w:pStyle w:val="Dates"/>
            </w:pPr>
            <w:r>
              <w:t>20</w:t>
            </w:r>
          </w:p>
        </w:tc>
        <w:tc>
          <w:tcPr>
            <w:tcW w:w="915" w:type="pct"/>
            <w:tcBorders>
              <w:bottom w:val="nil"/>
            </w:tcBorders>
            <w:shd w:val="clear" w:color="auto" w:fill="EEECE1" w:themeFill="background2"/>
          </w:tcPr>
          <w:p w14:paraId="301D3634" w14:textId="77777777" w:rsidR="00C46575" w:rsidRDefault="00C46575" w:rsidP="00E3082A">
            <w:pPr>
              <w:pStyle w:val="Dates"/>
            </w:pPr>
            <w:r>
              <w:t>21</w:t>
            </w:r>
          </w:p>
        </w:tc>
        <w:tc>
          <w:tcPr>
            <w:tcW w:w="915" w:type="pct"/>
            <w:tcBorders>
              <w:bottom w:val="nil"/>
            </w:tcBorders>
            <w:shd w:val="clear" w:color="auto" w:fill="EEECE1" w:themeFill="background2"/>
          </w:tcPr>
          <w:p w14:paraId="6BB5468C" w14:textId="77777777" w:rsidR="00C46575" w:rsidRDefault="00C46575" w:rsidP="00E3082A">
            <w:pPr>
              <w:pStyle w:val="Dates"/>
            </w:pPr>
            <w:r>
              <w:t>22</w:t>
            </w:r>
          </w:p>
        </w:tc>
        <w:tc>
          <w:tcPr>
            <w:tcW w:w="915" w:type="pct"/>
            <w:tcBorders>
              <w:bottom w:val="nil"/>
            </w:tcBorders>
            <w:shd w:val="clear" w:color="auto" w:fill="EEECE1" w:themeFill="background2"/>
          </w:tcPr>
          <w:p w14:paraId="24606B03" w14:textId="77777777" w:rsidR="00C46575" w:rsidRPr="00291291" w:rsidRDefault="00C46575" w:rsidP="00E3082A">
            <w:pPr>
              <w:pStyle w:val="Dates"/>
              <w:jc w:val="left"/>
              <w:rPr>
                <w:sz w:val="16"/>
                <w:szCs w:val="16"/>
              </w:rPr>
            </w:pPr>
          </w:p>
        </w:tc>
      </w:tr>
      <w:tr w:rsidR="00C46575" w14:paraId="5A94EC9D" w14:textId="77777777" w:rsidTr="00E3082A">
        <w:trPr>
          <w:trHeight w:hRule="exact" w:val="383"/>
        </w:trPr>
        <w:tc>
          <w:tcPr>
            <w:tcW w:w="425" w:type="pct"/>
            <w:tcBorders>
              <w:top w:val="nil"/>
              <w:bottom w:val="single" w:sz="4" w:space="0" w:color="BFBFBF" w:themeColor="background1" w:themeShade="BF"/>
            </w:tcBorders>
            <w:shd w:val="clear" w:color="auto" w:fill="EEECE1" w:themeFill="background2"/>
          </w:tcPr>
          <w:p w14:paraId="79317B76"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7A5A5812"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76F1B4A1" w14:textId="410242FC" w:rsidR="00C46575" w:rsidRPr="00D165A8" w:rsidRDefault="00D165A8" w:rsidP="00E3082A">
            <w:pPr>
              <w:rPr>
                <w:rFonts w:asciiTheme="minorHAnsi" w:hAnsiTheme="minorHAnsi"/>
              </w:rPr>
            </w:pPr>
            <w:r w:rsidRPr="00D165A8">
              <w:rPr>
                <w:rFonts w:asciiTheme="minorHAnsi" w:hAnsiTheme="minorHAnsi"/>
              </w:rPr>
              <w:t>Påskefrukost</w:t>
            </w:r>
          </w:p>
        </w:tc>
        <w:tc>
          <w:tcPr>
            <w:tcW w:w="915" w:type="pct"/>
            <w:tcBorders>
              <w:top w:val="nil"/>
              <w:bottom w:val="single" w:sz="4" w:space="0" w:color="BFBFBF" w:themeColor="background1" w:themeShade="BF"/>
            </w:tcBorders>
            <w:shd w:val="clear" w:color="auto" w:fill="EEECE1" w:themeFill="background2"/>
          </w:tcPr>
          <w:p w14:paraId="31AB7BB3"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1AB55B92"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3A86A5D7" w14:textId="77777777" w:rsidR="00C46575" w:rsidRPr="00291291" w:rsidRDefault="00C46575" w:rsidP="00E3082A">
            <w:pPr>
              <w:rPr>
                <w:rFonts w:asciiTheme="minorHAnsi" w:hAnsiTheme="minorHAnsi"/>
              </w:rPr>
            </w:pPr>
          </w:p>
        </w:tc>
      </w:tr>
      <w:tr w:rsidR="00C46575" w14:paraId="0D193811" w14:textId="77777777" w:rsidTr="00E3082A">
        <w:trPr>
          <w:trHeight w:val="195"/>
        </w:trPr>
        <w:tc>
          <w:tcPr>
            <w:tcW w:w="425" w:type="pct"/>
            <w:tcBorders>
              <w:bottom w:val="nil"/>
            </w:tcBorders>
          </w:tcPr>
          <w:p w14:paraId="1E463621" w14:textId="77777777" w:rsidR="00C46575" w:rsidRDefault="00C46575" w:rsidP="00E3082A">
            <w:pPr>
              <w:pStyle w:val="Dates"/>
            </w:pPr>
            <w:r>
              <w:t>13</w:t>
            </w:r>
          </w:p>
        </w:tc>
        <w:tc>
          <w:tcPr>
            <w:tcW w:w="915" w:type="pct"/>
            <w:tcBorders>
              <w:bottom w:val="nil"/>
            </w:tcBorders>
          </w:tcPr>
          <w:p w14:paraId="06974378" w14:textId="77777777" w:rsidR="00C46575" w:rsidRDefault="00C46575" w:rsidP="00E3082A">
            <w:pPr>
              <w:pStyle w:val="Dates"/>
            </w:pPr>
            <w:r>
              <w:t>26</w:t>
            </w:r>
          </w:p>
        </w:tc>
        <w:tc>
          <w:tcPr>
            <w:tcW w:w="915" w:type="pct"/>
            <w:tcBorders>
              <w:bottom w:val="nil"/>
            </w:tcBorders>
          </w:tcPr>
          <w:p w14:paraId="7403FDE6" w14:textId="77777777" w:rsidR="00C46575" w:rsidRDefault="00C46575" w:rsidP="00E3082A">
            <w:pPr>
              <w:pStyle w:val="Dates"/>
            </w:pPr>
            <w:r>
              <w:fldChar w:fldCharType="begin"/>
            </w:r>
            <w:r>
              <w:instrText xml:space="preserve">IF </w:instrText>
            </w:r>
            <w:r>
              <w:fldChar w:fldCharType="begin"/>
            </w:r>
            <w:r>
              <w:instrText xml:space="preserve"> =A10</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=A10 </w:instrText>
            </w:r>
            <w:r>
              <w:fldChar w:fldCharType="separate"/>
            </w:r>
            <w:r>
              <w:rPr>
                <w:noProof/>
              </w:rPr>
              <w:instrText>28</w:instrText>
            </w:r>
            <w:r>
              <w:fldChar w:fldCharType="end"/>
            </w:r>
            <w:r>
              <w:instrText xml:space="preserve">  &lt; </w:instrText>
            </w:r>
            <w:r>
              <w:fldChar w:fldCharType="begin"/>
            </w:r>
            <w:r>
              <w:instrText xml:space="preserve"> DocVariable MonthEnd \@ d </w:instrText>
            </w:r>
            <w:r>
              <w:fldChar w:fldCharType="separate"/>
            </w:r>
            <w:r>
              <w:instrText>30</w:instrText>
            </w:r>
            <w:r>
              <w:fldChar w:fldCharType="end"/>
            </w:r>
            <w:r>
              <w:instrText xml:space="preserve">  </w:instrText>
            </w:r>
            <w:r>
              <w:fldChar w:fldCharType="begin"/>
            </w:r>
            <w:r>
              <w:instrText xml:space="preserve"> =A10+1 </w:instrText>
            </w:r>
            <w:r>
              <w:fldChar w:fldCharType="separate"/>
            </w:r>
            <w:r>
              <w:rPr>
                <w:noProof/>
              </w:rPr>
              <w:instrText>29</w:instrText>
            </w:r>
            <w:r>
              <w:fldChar w:fldCharType="end"/>
            </w:r>
            <w:r>
              <w:instrText xml:space="preserve"> "" </w:instrText>
            </w:r>
            <w:r>
              <w:fldChar w:fldCharType="separate"/>
            </w:r>
            <w:r>
              <w:rPr>
                <w:noProof/>
              </w:rPr>
              <w:instrText>29</w:instrText>
            </w:r>
            <w:r>
              <w:fldChar w:fldCharType="end"/>
            </w:r>
            <w:r>
              <w:fldChar w:fldCharType="end"/>
            </w:r>
            <w:r>
              <w:t>27</w:t>
            </w:r>
          </w:p>
        </w:tc>
        <w:tc>
          <w:tcPr>
            <w:tcW w:w="915" w:type="pct"/>
            <w:tcBorders>
              <w:bottom w:val="nil"/>
            </w:tcBorders>
          </w:tcPr>
          <w:p w14:paraId="5830604E" w14:textId="77777777" w:rsidR="00C46575" w:rsidRDefault="00C46575" w:rsidP="00E3082A">
            <w:pPr>
              <w:pStyle w:val="Dates"/>
            </w:pPr>
            <w:r>
              <w:fldChar w:fldCharType="begin"/>
            </w:r>
            <w:r>
              <w:instrText xml:space="preserve">IF </w:instrText>
            </w:r>
            <w:r>
              <w:fldChar w:fldCharType="begin"/>
            </w:r>
            <w:r>
              <w:instrText xml:space="preserve"> =B10</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=B10 </w:instrText>
            </w:r>
            <w:r>
              <w:fldChar w:fldCharType="separate"/>
            </w:r>
            <w:r>
              <w:rPr>
                <w:noProof/>
              </w:rPr>
              <w:instrText>29</w:instrText>
            </w:r>
            <w:r>
              <w:fldChar w:fldCharType="end"/>
            </w:r>
            <w:r>
              <w:instrText xml:space="preserve">  &lt; </w:instrText>
            </w:r>
            <w:r>
              <w:fldChar w:fldCharType="begin"/>
            </w:r>
            <w:r>
              <w:instrText xml:space="preserve"> DocVariable MonthEnd \@ d </w:instrText>
            </w:r>
            <w:r>
              <w:fldChar w:fldCharType="separate"/>
            </w:r>
            <w:r>
              <w:instrText>30</w:instrText>
            </w:r>
            <w:r>
              <w:fldChar w:fldCharType="end"/>
            </w:r>
            <w:r>
              <w:instrText xml:space="preserve">  </w:instrText>
            </w:r>
            <w:r>
              <w:fldChar w:fldCharType="begin"/>
            </w:r>
            <w:r>
              <w:instrText xml:space="preserve"> =B10+1 </w:instrText>
            </w:r>
            <w:r>
              <w:fldChar w:fldCharType="separate"/>
            </w:r>
            <w:r>
              <w:rPr>
                <w:noProof/>
              </w:rPr>
              <w:instrText>30</w:instrText>
            </w:r>
            <w:r>
              <w:fldChar w:fldCharType="end"/>
            </w:r>
            <w:r>
              <w:instrText xml:space="preserve"> "" </w:instrText>
            </w:r>
            <w:r>
              <w:fldChar w:fldCharType="separate"/>
            </w:r>
            <w:r>
              <w:rPr>
                <w:noProof/>
              </w:rPr>
              <w:instrText>30</w:instrText>
            </w:r>
            <w:r>
              <w:fldChar w:fldCharType="end"/>
            </w:r>
            <w:r>
              <w:fldChar w:fldCharType="end"/>
            </w:r>
            <w:r>
              <w:t>28</w:t>
            </w:r>
          </w:p>
        </w:tc>
        <w:tc>
          <w:tcPr>
            <w:tcW w:w="915" w:type="pct"/>
            <w:tcBorders>
              <w:bottom w:val="nil"/>
            </w:tcBorders>
            <w:shd w:val="clear" w:color="auto" w:fill="FF0000"/>
          </w:tcPr>
          <w:p w14:paraId="52EB8500" w14:textId="77777777" w:rsidR="00C46575" w:rsidRDefault="00C46575" w:rsidP="00E3082A">
            <w:pPr>
              <w:pStyle w:val="Dates"/>
              <w:tabs>
                <w:tab w:val="right" w:pos="1441"/>
              </w:tabs>
              <w:jc w:val="left"/>
            </w:pPr>
            <w:proofErr w:type="spellStart"/>
            <w:r>
              <w:t>Skjærtorsdag</w:t>
            </w:r>
            <w:proofErr w:type="spellEnd"/>
            <w:r>
              <w:tab/>
              <w:t>29</w:t>
            </w:r>
            <w:r>
              <w:fldChar w:fldCharType="begin"/>
            </w:r>
            <w:r>
              <w:instrText xml:space="preserve">IF </w:instrText>
            </w:r>
            <w:r>
              <w:fldChar w:fldCharType="begin"/>
            </w:r>
            <w:r>
              <w:instrText xml:space="preserve"> =C10</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=C10 </w:instrText>
            </w:r>
            <w:r>
              <w:fldChar w:fldCharType="separate"/>
            </w:r>
            <w:r>
              <w:rPr>
                <w:noProof/>
              </w:rPr>
              <w:instrText>30</w:instrText>
            </w:r>
            <w:r>
              <w:fldChar w:fldCharType="end"/>
            </w:r>
            <w:r>
              <w:instrText xml:space="preserve">  &lt; </w:instrText>
            </w:r>
            <w:r>
              <w:fldChar w:fldCharType="begin"/>
            </w:r>
            <w:r>
              <w:instrText xml:space="preserve"> DocVariable MonthEnd \@ d </w:instrText>
            </w:r>
            <w:r>
              <w:fldChar w:fldCharType="separate"/>
            </w:r>
            <w:r>
              <w:instrText>30</w:instrText>
            </w:r>
            <w:r>
              <w:fldChar w:fldCharType="end"/>
            </w:r>
            <w:r>
              <w:instrText xml:space="preserve">  </w:instrText>
            </w:r>
            <w:r>
              <w:fldChar w:fldCharType="begin"/>
            </w:r>
            <w:r>
              <w:instrText xml:space="preserve"> =C10+1 </w:instrText>
            </w:r>
            <w:r>
              <w:fldChar w:fldCharType="separate"/>
            </w:r>
            <w:r>
              <w:rPr>
                <w:noProof/>
              </w:rPr>
              <w:instrText>28</w:instrText>
            </w:r>
            <w:r>
              <w:fldChar w:fldCharType="end"/>
            </w:r>
            <w:r>
              <w:instrText xml:space="preserve"> "" </w:instrText>
            </w:r>
            <w:r>
              <w:fldChar w:fldCharType="end"/>
            </w:r>
            <w:r>
              <w:fldChar w:fldCharType="end"/>
            </w:r>
          </w:p>
        </w:tc>
        <w:tc>
          <w:tcPr>
            <w:tcW w:w="915" w:type="pct"/>
            <w:tcBorders>
              <w:bottom w:val="nil"/>
            </w:tcBorders>
            <w:shd w:val="clear" w:color="auto" w:fill="FF0000"/>
          </w:tcPr>
          <w:p w14:paraId="305A23B9" w14:textId="77777777" w:rsidR="00C46575" w:rsidRDefault="00C46575" w:rsidP="00E3082A">
            <w:pPr>
              <w:pStyle w:val="Dates"/>
              <w:tabs>
                <w:tab w:val="right" w:pos="1441"/>
              </w:tabs>
              <w:jc w:val="left"/>
            </w:pPr>
            <w:proofErr w:type="spellStart"/>
            <w:r>
              <w:t>Langfredag</w:t>
            </w:r>
            <w:proofErr w:type="spellEnd"/>
            <w:r>
              <w:tab/>
              <w:t>30</w:t>
            </w:r>
            <w:r>
              <w:fldChar w:fldCharType="begin"/>
            </w:r>
            <w:r>
              <w:instrText xml:space="preserve">IF </w:instrText>
            </w:r>
            <w:r>
              <w:fldChar w:fldCharType="begin"/>
            </w:r>
            <w:r>
              <w:instrText xml:space="preserve"> =D10</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=D10 </w:instrText>
            </w:r>
            <w:r>
              <w:fldChar w:fldCharType="separate"/>
            </w:r>
            <w:r>
              <w:rPr>
                <w:noProof/>
              </w:rPr>
              <w:instrText>28</w:instrText>
            </w:r>
            <w:r>
              <w:fldChar w:fldCharType="end"/>
            </w:r>
            <w:r>
              <w:instrText xml:space="preserve">  &lt; </w:instrText>
            </w:r>
            <w:r>
              <w:fldChar w:fldCharType="begin"/>
            </w:r>
            <w:r>
              <w:instrText xml:space="preserve"> DocVariable MonthEnd \@ d </w:instrText>
            </w:r>
            <w:r>
              <w:fldChar w:fldCharType="separate"/>
            </w:r>
            <w:r>
              <w:instrText>31</w:instrText>
            </w:r>
            <w:r>
              <w:fldChar w:fldCharType="end"/>
            </w:r>
            <w:r>
              <w:instrText xml:space="preserve">  </w:instrText>
            </w:r>
            <w:r>
              <w:fldChar w:fldCharType="begin"/>
            </w:r>
            <w:r>
              <w:instrText xml:space="preserve"> =D10+1 </w:instrText>
            </w:r>
            <w:r>
              <w:fldChar w:fldCharType="separate"/>
            </w:r>
            <w:r>
              <w:rPr>
                <w:noProof/>
              </w:rPr>
              <w:instrText>29</w:instrText>
            </w:r>
            <w:r>
              <w:fldChar w:fldCharType="end"/>
            </w:r>
            <w:r>
              <w:instrText xml:space="preserve"> "" </w:instrText>
            </w:r>
            <w:r>
              <w:fldChar w:fldCharType="separate"/>
            </w:r>
            <w:r>
              <w:rPr>
                <w:noProof/>
              </w:rPr>
              <w:instrText>29</w:instrText>
            </w:r>
            <w:r>
              <w:fldChar w:fldCharType="end"/>
            </w:r>
            <w:r>
              <w:fldChar w:fldCharType="end"/>
            </w:r>
          </w:p>
        </w:tc>
      </w:tr>
      <w:tr w:rsidR="00C46575" w14:paraId="4E2AD6D8" w14:textId="77777777" w:rsidTr="00E3082A">
        <w:trPr>
          <w:trHeight w:hRule="exact" w:val="383"/>
        </w:trPr>
        <w:tc>
          <w:tcPr>
            <w:tcW w:w="425" w:type="pct"/>
            <w:tcBorders>
              <w:top w:val="nil"/>
              <w:bottom w:val="single" w:sz="4" w:space="0" w:color="BFBFBF" w:themeColor="background1" w:themeShade="BF"/>
            </w:tcBorders>
          </w:tcPr>
          <w:p w14:paraId="1B889F12" w14:textId="77777777" w:rsidR="00C46575" w:rsidRDefault="00C46575" w:rsidP="00E3082A"/>
        </w:tc>
        <w:tc>
          <w:tcPr>
            <w:tcW w:w="915" w:type="pct"/>
            <w:tcBorders>
              <w:top w:val="nil"/>
              <w:bottom w:val="single" w:sz="4" w:space="0" w:color="BFBFBF" w:themeColor="background1" w:themeShade="BF"/>
            </w:tcBorders>
          </w:tcPr>
          <w:p w14:paraId="634B4689" w14:textId="77777777" w:rsidR="00C46575" w:rsidRDefault="00C46575" w:rsidP="00E3082A"/>
        </w:tc>
        <w:tc>
          <w:tcPr>
            <w:tcW w:w="915" w:type="pct"/>
            <w:tcBorders>
              <w:top w:val="nil"/>
              <w:bottom w:val="single" w:sz="4" w:space="0" w:color="BFBFBF" w:themeColor="background1" w:themeShade="BF"/>
            </w:tcBorders>
          </w:tcPr>
          <w:p w14:paraId="59DDDD2B" w14:textId="77777777" w:rsidR="00C46575" w:rsidRDefault="00C46575" w:rsidP="00E3082A"/>
        </w:tc>
        <w:tc>
          <w:tcPr>
            <w:tcW w:w="915" w:type="pct"/>
            <w:tcBorders>
              <w:top w:val="nil"/>
              <w:bottom w:val="single" w:sz="4" w:space="0" w:color="BFBFBF" w:themeColor="background1" w:themeShade="BF"/>
            </w:tcBorders>
          </w:tcPr>
          <w:p w14:paraId="2F7AADF0" w14:textId="77777777" w:rsidR="00C46575" w:rsidRDefault="00C46575" w:rsidP="00E3082A"/>
        </w:tc>
        <w:tc>
          <w:tcPr>
            <w:tcW w:w="915" w:type="pct"/>
            <w:tcBorders>
              <w:top w:val="nil"/>
              <w:bottom w:val="single" w:sz="4" w:space="0" w:color="BFBFBF" w:themeColor="background1" w:themeShade="BF"/>
            </w:tcBorders>
            <w:shd w:val="clear" w:color="auto" w:fill="FF0000"/>
          </w:tcPr>
          <w:p w14:paraId="106F9892" w14:textId="77777777" w:rsidR="00C46575" w:rsidRPr="00A612F2" w:rsidRDefault="00C46575" w:rsidP="00E3082A">
            <w:pPr>
              <w:rPr>
                <w:rFonts w:asciiTheme="minorHAnsi" w:hAnsiTheme="minorHAnsi"/>
              </w:rPr>
            </w:pPr>
            <w:r w:rsidRPr="00A612F2">
              <w:rPr>
                <w:rFonts w:asciiTheme="minorHAnsi" w:hAnsiTheme="minorHAnsi"/>
              </w:rPr>
              <w:t>Bhg. stengt</w:t>
            </w:r>
          </w:p>
        </w:tc>
        <w:tc>
          <w:tcPr>
            <w:tcW w:w="915" w:type="pct"/>
            <w:tcBorders>
              <w:top w:val="nil"/>
              <w:bottom w:val="single" w:sz="4" w:space="0" w:color="BFBFBF" w:themeColor="background1" w:themeShade="BF"/>
            </w:tcBorders>
            <w:shd w:val="clear" w:color="auto" w:fill="FF0000"/>
          </w:tcPr>
          <w:p w14:paraId="243CDE5A" w14:textId="77777777" w:rsidR="00C46575" w:rsidRPr="00A612F2" w:rsidRDefault="00C46575" w:rsidP="00E3082A">
            <w:pPr>
              <w:rPr>
                <w:rFonts w:asciiTheme="minorHAnsi" w:hAnsiTheme="minorHAnsi"/>
              </w:rPr>
            </w:pPr>
            <w:r w:rsidRPr="00A612F2">
              <w:rPr>
                <w:rFonts w:asciiTheme="minorHAnsi" w:hAnsiTheme="minorHAnsi"/>
              </w:rPr>
              <w:t>Bhg. stengt</w:t>
            </w:r>
          </w:p>
        </w:tc>
      </w:tr>
      <w:tr w:rsidR="00C46575" w14:paraId="41186779" w14:textId="77777777" w:rsidTr="00E3082A">
        <w:trPr>
          <w:trHeight w:val="177"/>
        </w:trPr>
        <w:tc>
          <w:tcPr>
            <w:tcW w:w="425" w:type="pct"/>
            <w:tcBorders>
              <w:bottom w:val="nil"/>
            </w:tcBorders>
            <w:shd w:val="clear" w:color="auto" w:fill="EEECE1" w:themeFill="background2"/>
          </w:tcPr>
          <w:p w14:paraId="5C81067E" w14:textId="77777777" w:rsidR="00C46575" w:rsidRDefault="00C46575" w:rsidP="00E3082A">
            <w:pPr>
              <w:pStyle w:val="Dates"/>
            </w:pPr>
            <w:r>
              <w:fldChar w:fldCharType="begin"/>
            </w:r>
            <w:r>
              <w:instrText xml:space="preserve">IF </w:instrText>
            </w:r>
            <w:r>
              <w:fldChar w:fldCharType="begin"/>
            </w:r>
            <w:r>
              <w:instrText xml:space="preserve"> =G10</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=G10 </w:instrText>
            </w:r>
            <w:r>
              <w:fldChar w:fldCharType="separate"/>
            </w:r>
            <w:r>
              <w:rPr>
                <w:noProof/>
              </w:rPr>
              <w:instrText>31</w:instrText>
            </w:r>
            <w:r>
              <w:fldChar w:fldCharType="end"/>
            </w:r>
            <w:r>
              <w:instrText xml:space="preserve">  &lt; </w:instrText>
            </w:r>
            <w:r>
              <w:fldChar w:fldCharType="begin"/>
            </w:r>
            <w:r>
              <w:instrText xml:space="preserve"> DocVariable MonthEnd \@ d </w:instrText>
            </w:r>
            <w:r>
              <w:fldChar w:fldCharType="separate"/>
            </w:r>
            <w:r>
              <w:instrText>31</w:instrText>
            </w:r>
            <w:r>
              <w:fldChar w:fldCharType="end"/>
            </w:r>
            <w:r>
              <w:instrText xml:space="preserve">  </w:instrText>
            </w:r>
            <w:r>
              <w:fldChar w:fldCharType="begin"/>
            </w:r>
            <w:r>
              <w:instrText xml:space="preserve"> =G10+1 </w:instrText>
            </w:r>
            <w:r>
              <w:fldChar w:fldCharType="separate"/>
            </w:r>
            <w:r>
              <w:rPr>
                <w:noProof/>
              </w:rPr>
              <w:instrText>30</w:instrText>
            </w:r>
            <w:r>
              <w:fldChar w:fldCharType="end"/>
            </w:r>
            <w:r>
              <w:instrText xml:space="preserve"> "" </w:instrText>
            </w:r>
            <w:r>
              <w:fldChar w:fldCharType="end"/>
            </w:r>
            <w:r>
              <w:fldChar w:fldCharType="end"/>
            </w:r>
          </w:p>
        </w:tc>
        <w:tc>
          <w:tcPr>
            <w:tcW w:w="915" w:type="pct"/>
            <w:tcBorders>
              <w:bottom w:val="nil"/>
            </w:tcBorders>
            <w:shd w:val="clear" w:color="auto" w:fill="EEECE1" w:themeFill="background2"/>
          </w:tcPr>
          <w:p w14:paraId="5CE2EA6F" w14:textId="77777777" w:rsidR="00C46575" w:rsidRDefault="00C46575" w:rsidP="00E3082A">
            <w:pPr>
              <w:pStyle w:val="Dates"/>
            </w:pPr>
          </w:p>
        </w:tc>
        <w:tc>
          <w:tcPr>
            <w:tcW w:w="915" w:type="pct"/>
            <w:tcBorders>
              <w:bottom w:val="nil"/>
            </w:tcBorders>
            <w:shd w:val="clear" w:color="auto" w:fill="EEECE1" w:themeFill="background2"/>
          </w:tcPr>
          <w:p w14:paraId="08489C4A" w14:textId="77777777" w:rsidR="00C46575" w:rsidRDefault="00C46575" w:rsidP="00E3082A">
            <w:pPr>
              <w:pStyle w:val="Dates"/>
            </w:pPr>
            <w:r>
              <w:fldChar w:fldCharType="begin"/>
            </w:r>
            <w:r>
              <w:instrText xml:space="preserve">IF </w:instrText>
            </w:r>
            <w:r>
              <w:fldChar w:fldCharType="begin"/>
            </w:r>
            <w:r>
              <w:instrText xml:space="preserve"> =A12</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=A12 </w:instrText>
            </w:r>
            <w:r>
              <w:fldChar w:fldCharType="separate"/>
            </w:r>
            <w:r>
              <w:rPr>
                <w:noProof/>
              </w:rPr>
              <w:instrText>30</w:instrText>
            </w:r>
            <w:r>
              <w:fldChar w:fldCharType="end"/>
            </w:r>
            <w:r>
              <w:instrText xml:space="preserve">  &lt; </w:instrText>
            </w:r>
            <w:r>
              <w:fldChar w:fldCharType="begin"/>
            </w:r>
            <w:r>
              <w:instrText xml:space="preserve"> DocVariable MonthEnd \@ d </w:instrText>
            </w:r>
            <w:r>
              <w:fldChar w:fldCharType="separate"/>
            </w:r>
            <w:r>
              <w:instrText>31</w:instrText>
            </w:r>
            <w:r>
              <w:fldChar w:fldCharType="end"/>
            </w:r>
            <w:r>
              <w:instrText xml:space="preserve">  </w:instrText>
            </w:r>
            <w:r>
              <w:fldChar w:fldCharType="begin"/>
            </w:r>
            <w:r>
              <w:instrText xml:space="preserve"> =A12+1 </w:instrText>
            </w:r>
            <w:r>
              <w:fldChar w:fldCharType="separate"/>
            </w:r>
            <w:r>
              <w:rPr>
                <w:noProof/>
              </w:rPr>
              <w:instrText>31</w:instrText>
            </w:r>
            <w:r>
              <w:fldChar w:fldCharType="end"/>
            </w:r>
            <w:r>
              <w:instrText xml:space="preserve"> "" </w:instrText>
            </w:r>
            <w:r>
              <w:fldChar w:fldCharType="separate"/>
            </w:r>
            <w:r>
              <w:rPr>
                <w:noProof/>
              </w:rPr>
              <w:instrText>31</w:instrText>
            </w:r>
            <w:r>
              <w:fldChar w:fldCharType="end"/>
            </w:r>
            <w:r>
              <w:fldChar w:fldCharType="end"/>
            </w:r>
          </w:p>
        </w:tc>
        <w:tc>
          <w:tcPr>
            <w:tcW w:w="915" w:type="pct"/>
            <w:tcBorders>
              <w:bottom w:val="nil"/>
            </w:tcBorders>
            <w:shd w:val="clear" w:color="auto" w:fill="EEECE1" w:themeFill="background2"/>
          </w:tcPr>
          <w:p w14:paraId="64A06EF0" w14:textId="77777777" w:rsidR="00C46575" w:rsidRDefault="00C46575" w:rsidP="00E3082A">
            <w:pPr>
              <w:pStyle w:val="Dates"/>
            </w:pPr>
          </w:p>
        </w:tc>
        <w:tc>
          <w:tcPr>
            <w:tcW w:w="915" w:type="pct"/>
            <w:tcBorders>
              <w:bottom w:val="nil"/>
            </w:tcBorders>
            <w:shd w:val="clear" w:color="auto" w:fill="EEECE1" w:themeFill="background2"/>
          </w:tcPr>
          <w:p w14:paraId="79CCE5E5" w14:textId="77777777" w:rsidR="00C46575" w:rsidRDefault="00C46575" w:rsidP="00E3082A">
            <w:pPr>
              <w:pStyle w:val="Dates"/>
            </w:pPr>
          </w:p>
        </w:tc>
        <w:tc>
          <w:tcPr>
            <w:tcW w:w="915" w:type="pct"/>
            <w:tcBorders>
              <w:bottom w:val="nil"/>
            </w:tcBorders>
            <w:shd w:val="clear" w:color="auto" w:fill="EEECE1" w:themeFill="background2"/>
          </w:tcPr>
          <w:p w14:paraId="449C73EF" w14:textId="77777777" w:rsidR="00C46575" w:rsidRDefault="00C46575" w:rsidP="00E3082A">
            <w:pPr>
              <w:pStyle w:val="Dates"/>
            </w:pPr>
          </w:p>
        </w:tc>
      </w:tr>
      <w:tr w:rsidR="00C46575" w14:paraId="6AB118CF" w14:textId="77777777" w:rsidTr="00E3082A">
        <w:trPr>
          <w:trHeight w:hRule="exact" w:val="383"/>
        </w:trPr>
        <w:tc>
          <w:tcPr>
            <w:tcW w:w="425" w:type="pct"/>
            <w:tcBorders>
              <w:top w:val="nil"/>
            </w:tcBorders>
            <w:shd w:val="clear" w:color="auto" w:fill="EEECE1" w:themeFill="background2"/>
          </w:tcPr>
          <w:p w14:paraId="60466A04" w14:textId="77777777" w:rsidR="00C46575" w:rsidRDefault="00C46575" w:rsidP="00E3082A"/>
        </w:tc>
        <w:tc>
          <w:tcPr>
            <w:tcW w:w="915" w:type="pct"/>
            <w:tcBorders>
              <w:top w:val="nil"/>
            </w:tcBorders>
            <w:shd w:val="clear" w:color="auto" w:fill="EEECE1" w:themeFill="background2"/>
          </w:tcPr>
          <w:p w14:paraId="085E0C39" w14:textId="77777777" w:rsidR="00C46575" w:rsidRPr="00EE6CC8" w:rsidRDefault="00C46575" w:rsidP="00E3082A">
            <w:pPr>
              <w:rPr>
                <w:color w:val="EEECE1" w:themeColor="background2"/>
              </w:rPr>
            </w:pPr>
            <w:r w:rsidRPr="00EE6CC8">
              <w:rPr>
                <w:color w:val="EEECE1" w:themeColor="background2"/>
              </w:rPr>
              <w:t>XXXXXXXXXXXX</w:t>
            </w:r>
          </w:p>
        </w:tc>
        <w:tc>
          <w:tcPr>
            <w:tcW w:w="915" w:type="pct"/>
            <w:tcBorders>
              <w:top w:val="nil"/>
            </w:tcBorders>
            <w:shd w:val="clear" w:color="auto" w:fill="EEECE1" w:themeFill="background2"/>
          </w:tcPr>
          <w:p w14:paraId="1B07A859" w14:textId="77777777" w:rsidR="00C46575" w:rsidRPr="00EE6CC8" w:rsidRDefault="00C46575" w:rsidP="00E3082A">
            <w:pPr>
              <w:rPr>
                <w:color w:val="EEECE1" w:themeColor="background2"/>
              </w:rPr>
            </w:pPr>
            <w:r w:rsidRPr="00EE6CC8">
              <w:rPr>
                <w:color w:val="EEECE1" w:themeColor="background2"/>
              </w:rPr>
              <w:t>XXXXXXXXXXXX</w:t>
            </w:r>
          </w:p>
        </w:tc>
        <w:tc>
          <w:tcPr>
            <w:tcW w:w="915" w:type="pct"/>
            <w:tcBorders>
              <w:top w:val="nil"/>
            </w:tcBorders>
            <w:shd w:val="clear" w:color="auto" w:fill="EEECE1" w:themeFill="background2"/>
          </w:tcPr>
          <w:p w14:paraId="0FD2164F" w14:textId="77777777" w:rsidR="00C46575" w:rsidRPr="00EE6CC8" w:rsidRDefault="00C46575" w:rsidP="00E3082A">
            <w:pPr>
              <w:rPr>
                <w:color w:val="EEECE1" w:themeColor="background2"/>
              </w:rPr>
            </w:pPr>
            <w:r w:rsidRPr="00EE6CC8">
              <w:rPr>
                <w:color w:val="EEECE1" w:themeColor="background2"/>
              </w:rPr>
              <w:t>XXXXXXXXXXXX</w:t>
            </w:r>
          </w:p>
        </w:tc>
        <w:tc>
          <w:tcPr>
            <w:tcW w:w="915" w:type="pct"/>
            <w:tcBorders>
              <w:top w:val="nil"/>
            </w:tcBorders>
            <w:shd w:val="clear" w:color="auto" w:fill="EEECE1" w:themeFill="background2"/>
          </w:tcPr>
          <w:p w14:paraId="09AE7C1D" w14:textId="77777777" w:rsidR="00C46575" w:rsidRPr="00EE6CC8" w:rsidRDefault="00C46575" w:rsidP="00E3082A">
            <w:pPr>
              <w:rPr>
                <w:color w:val="EEECE1" w:themeColor="background2"/>
              </w:rPr>
            </w:pPr>
            <w:r w:rsidRPr="00EE6CC8">
              <w:rPr>
                <w:color w:val="EEECE1" w:themeColor="background2"/>
              </w:rPr>
              <w:t>XXXXXXXXXXXX</w:t>
            </w:r>
          </w:p>
        </w:tc>
        <w:tc>
          <w:tcPr>
            <w:tcW w:w="915" w:type="pct"/>
            <w:tcBorders>
              <w:top w:val="nil"/>
            </w:tcBorders>
            <w:shd w:val="clear" w:color="auto" w:fill="EEECE1" w:themeFill="background2"/>
          </w:tcPr>
          <w:p w14:paraId="05DC2CD8" w14:textId="77777777" w:rsidR="00C46575" w:rsidRPr="00EE6CC8" w:rsidRDefault="00C46575" w:rsidP="00E3082A">
            <w:pPr>
              <w:rPr>
                <w:color w:val="EEECE1" w:themeColor="background2"/>
              </w:rPr>
            </w:pPr>
            <w:r w:rsidRPr="00EE6CC8">
              <w:rPr>
                <w:color w:val="EEECE1" w:themeColor="background2"/>
              </w:rPr>
              <w:t>XXXXXXXXXXXX</w:t>
            </w:r>
          </w:p>
        </w:tc>
      </w:tr>
    </w:tbl>
    <w:tbl>
      <w:tblPr>
        <w:tblStyle w:val="Vanligtabell41"/>
        <w:tblW w:w="5000" w:type="pct"/>
        <w:tblBorders>
          <w:top w:val="single" w:sz="8" w:space="0" w:color="BFBFBF" w:themeColor="background1" w:themeShade="BF"/>
          <w:bottom w:val="single" w:sz="8" w:space="0" w:color="BFBFBF" w:themeColor="background1" w:themeShade="BF"/>
        </w:tblBorders>
        <w:tblCellMar>
          <w:left w:w="115" w:type="dxa"/>
          <w:right w:w="115" w:type="dxa"/>
        </w:tblCellMar>
        <w:tblLook w:val="0600" w:firstRow="0" w:lastRow="0" w:firstColumn="0" w:lastColumn="0" w:noHBand="1" w:noVBand="1"/>
        <w:tblCaption w:val="Layout table"/>
      </w:tblPr>
      <w:tblGrid>
        <w:gridCol w:w="7490"/>
        <w:gridCol w:w="1574"/>
      </w:tblGrid>
      <w:tr w:rsidR="00C46575" w:rsidRPr="00690C66" w14:paraId="7336FEBA" w14:textId="77777777" w:rsidTr="00E3082A">
        <w:trPr>
          <w:trHeight w:val="835"/>
        </w:trPr>
        <w:tc>
          <w:tcPr>
            <w:tcW w:w="4132" w:type="pct"/>
            <w:tcBorders>
              <w:bottom w:val="single" w:sz="8" w:space="0" w:color="BFBFBF" w:themeColor="background1" w:themeShade="BF"/>
            </w:tcBorders>
          </w:tcPr>
          <w:p w14:paraId="27119BD6" w14:textId="77777777" w:rsidR="00C46575" w:rsidRPr="00690C66" w:rsidRDefault="00C46575" w:rsidP="00E3082A">
            <w:pPr>
              <w:pStyle w:val="Overskrift1"/>
              <w:outlineLvl w:val="0"/>
            </w:pPr>
            <w:bookmarkStart w:id="157" w:name="_Toc490224320"/>
            <w:bookmarkStart w:id="158" w:name="_Toc501442333"/>
            <w:bookmarkStart w:id="159" w:name="_Toc501452024"/>
            <w:bookmarkStart w:id="160" w:name="_Toc501455428"/>
            <w:r w:rsidRPr="00690C66">
              <w:t>April 2018</w:t>
            </w:r>
            <w:bookmarkEnd w:id="157"/>
            <w:bookmarkEnd w:id="158"/>
            <w:bookmarkEnd w:id="159"/>
            <w:bookmarkEnd w:id="160"/>
            <w:r w:rsidRPr="00690C66">
              <w:fldChar w:fldCharType="begin"/>
            </w:r>
            <w:r w:rsidRPr="00690C66">
              <w:instrText xml:space="preserve"> DOCVARIABLE  MonthStart \@ MMMM \* MERGEFORMAT </w:instrText>
            </w:r>
            <w:r w:rsidRPr="00690C66">
              <w:fldChar w:fldCharType="end"/>
            </w:r>
          </w:p>
        </w:tc>
        <w:tc>
          <w:tcPr>
            <w:tcW w:w="868" w:type="pct"/>
            <w:tcBorders>
              <w:bottom w:val="single" w:sz="8" w:space="0" w:color="BFBFBF" w:themeColor="background1" w:themeShade="BF"/>
            </w:tcBorders>
            <w:tcMar>
              <w:right w:w="0" w:type="dxa"/>
            </w:tcMar>
          </w:tcPr>
          <w:p w14:paraId="69942407" w14:textId="77777777" w:rsidR="00C46575" w:rsidRPr="00690C66" w:rsidRDefault="00C46575" w:rsidP="00E3082A">
            <w:pPr>
              <w:pStyle w:val="Year"/>
              <w:jc w:val="left"/>
              <w:rPr>
                <w:rFonts w:ascii="Arial" w:hAnsi="Arial" w:cs="Arial"/>
                <w:color w:val="C2D69B" w:themeColor="accent3" w:themeTint="99"/>
              </w:rPr>
            </w:pPr>
            <w:r w:rsidRPr="00690C66">
              <w:rPr>
                <w:rFonts w:ascii="Arial" w:hAnsi="Arial" w:cs="Arial"/>
                <w:color w:val="C2D69B" w:themeColor="accent3" w:themeTint="99"/>
              </w:rPr>
              <w:fldChar w:fldCharType="begin"/>
            </w:r>
            <w:r w:rsidRPr="00690C66">
              <w:rPr>
                <w:rFonts w:ascii="Arial" w:hAnsi="Arial" w:cs="Arial"/>
                <w:color w:val="C2D69B" w:themeColor="accent3" w:themeTint="99"/>
              </w:rPr>
              <w:instrText xml:space="preserve"> DOCVARIABLE  MonthStart \@  yyyy   \* MERGEFORMAT </w:instrText>
            </w:r>
            <w:r w:rsidRPr="00690C66">
              <w:rPr>
                <w:rFonts w:ascii="Arial" w:hAnsi="Arial" w:cs="Arial"/>
                <w:color w:val="C2D69B" w:themeColor="accent3" w:themeTint="99"/>
              </w:rPr>
              <w:fldChar w:fldCharType="end"/>
            </w:r>
          </w:p>
        </w:tc>
      </w:tr>
      <w:tr w:rsidR="00C46575" w14:paraId="3FECDB46" w14:textId="77777777" w:rsidTr="00E3082A">
        <w:tc>
          <w:tcPr>
            <w:tcW w:w="4132" w:type="pct"/>
            <w:tcBorders>
              <w:top w:val="single" w:sz="8" w:space="0" w:color="BFBFBF" w:themeColor="background1" w:themeShade="BF"/>
              <w:bottom w:val="nil"/>
            </w:tcBorders>
          </w:tcPr>
          <w:p w14:paraId="1FD70BC6" w14:textId="77777777" w:rsidR="00C46575" w:rsidRDefault="00C46575" w:rsidP="00E3082A">
            <w:pPr>
              <w:pStyle w:val="Ingenmellomrom"/>
            </w:pPr>
          </w:p>
        </w:tc>
        <w:tc>
          <w:tcPr>
            <w:tcW w:w="868" w:type="pct"/>
            <w:tcBorders>
              <w:top w:val="single" w:sz="8" w:space="0" w:color="BFBFBF" w:themeColor="background1" w:themeShade="BF"/>
              <w:bottom w:val="nil"/>
            </w:tcBorders>
          </w:tcPr>
          <w:p w14:paraId="17EB7B7B" w14:textId="77777777" w:rsidR="00C46575" w:rsidRDefault="00C46575" w:rsidP="00E3082A">
            <w:pPr>
              <w:pStyle w:val="Ingenmellomrom"/>
            </w:pPr>
          </w:p>
        </w:tc>
      </w:tr>
    </w:tbl>
    <w:tbl>
      <w:tblPr>
        <w:tblStyle w:val="TableCalendar"/>
        <w:tblW w:w="5000" w:type="pct"/>
        <w:tblBorders>
          <w:insideH w:val="single" w:sz="4" w:space="0" w:color="BFBFBF" w:themeColor="background1" w:themeShade="BF"/>
        </w:tblBorders>
        <w:tblLook w:val="0420" w:firstRow="1" w:lastRow="0" w:firstColumn="0" w:lastColumn="0" w:noHBand="0" w:noVBand="1"/>
        <w:tblCaption w:val="Layout table"/>
      </w:tblPr>
      <w:tblGrid>
        <w:gridCol w:w="769"/>
        <w:gridCol w:w="1657"/>
        <w:gridCol w:w="1657"/>
        <w:gridCol w:w="1657"/>
        <w:gridCol w:w="1657"/>
        <w:gridCol w:w="1657"/>
      </w:tblGrid>
      <w:tr w:rsidR="00F20D43" w14:paraId="67AD2D63" w14:textId="77777777" w:rsidTr="00C46575">
        <w:trPr>
          <w:cnfStyle w:val="100000000000" w:firstRow="1" w:lastRow="0" w:firstColumn="0" w:lastColumn="0" w:oddVBand="0" w:evenVBand="0" w:oddHBand="0" w:evenHBand="0" w:firstRowFirstColumn="0" w:firstRowLastColumn="0" w:lastRowFirstColumn="0" w:lastRowLastColumn="0"/>
          <w:trHeight w:val="151"/>
        </w:trPr>
        <w:tc>
          <w:tcPr>
            <w:tcW w:w="425" w:type="pct"/>
            <w:tcBorders>
              <w:bottom w:val="single" w:sz="4" w:space="0" w:color="BFBFBF" w:themeColor="background1" w:themeShade="BF"/>
            </w:tcBorders>
            <w:shd w:val="clear" w:color="auto" w:fill="17365D" w:themeFill="text2" w:themeFillShade="BF"/>
          </w:tcPr>
          <w:p w14:paraId="7CA4F21B" w14:textId="77777777" w:rsidR="00F20D43" w:rsidRPr="00231833" w:rsidRDefault="00F20D43" w:rsidP="00F20D43">
            <w:pPr>
              <w:pStyle w:val="Days"/>
              <w:rPr>
                <w:rFonts w:ascii="Arial" w:hAnsi="Arial" w:cs="Arial"/>
              </w:rPr>
            </w:pPr>
            <w:proofErr w:type="spellStart"/>
            <w:r>
              <w:rPr>
                <w:rFonts w:ascii="Arial" w:hAnsi="Arial" w:cs="Arial"/>
              </w:rPr>
              <w:t>Veke</w:t>
            </w:r>
            <w:proofErr w:type="spellEnd"/>
          </w:p>
        </w:tc>
        <w:tc>
          <w:tcPr>
            <w:tcW w:w="915" w:type="pct"/>
            <w:tcBorders>
              <w:bottom w:val="single" w:sz="4" w:space="0" w:color="BFBFBF" w:themeColor="background1" w:themeShade="BF"/>
            </w:tcBorders>
            <w:shd w:val="clear" w:color="auto" w:fill="17365D" w:themeFill="text2" w:themeFillShade="BF"/>
          </w:tcPr>
          <w:p w14:paraId="5EE8E24E" w14:textId="015B8CF7" w:rsidR="00F20D43" w:rsidRDefault="00F20D43" w:rsidP="00F20D43">
            <w:pPr>
              <w:pStyle w:val="Days"/>
              <w:rPr>
                <w:rFonts w:ascii="Arial" w:hAnsi="Arial" w:cs="Arial"/>
              </w:rPr>
            </w:pPr>
            <w:proofErr w:type="spellStart"/>
            <w:r w:rsidRPr="00181055">
              <w:t>Måndag</w:t>
            </w:r>
            <w:proofErr w:type="spellEnd"/>
          </w:p>
        </w:tc>
        <w:tc>
          <w:tcPr>
            <w:tcW w:w="915" w:type="pct"/>
            <w:tcBorders>
              <w:bottom w:val="single" w:sz="4" w:space="0" w:color="BFBFBF" w:themeColor="background1" w:themeShade="BF"/>
            </w:tcBorders>
            <w:shd w:val="clear" w:color="auto" w:fill="17365D" w:themeFill="text2" w:themeFillShade="BF"/>
          </w:tcPr>
          <w:p w14:paraId="273EA4C7" w14:textId="77D61212" w:rsidR="00F20D43" w:rsidRPr="00231833" w:rsidRDefault="00F20D43" w:rsidP="00F20D43">
            <w:pPr>
              <w:pStyle w:val="Days"/>
              <w:rPr>
                <w:rFonts w:ascii="Arial" w:hAnsi="Arial" w:cs="Arial"/>
              </w:rPr>
            </w:pPr>
            <w:proofErr w:type="spellStart"/>
            <w:r w:rsidRPr="00181055">
              <w:t>Tysdag</w:t>
            </w:r>
            <w:proofErr w:type="spellEnd"/>
          </w:p>
        </w:tc>
        <w:tc>
          <w:tcPr>
            <w:tcW w:w="915" w:type="pct"/>
            <w:tcBorders>
              <w:bottom w:val="single" w:sz="4" w:space="0" w:color="BFBFBF" w:themeColor="background1" w:themeShade="BF"/>
            </w:tcBorders>
            <w:shd w:val="clear" w:color="auto" w:fill="17365D" w:themeFill="text2" w:themeFillShade="BF"/>
          </w:tcPr>
          <w:p w14:paraId="294422FD" w14:textId="77777777" w:rsidR="00F20D43" w:rsidRPr="00231833" w:rsidRDefault="00F20D43" w:rsidP="00F20D43">
            <w:pPr>
              <w:pStyle w:val="Days"/>
              <w:rPr>
                <w:rFonts w:ascii="Arial" w:hAnsi="Arial" w:cs="Arial"/>
              </w:rPr>
            </w:pPr>
            <w:proofErr w:type="spellStart"/>
            <w:r>
              <w:rPr>
                <w:rFonts w:ascii="Arial" w:hAnsi="Arial" w:cs="Arial"/>
              </w:rPr>
              <w:t>Onsdag</w:t>
            </w:r>
            <w:proofErr w:type="spellEnd"/>
          </w:p>
        </w:tc>
        <w:tc>
          <w:tcPr>
            <w:tcW w:w="915" w:type="pct"/>
            <w:tcBorders>
              <w:bottom w:val="single" w:sz="4" w:space="0" w:color="BFBFBF" w:themeColor="background1" w:themeShade="BF"/>
            </w:tcBorders>
            <w:shd w:val="clear" w:color="auto" w:fill="17365D" w:themeFill="text2" w:themeFillShade="BF"/>
          </w:tcPr>
          <w:p w14:paraId="35FEFC55" w14:textId="77777777" w:rsidR="00F20D43" w:rsidRPr="00231833" w:rsidRDefault="00F20D43" w:rsidP="00F20D43">
            <w:pPr>
              <w:pStyle w:val="Days"/>
              <w:rPr>
                <w:rFonts w:ascii="Arial" w:hAnsi="Arial" w:cs="Arial"/>
              </w:rPr>
            </w:pPr>
            <w:proofErr w:type="spellStart"/>
            <w:r>
              <w:rPr>
                <w:rFonts w:ascii="Arial" w:hAnsi="Arial" w:cs="Arial"/>
              </w:rPr>
              <w:t>Torsdag</w:t>
            </w:r>
            <w:proofErr w:type="spellEnd"/>
          </w:p>
        </w:tc>
        <w:tc>
          <w:tcPr>
            <w:tcW w:w="915" w:type="pct"/>
            <w:tcBorders>
              <w:bottom w:val="single" w:sz="4" w:space="0" w:color="BFBFBF" w:themeColor="background1" w:themeShade="BF"/>
            </w:tcBorders>
            <w:shd w:val="clear" w:color="auto" w:fill="17365D" w:themeFill="text2" w:themeFillShade="BF"/>
          </w:tcPr>
          <w:p w14:paraId="12231A1B" w14:textId="77777777" w:rsidR="00F20D43" w:rsidRPr="00231833" w:rsidRDefault="00F20D43" w:rsidP="00F20D43">
            <w:pPr>
              <w:pStyle w:val="Days"/>
              <w:rPr>
                <w:rFonts w:ascii="Arial" w:hAnsi="Arial" w:cs="Arial"/>
              </w:rPr>
            </w:pPr>
            <w:proofErr w:type="spellStart"/>
            <w:r>
              <w:rPr>
                <w:rFonts w:ascii="Arial" w:hAnsi="Arial" w:cs="Arial"/>
              </w:rPr>
              <w:t>Fredag</w:t>
            </w:r>
            <w:proofErr w:type="spellEnd"/>
          </w:p>
        </w:tc>
      </w:tr>
      <w:tr w:rsidR="00C46575" w14:paraId="6A4C76C2" w14:textId="77777777" w:rsidTr="00C46575">
        <w:trPr>
          <w:trHeight w:val="195"/>
        </w:trPr>
        <w:tc>
          <w:tcPr>
            <w:tcW w:w="425" w:type="pct"/>
            <w:tcBorders>
              <w:bottom w:val="nil"/>
            </w:tcBorders>
          </w:tcPr>
          <w:p w14:paraId="79B315EA" w14:textId="77777777" w:rsidR="00C46575" w:rsidRDefault="00C46575" w:rsidP="00E3082A">
            <w:pPr>
              <w:pStyle w:val="Dates"/>
            </w:pPr>
            <w:r>
              <w:t>14</w:t>
            </w:r>
          </w:p>
        </w:tc>
        <w:tc>
          <w:tcPr>
            <w:tcW w:w="915" w:type="pct"/>
            <w:tcBorders>
              <w:bottom w:val="nil"/>
            </w:tcBorders>
            <w:shd w:val="clear" w:color="auto" w:fill="FF0000"/>
          </w:tcPr>
          <w:p w14:paraId="665CA1E0" w14:textId="77777777" w:rsidR="00C46575" w:rsidRDefault="00C46575" w:rsidP="00E3082A">
            <w:pPr>
              <w:pStyle w:val="Dates"/>
              <w:tabs>
                <w:tab w:val="right" w:pos="1441"/>
              </w:tabs>
              <w:jc w:val="left"/>
            </w:pPr>
            <w:r>
              <w:t xml:space="preserve">2. </w:t>
            </w:r>
            <w:proofErr w:type="spellStart"/>
            <w:r>
              <w:t>påskedag</w:t>
            </w:r>
            <w:proofErr w:type="spellEnd"/>
            <w:r>
              <w:tab/>
              <w:t>2</w:t>
            </w:r>
            <w:r>
              <w:fldChar w:fldCharType="begin"/>
            </w:r>
            <w:r>
              <w:instrText xml:space="preserve"> IF </w:instrText>
            </w:r>
            <w:r>
              <w:fldChar w:fldCharType="begin"/>
            </w:r>
            <w:r>
              <w:instrText xml:space="preserve"> DocVariable MonthStart \@ dddd </w:instrText>
            </w:r>
            <w:r>
              <w:fldChar w:fldCharType="end"/>
            </w:r>
            <w:r>
              <w:instrText xml:space="preserve"> = "Monday" 1 ""</w:instrText>
            </w:r>
            <w:r>
              <w:fldChar w:fldCharType="end"/>
            </w:r>
          </w:p>
        </w:tc>
        <w:tc>
          <w:tcPr>
            <w:tcW w:w="915" w:type="pct"/>
            <w:tcBorders>
              <w:bottom w:val="nil"/>
            </w:tcBorders>
          </w:tcPr>
          <w:p w14:paraId="0ABAEF90" w14:textId="77777777" w:rsidR="00C46575" w:rsidRDefault="00C46575" w:rsidP="00E3082A">
            <w:pPr>
              <w:pStyle w:val="Dates"/>
            </w:pPr>
            <w:r>
              <w:t>3</w:t>
            </w:r>
            <w:r>
              <w:fldChar w:fldCharType="begin"/>
            </w:r>
            <w:r>
              <w:instrText xml:space="preserve"> IF </w:instrText>
            </w:r>
            <w:r>
              <w:fldChar w:fldCharType="begin"/>
            </w:r>
            <w:r>
              <w:instrText xml:space="preserve"> DocVariable MonthStart \@ dddd </w:instrText>
            </w:r>
            <w:r>
              <w:fldChar w:fldCharType="end"/>
            </w:r>
            <w:r>
              <w:instrText xml:space="preserve"> = "Tuesday" 1 </w:instrText>
            </w:r>
            <w:r>
              <w:fldChar w:fldCharType="begin"/>
            </w:r>
            <w:r>
              <w:instrText xml:space="preserve"> IF </w:instrText>
            </w:r>
            <w:r>
              <w:fldChar w:fldCharType="begin"/>
            </w:r>
            <w:r>
              <w:instrText xml:space="preserve"> =A2 </w:instrText>
            </w:r>
            <w:r>
              <w:fldChar w:fldCharType="separate"/>
            </w:r>
            <w:r>
              <w:rPr>
                <w:noProof/>
              </w:rPr>
              <w:instrText>0</w:instrText>
            </w:r>
            <w:r>
              <w:fldChar w:fldCharType="end"/>
            </w:r>
            <w:r>
              <w:instrText xml:space="preserve"> &lt;&gt; 0 </w:instrText>
            </w:r>
            <w:r>
              <w:fldChar w:fldCharType="begin"/>
            </w:r>
            <w:r>
              <w:instrText xml:space="preserve"> =A2+1 </w:instrText>
            </w:r>
            <w:r>
              <w:fldChar w:fldCharType="separate"/>
            </w:r>
            <w:r>
              <w:rPr>
                <w:noProof/>
              </w:rPr>
              <w:instrText>2</w:instrText>
            </w:r>
            <w:r>
              <w:fldChar w:fldCharType="end"/>
            </w:r>
            <w:r>
              <w:instrText xml:space="preserve"> "" </w:instrText>
            </w:r>
            <w:r>
              <w:fldChar w:fldCharType="end"/>
            </w:r>
            <w:r>
              <w:fldChar w:fldCharType="end"/>
            </w:r>
          </w:p>
        </w:tc>
        <w:tc>
          <w:tcPr>
            <w:tcW w:w="915" w:type="pct"/>
            <w:tcBorders>
              <w:bottom w:val="nil"/>
            </w:tcBorders>
          </w:tcPr>
          <w:p w14:paraId="40850AFB" w14:textId="77777777" w:rsidR="00C46575" w:rsidRDefault="00C46575" w:rsidP="00E3082A">
            <w:pPr>
              <w:pStyle w:val="Dates"/>
            </w:pPr>
            <w:r>
              <w:t>4</w:t>
            </w:r>
            <w:r>
              <w:fldChar w:fldCharType="begin"/>
            </w:r>
            <w:r>
              <w:instrText xml:space="preserve"> IF </w:instrText>
            </w:r>
            <w:r>
              <w:fldChar w:fldCharType="begin"/>
            </w:r>
            <w:r>
              <w:instrText xml:space="preserve"> DocVariable MonthStart \@ dddd </w:instrText>
            </w:r>
            <w:r>
              <w:fldChar w:fldCharType="end"/>
            </w:r>
            <w:r>
              <w:instrText xml:space="preserve"> = "Wednesday" 1 </w:instrText>
            </w:r>
            <w:r>
              <w:fldChar w:fldCharType="begin"/>
            </w:r>
            <w:r>
              <w:instrText xml:space="preserve"> IF </w:instrText>
            </w:r>
            <w:r>
              <w:fldChar w:fldCharType="begin"/>
            </w:r>
            <w:r>
              <w:instrText xml:space="preserve"> =B2 </w:instrText>
            </w:r>
            <w:r>
              <w:fldChar w:fldCharType="separate"/>
            </w:r>
            <w:r>
              <w:rPr>
                <w:noProof/>
              </w:rPr>
              <w:instrText>0</w:instrText>
            </w:r>
            <w:r>
              <w:fldChar w:fldCharType="end"/>
            </w:r>
            <w:r>
              <w:instrText xml:space="preserve"> &lt;&gt; 0 </w:instrText>
            </w:r>
            <w:r>
              <w:fldChar w:fldCharType="begin"/>
            </w:r>
            <w:r>
              <w:instrText xml:space="preserve"> =B2+1 </w:instrText>
            </w:r>
            <w:r>
              <w:fldChar w:fldCharType="separate"/>
            </w:r>
            <w:r>
              <w:rPr>
                <w:noProof/>
              </w:rPr>
              <w:instrText>2</w:instrText>
            </w:r>
            <w:r>
              <w:fldChar w:fldCharType="end"/>
            </w:r>
            <w:r>
              <w:instrText xml:space="preserve"> "" </w:instrText>
            </w:r>
            <w:r>
              <w:fldChar w:fldCharType="end"/>
            </w:r>
            <w:r>
              <w:fldChar w:fldCharType="end"/>
            </w:r>
          </w:p>
        </w:tc>
        <w:tc>
          <w:tcPr>
            <w:tcW w:w="915" w:type="pct"/>
            <w:tcBorders>
              <w:bottom w:val="nil"/>
            </w:tcBorders>
          </w:tcPr>
          <w:p w14:paraId="4B030458" w14:textId="77777777" w:rsidR="00C46575" w:rsidRDefault="00C46575" w:rsidP="00E3082A">
            <w:pPr>
              <w:pStyle w:val="Dates"/>
            </w:pPr>
            <w:r>
              <w:fldChar w:fldCharType="begin"/>
            </w:r>
            <w:r>
              <w:instrText xml:space="preserve"> IF </w:instrText>
            </w:r>
            <w:r>
              <w:fldChar w:fldCharType="begin"/>
            </w:r>
            <w:r>
              <w:instrText xml:space="preserve"> DocVariable MonthStart \@ dddd </w:instrText>
            </w:r>
            <w:r>
              <w:fldChar w:fldCharType="end"/>
            </w:r>
            <w:r>
              <w:instrText xml:space="preserve"> = "Thursday" 1 </w:instrText>
            </w:r>
            <w:r>
              <w:fldChar w:fldCharType="begin"/>
            </w:r>
            <w:r>
              <w:instrText xml:space="preserve"> IF </w:instrText>
            </w:r>
            <w:r>
              <w:fldChar w:fldCharType="begin"/>
            </w:r>
            <w:r>
              <w:instrText xml:space="preserve"> =C2 </w:instrText>
            </w:r>
            <w:r>
              <w:fldChar w:fldCharType="separate"/>
            </w:r>
            <w:r>
              <w:rPr>
                <w:noProof/>
              </w:rPr>
              <w:instrText>0</w:instrText>
            </w:r>
            <w:r>
              <w:fldChar w:fldCharType="end"/>
            </w:r>
            <w:r>
              <w:instrText xml:space="preserve"> &lt;&gt; 0 </w:instrText>
            </w:r>
            <w:r>
              <w:fldChar w:fldCharType="begin"/>
            </w:r>
            <w:r>
              <w:instrText xml:space="preserve"> =C2+1 </w:instrText>
            </w:r>
            <w:r>
              <w:fldChar w:fldCharType="separate"/>
            </w:r>
            <w:r>
              <w:rPr>
                <w:noProof/>
              </w:rPr>
              <w:instrText>3</w:instrText>
            </w:r>
            <w:r>
              <w:fldChar w:fldCharType="end"/>
            </w:r>
            <w:r>
              <w:instrText xml:space="preserve"> "" </w:instrText>
            </w:r>
            <w:r>
              <w:fldChar w:fldCharType="end"/>
            </w:r>
            <w:r>
              <w:fldChar w:fldCharType="end"/>
            </w:r>
            <w:r>
              <w:t>5</w:t>
            </w:r>
          </w:p>
        </w:tc>
        <w:tc>
          <w:tcPr>
            <w:tcW w:w="915" w:type="pct"/>
            <w:tcBorders>
              <w:bottom w:val="nil"/>
            </w:tcBorders>
          </w:tcPr>
          <w:p w14:paraId="4DCA708C" w14:textId="77777777" w:rsidR="00C46575" w:rsidRDefault="00C46575" w:rsidP="00E3082A">
            <w:pPr>
              <w:pStyle w:val="Dates"/>
            </w:pPr>
            <w:r>
              <w:t>6</w:t>
            </w:r>
          </w:p>
        </w:tc>
      </w:tr>
      <w:tr w:rsidR="00C46575" w14:paraId="2A46A965" w14:textId="77777777" w:rsidTr="00C46575">
        <w:trPr>
          <w:trHeight w:hRule="exact" w:val="383"/>
        </w:trPr>
        <w:tc>
          <w:tcPr>
            <w:tcW w:w="425" w:type="pct"/>
            <w:tcBorders>
              <w:top w:val="nil"/>
              <w:bottom w:val="single" w:sz="4" w:space="0" w:color="BFBFBF" w:themeColor="background1" w:themeShade="BF"/>
            </w:tcBorders>
          </w:tcPr>
          <w:p w14:paraId="1274F0C2" w14:textId="77777777" w:rsidR="00C46575" w:rsidRDefault="00C46575" w:rsidP="00E3082A"/>
        </w:tc>
        <w:tc>
          <w:tcPr>
            <w:tcW w:w="915" w:type="pct"/>
            <w:tcBorders>
              <w:top w:val="nil"/>
              <w:bottom w:val="single" w:sz="4" w:space="0" w:color="BFBFBF" w:themeColor="background1" w:themeShade="BF"/>
            </w:tcBorders>
            <w:shd w:val="clear" w:color="auto" w:fill="FF0000"/>
          </w:tcPr>
          <w:p w14:paraId="2B44F4C1" w14:textId="77777777" w:rsidR="00C46575" w:rsidRPr="00A612F2" w:rsidRDefault="00C46575" w:rsidP="00E3082A">
            <w:pPr>
              <w:rPr>
                <w:rFonts w:asciiTheme="minorHAnsi" w:hAnsiTheme="minorHAnsi"/>
              </w:rPr>
            </w:pPr>
            <w:r w:rsidRPr="00A612F2">
              <w:rPr>
                <w:rFonts w:asciiTheme="minorHAnsi" w:hAnsiTheme="minorHAnsi"/>
              </w:rPr>
              <w:t>Bhg. stengt</w:t>
            </w:r>
          </w:p>
        </w:tc>
        <w:tc>
          <w:tcPr>
            <w:tcW w:w="915" w:type="pct"/>
            <w:tcBorders>
              <w:top w:val="nil"/>
              <w:bottom w:val="single" w:sz="4" w:space="0" w:color="BFBFBF" w:themeColor="background1" w:themeShade="BF"/>
            </w:tcBorders>
          </w:tcPr>
          <w:p w14:paraId="0F6E6563" w14:textId="77777777" w:rsidR="00C46575" w:rsidRDefault="00C46575" w:rsidP="00E3082A"/>
        </w:tc>
        <w:tc>
          <w:tcPr>
            <w:tcW w:w="915" w:type="pct"/>
            <w:tcBorders>
              <w:top w:val="nil"/>
              <w:bottom w:val="single" w:sz="4" w:space="0" w:color="BFBFBF" w:themeColor="background1" w:themeShade="BF"/>
            </w:tcBorders>
          </w:tcPr>
          <w:p w14:paraId="19342F34" w14:textId="77777777" w:rsidR="00C46575" w:rsidRDefault="00C46575" w:rsidP="00E3082A"/>
        </w:tc>
        <w:tc>
          <w:tcPr>
            <w:tcW w:w="915" w:type="pct"/>
            <w:tcBorders>
              <w:top w:val="nil"/>
              <w:bottom w:val="single" w:sz="4" w:space="0" w:color="BFBFBF" w:themeColor="background1" w:themeShade="BF"/>
            </w:tcBorders>
          </w:tcPr>
          <w:p w14:paraId="0203A620" w14:textId="77777777" w:rsidR="00C46575" w:rsidRDefault="00C46575" w:rsidP="00E3082A"/>
        </w:tc>
        <w:tc>
          <w:tcPr>
            <w:tcW w:w="915" w:type="pct"/>
            <w:tcBorders>
              <w:top w:val="nil"/>
              <w:bottom w:val="single" w:sz="4" w:space="0" w:color="BFBFBF" w:themeColor="background1" w:themeShade="BF"/>
            </w:tcBorders>
          </w:tcPr>
          <w:p w14:paraId="6108D0FF" w14:textId="77777777" w:rsidR="00C46575" w:rsidRDefault="00C46575" w:rsidP="00E3082A"/>
        </w:tc>
      </w:tr>
      <w:tr w:rsidR="00C46575" w14:paraId="690DA60C" w14:textId="77777777" w:rsidTr="00C46575">
        <w:trPr>
          <w:trHeight w:val="203"/>
        </w:trPr>
        <w:tc>
          <w:tcPr>
            <w:tcW w:w="425" w:type="pct"/>
            <w:tcBorders>
              <w:bottom w:val="nil"/>
            </w:tcBorders>
            <w:shd w:val="clear" w:color="auto" w:fill="EEECE1" w:themeFill="background2"/>
          </w:tcPr>
          <w:p w14:paraId="73DD619A" w14:textId="77777777" w:rsidR="00C46575" w:rsidRDefault="00C46575" w:rsidP="00E3082A">
            <w:pPr>
              <w:pStyle w:val="Dates"/>
            </w:pPr>
            <w:r>
              <w:t>15</w:t>
            </w:r>
          </w:p>
        </w:tc>
        <w:tc>
          <w:tcPr>
            <w:tcW w:w="915" w:type="pct"/>
            <w:tcBorders>
              <w:bottom w:val="nil"/>
            </w:tcBorders>
            <w:shd w:val="clear" w:color="auto" w:fill="EEECE1" w:themeFill="background2"/>
          </w:tcPr>
          <w:p w14:paraId="0EF64FF4" w14:textId="77777777" w:rsidR="00C46575" w:rsidRDefault="00C46575" w:rsidP="00E3082A">
            <w:pPr>
              <w:pStyle w:val="Dates"/>
            </w:pPr>
            <w:r>
              <w:t>9</w:t>
            </w:r>
          </w:p>
        </w:tc>
        <w:tc>
          <w:tcPr>
            <w:tcW w:w="915" w:type="pct"/>
            <w:tcBorders>
              <w:bottom w:val="nil"/>
            </w:tcBorders>
            <w:shd w:val="clear" w:color="auto" w:fill="EEECE1" w:themeFill="background2"/>
          </w:tcPr>
          <w:p w14:paraId="1A65F2A0" w14:textId="77777777" w:rsidR="00C46575" w:rsidRDefault="00C46575" w:rsidP="00E3082A">
            <w:pPr>
              <w:pStyle w:val="Dates"/>
            </w:pPr>
            <w:r>
              <w:t>10</w:t>
            </w:r>
          </w:p>
        </w:tc>
        <w:tc>
          <w:tcPr>
            <w:tcW w:w="915" w:type="pct"/>
            <w:tcBorders>
              <w:bottom w:val="nil"/>
            </w:tcBorders>
            <w:shd w:val="clear" w:color="auto" w:fill="EEECE1" w:themeFill="background2"/>
          </w:tcPr>
          <w:p w14:paraId="54199354" w14:textId="77777777" w:rsidR="00C46575" w:rsidRDefault="00C46575" w:rsidP="00E3082A">
            <w:pPr>
              <w:pStyle w:val="Dates"/>
            </w:pPr>
            <w:r>
              <w:t>11</w:t>
            </w:r>
          </w:p>
        </w:tc>
        <w:tc>
          <w:tcPr>
            <w:tcW w:w="915" w:type="pct"/>
            <w:tcBorders>
              <w:bottom w:val="nil"/>
            </w:tcBorders>
            <w:shd w:val="clear" w:color="auto" w:fill="EEECE1" w:themeFill="background2"/>
          </w:tcPr>
          <w:p w14:paraId="7435E7FC" w14:textId="77777777" w:rsidR="00C46575" w:rsidRDefault="00C46575" w:rsidP="00E3082A">
            <w:pPr>
              <w:pStyle w:val="Dates"/>
            </w:pPr>
            <w:r>
              <w:t>12</w:t>
            </w:r>
          </w:p>
        </w:tc>
        <w:tc>
          <w:tcPr>
            <w:tcW w:w="915" w:type="pct"/>
            <w:tcBorders>
              <w:bottom w:val="nil"/>
            </w:tcBorders>
            <w:shd w:val="clear" w:color="auto" w:fill="EEECE1" w:themeFill="background2"/>
          </w:tcPr>
          <w:p w14:paraId="5311B305" w14:textId="77777777" w:rsidR="00C46575" w:rsidRDefault="00C46575" w:rsidP="00E3082A">
            <w:pPr>
              <w:pStyle w:val="Dates"/>
            </w:pPr>
            <w:r>
              <w:t>13</w:t>
            </w:r>
          </w:p>
        </w:tc>
      </w:tr>
      <w:tr w:rsidR="00C46575" w14:paraId="050AD5A8" w14:textId="77777777" w:rsidTr="00C46575">
        <w:trPr>
          <w:trHeight w:hRule="exact" w:val="383"/>
        </w:trPr>
        <w:tc>
          <w:tcPr>
            <w:tcW w:w="425" w:type="pct"/>
            <w:tcBorders>
              <w:top w:val="nil"/>
              <w:bottom w:val="single" w:sz="4" w:space="0" w:color="BFBFBF" w:themeColor="background1" w:themeShade="BF"/>
            </w:tcBorders>
            <w:shd w:val="clear" w:color="auto" w:fill="EEECE1" w:themeFill="background2"/>
          </w:tcPr>
          <w:p w14:paraId="4BA81564"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0A4980E9"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40E32D7B"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6654A26B"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57E7E1CC"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75CE43C5" w14:textId="77777777" w:rsidR="00C46575" w:rsidRDefault="00C46575" w:rsidP="00E3082A"/>
        </w:tc>
      </w:tr>
      <w:tr w:rsidR="00C46575" w14:paraId="35F03913" w14:textId="77777777" w:rsidTr="00C46575">
        <w:trPr>
          <w:trHeight w:val="177"/>
        </w:trPr>
        <w:tc>
          <w:tcPr>
            <w:tcW w:w="425" w:type="pct"/>
            <w:tcBorders>
              <w:bottom w:val="nil"/>
            </w:tcBorders>
          </w:tcPr>
          <w:p w14:paraId="0BB32F87" w14:textId="77777777" w:rsidR="00C46575" w:rsidRDefault="00C46575" w:rsidP="00E3082A">
            <w:pPr>
              <w:pStyle w:val="Dates"/>
            </w:pPr>
            <w:r>
              <w:t>16</w:t>
            </w:r>
          </w:p>
        </w:tc>
        <w:tc>
          <w:tcPr>
            <w:tcW w:w="915" w:type="pct"/>
            <w:tcBorders>
              <w:bottom w:val="nil"/>
            </w:tcBorders>
          </w:tcPr>
          <w:p w14:paraId="743308EF" w14:textId="77777777" w:rsidR="00C46575" w:rsidRDefault="00C46575" w:rsidP="00E3082A">
            <w:pPr>
              <w:pStyle w:val="Dates"/>
            </w:pPr>
            <w:r>
              <w:t>16</w:t>
            </w:r>
          </w:p>
        </w:tc>
        <w:tc>
          <w:tcPr>
            <w:tcW w:w="915" w:type="pct"/>
            <w:tcBorders>
              <w:bottom w:val="nil"/>
            </w:tcBorders>
          </w:tcPr>
          <w:p w14:paraId="64EAB02F" w14:textId="77777777" w:rsidR="00C46575" w:rsidRDefault="00C46575" w:rsidP="00E3082A">
            <w:pPr>
              <w:pStyle w:val="Dates"/>
            </w:pPr>
            <w:r>
              <w:t>17</w:t>
            </w:r>
          </w:p>
        </w:tc>
        <w:tc>
          <w:tcPr>
            <w:tcW w:w="915" w:type="pct"/>
            <w:tcBorders>
              <w:bottom w:val="nil"/>
            </w:tcBorders>
          </w:tcPr>
          <w:p w14:paraId="1A75E28E" w14:textId="77777777" w:rsidR="00C46575" w:rsidRDefault="00C46575" w:rsidP="00E3082A">
            <w:pPr>
              <w:pStyle w:val="Dates"/>
            </w:pPr>
            <w:r>
              <w:t>18</w:t>
            </w:r>
          </w:p>
        </w:tc>
        <w:tc>
          <w:tcPr>
            <w:tcW w:w="915" w:type="pct"/>
            <w:tcBorders>
              <w:bottom w:val="nil"/>
            </w:tcBorders>
          </w:tcPr>
          <w:p w14:paraId="37810F25" w14:textId="77777777" w:rsidR="00C46575" w:rsidRDefault="00C46575" w:rsidP="00E3082A">
            <w:pPr>
              <w:pStyle w:val="Dates"/>
            </w:pPr>
            <w:r>
              <w:t>19</w:t>
            </w:r>
          </w:p>
        </w:tc>
        <w:tc>
          <w:tcPr>
            <w:tcW w:w="915" w:type="pct"/>
            <w:tcBorders>
              <w:bottom w:val="nil"/>
            </w:tcBorders>
          </w:tcPr>
          <w:p w14:paraId="6D2EC2B3" w14:textId="2D767638" w:rsidR="00C46575" w:rsidRDefault="009A51C9" w:rsidP="00E3082A">
            <w:pPr>
              <w:pStyle w:val="Dates"/>
              <w:jc w:val="left"/>
            </w:pPr>
            <w:r>
              <w:t xml:space="preserve">                              </w:t>
            </w:r>
            <w:r w:rsidR="00C46575">
              <w:t>20</w:t>
            </w:r>
          </w:p>
        </w:tc>
      </w:tr>
      <w:tr w:rsidR="00C46575" w14:paraId="073F3E56" w14:textId="77777777" w:rsidTr="00C46575">
        <w:trPr>
          <w:trHeight w:hRule="exact" w:val="383"/>
        </w:trPr>
        <w:tc>
          <w:tcPr>
            <w:tcW w:w="425" w:type="pct"/>
            <w:tcBorders>
              <w:top w:val="nil"/>
              <w:bottom w:val="single" w:sz="4" w:space="0" w:color="BFBFBF" w:themeColor="background1" w:themeShade="BF"/>
            </w:tcBorders>
          </w:tcPr>
          <w:p w14:paraId="5BCA650B" w14:textId="77777777" w:rsidR="00C46575" w:rsidRDefault="00C46575" w:rsidP="00E3082A"/>
        </w:tc>
        <w:tc>
          <w:tcPr>
            <w:tcW w:w="915" w:type="pct"/>
            <w:tcBorders>
              <w:top w:val="nil"/>
              <w:bottom w:val="single" w:sz="4" w:space="0" w:color="BFBFBF" w:themeColor="background1" w:themeShade="BF"/>
            </w:tcBorders>
          </w:tcPr>
          <w:p w14:paraId="7E933A59" w14:textId="77777777" w:rsidR="00C46575" w:rsidRDefault="00C46575" w:rsidP="00E3082A"/>
        </w:tc>
        <w:tc>
          <w:tcPr>
            <w:tcW w:w="915" w:type="pct"/>
            <w:tcBorders>
              <w:top w:val="nil"/>
              <w:bottom w:val="single" w:sz="4" w:space="0" w:color="BFBFBF" w:themeColor="background1" w:themeShade="BF"/>
            </w:tcBorders>
          </w:tcPr>
          <w:p w14:paraId="713262FD" w14:textId="77777777" w:rsidR="00C46575" w:rsidRDefault="00C46575" w:rsidP="00E3082A"/>
        </w:tc>
        <w:tc>
          <w:tcPr>
            <w:tcW w:w="915" w:type="pct"/>
            <w:tcBorders>
              <w:top w:val="nil"/>
              <w:bottom w:val="single" w:sz="4" w:space="0" w:color="BFBFBF" w:themeColor="background1" w:themeShade="BF"/>
            </w:tcBorders>
          </w:tcPr>
          <w:p w14:paraId="350C6B16" w14:textId="77777777" w:rsidR="00C46575" w:rsidRDefault="00C46575" w:rsidP="00E3082A"/>
        </w:tc>
        <w:tc>
          <w:tcPr>
            <w:tcW w:w="915" w:type="pct"/>
            <w:tcBorders>
              <w:top w:val="nil"/>
              <w:bottom w:val="single" w:sz="4" w:space="0" w:color="BFBFBF" w:themeColor="background1" w:themeShade="BF"/>
            </w:tcBorders>
          </w:tcPr>
          <w:p w14:paraId="3875097A" w14:textId="77777777" w:rsidR="00C46575" w:rsidRPr="00291291" w:rsidRDefault="00C46575" w:rsidP="00E3082A">
            <w:pPr>
              <w:rPr>
                <w:rFonts w:asciiTheme="minorHAnsi" w:hAnsiTheme="minorHAnsi"/>
              </w:rPr>
            </w:pPr>
          </w:p>
        </w:tc>
        <w:tc>
          <w:tcPr>
            <w:tcW w:w="915" w:type="pct"/>
            <w:tcBorders>
              <w:top w:val="nil"/>
              <w:bottom w:val="single" w:sz="4" w:space="0" w:color="BFBFBF" w:themeColor="background1" w:themeShade="BF"/>
            </w:tcBorders>
          </w:tcPr>
          <w:p w14:paraId="7CF96907" w14:textId="77777777" w:rsidR="00C46575" w:rsidRPr="00291291" w:rsidRDefault="00C46575" w:rsidP="00E3082A">
            <w:pPr>
              <w:rPr>
                <w:rFonts w:asciiTheme="minorHAnsi" w:hAnsiTheme="minorHAnsi"/>
              </w:rPr>
            </w:pPr>
          </w:p>
        </w:tc>
      </w:tr>
      <w:tr w:rsidR="00C46575" w14:paraId="26576E50" w14:textId="77777777" w:rsidTr="00C46575">
        <w:trPr>
          <w:trHeight w:val="195"/>
        </w:trPr>
        <w:tc>
          <w:tcPr>
            <w:tcW w:w="425" w:type="pct"/>
            <w:tcBorders>
              <w:bottom w:val="nil"/>
            </w:tcBorders>
            <w:shd w:val="clear" w:color="auto" w:fill="EEECE1" w:themeFill="background2"/>
          </w:tcPr>
          <w:p w14:paraId="20472869" w14:textId="77777777" w:rsidR="00C46575" w:rsidRDefault="00C46575" w:rsidP="00E3082A">
            <w:pPr>
              <w:pStyle w:val="Dates"/>
            </w:pPr>
            <w:r>
              <w:t>17</w:t>
            </w:r>
          </w:p>
        </w:tc>
        <w:tc>
          <w:tcPr>
            <w:tcW w:w="915" w:type="pct"/>
            <w:tcBorders>
              <w:bottom w:val="nil"/>
            </w:tcBorders>
            <w:shd w:val="clear" w:color="auto" w:fill="EEECE1" w:themeFill="background2"/>
          </w:tcPr>
          <w:p w14:paraId="64E5FC57" w14:textId="77777777" w:rsidR="00C46575" w:rsidRDefault="00C46575" w:rsidP="00E3082A">
            <w:pPr>
              <w:pStyle w:val="Dates"/>
            </w:pPr>
            <w:r>
              <w:t>23</w:t>
            </w:r>
          </w:p>
        </w:tc>
        <w:tc>
          <w:tcPr>
            <w:tcW w:w="915" w:type="pct"/>
            <w:tcBorders>
              <w:bottom w:val="nil"/>
            </w:tcBorders>
            <w:shd w:val="clear" w:color="auto" w:fill="EEECE1" w:themeFill="background2"/>
          </w:tcPr>
          <w:p w14:paraId="660E7849" w14:textId="77777777" w:rsidR="00C46575" w:rsidRDefault="00C46575" w:rsidP="00E3082A">
            <w:pPr>
              <w:pStyle w:val="Dates"/>
            </w:pPr>
            <w:r>
              <w:t>24</w:t>
            </w:r>
          </w:p>
        </w:tc>
        <w:tc>
          <w:tcPr>
            <w:tcW w:w="915" w:type="pct"/>
            <w:tcBorders>
              <w:bottom w:val="nil"/>
            </w:tcBorders>
            <w:shd w:val="clear" w:color="auto" w:fill="EEECE1" w:themeFill="background2"/>
          </w:tcPr>
          <w:p w14:paraId="54296AD3" w14:textId="77777777" w:rsidR="00C46575" w:rsidRDefault="00C46575" w:rsidP="00E3082A">
            <w:pPr>
              <w:pStyle w:val="Dates"/>
            </w:pPr>
            <w:r>
              <w:t>25</w:t>
            </w:r>
          </w:p>
        </w:tc>
        <w:tc>
          <w:tcPr>
            <w:tcW w:w="915" w:type="pct"/>
            <w:tcBorders>
              <w:bottom w:val="nil"/>
            </w:tcBorders>
            <w:shd w:val="clear" w:color="auto" w:fill="EEECE1" w:themeFill="background2"/>
          </w:tcPr>
          <w:p w14:paraId="53F4067B" w14:textId="77777777" w:rsidR="00C46575" w:rsidRDefault="00C46575" w:rsidP="00E3082A">
            <w:pPr>
              <w:pStyle w:val="Dates"/>
            </w:pPr>
            <w:r>
              <w:t>26</w:t>
            </w:r>
          </w:p>
        </w:tc>
        <w:tc>
          <w:tcPr>
            <w:tcW w:w="915" w:type="pct"/>
            <w:tcBorders>
              <w:bottom w:val="nil"/>
            </w:tcBorders>
            <w:shd w:val="clear" w:color="auto" w:fill="EEECE1" w:themeFill="background2"/>
          </w:tcPr>
          <w:p w14:paraId="53A970C1" w14:textId="4EE1D0B9" w:rsidR="00C46575" w:rsidRPr="00130849" w:rsidRDefault="009A51C9" w:rsidP="00E3082A">
            <w:pPr>
              <w:pStyle w:val="Dates"/>
              <w:tabs>
                <w:tab w:val="left" w:pos="1365"/>
              </w:tabs>
              <w:jc w:val="left"/>
            </w:pPr>
            <w:r>
              <w:t xml:space="preserve">                              </w:t>
            </w:r>
            <w:r w:rsidR="00C46575">
              <w:t>27</w:t>
            </w:r>
          </w:p>
        </w:tc>
      </w:tr>
      <w:tr w:rsidR="00C46575" w14:paraId="16C86E84" w14:textId="77777777" w:rsidTr="00C46575">
        <w:trPr>
          <w:trHeight w:hRule="exact" w:val="383"/>
        </w:trPr>
        <w:tc>
          <w:tcPr>
            <w:tcW w:w="425" w:type="pct"/>
            <w:tcBorders>
              <w:top w:val="nil"/>
              <w:bottom w:val="single" w:sz="4" w:space="0" w:color="BFBFBF" w:themeColor="background1" w:themeShade="BF"/>
            </w:tcBorders>
            <w:shd w:val="clear" w:color="auto" w:fill="EEECE1" w:themeFill="background2"/>
          </w:tcPr>
          <w:p w14:paraId="032FB082"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57931C9A"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41BD34B0"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129B0E45"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617F27BC" w14:textId="7E93354D" w:rsidR="00C46575" w:rsidRPr="00130849" w:rsidRDefault="00C46575" w:rsidP="00E3082A">
            <w:pPr>
              <w:rPr>
                <w:rFonts w:asciiTheme="minorHAnsi" w:hAnsiTheme="minorHAnsi"/>
              </w:rPr>
            </w:pPr>
          </w:p>
        </w:tc>
        <w:tc>
          <w:tcPr>
            <w:tcW w:w="915" w:type="pct"/>
            <w:tcBorders>
              <w:top w:val="nil"/>
              <w:bottom w:val="single" w:sz="4" w:space="0" w:color="BFBFBF" w:themeColor="background1" w:themeShade="BF"/>
            </w:tcBorders>
            <w:shd w:val="clear" w:color="auto" w:fill="EEECE1" w:themeFill="background2"/>
          </w:tcPr>
          <w:p w14:paraId="662439C0" w14:textId="77777777" w:rsidR="00C46575" w:rsidRPr="00291291" w:rsidRDefault="00C46575" w:rsidP="00E3082A">
            <w:pPr>
              <w:rPr>
                <w:rFonts w:asciiTheme="minorHAnsi" w:hAnsiTheme="minorHAnsi"/>
              </w:rPr>
            </w:pPr>
          </w:p>
        </w:tc>
      </w:tr>
      <w:tr w:rsidR="00C46575" w14:paraId="78296E2F" w14:textId="77777777" w:rsidTr="00C46575">
        <w:trPr>
          <w:trHeight w:val="195"/>
        </w:trPr>
        <w:tc>
          <w:tcPr>
            <w:tcW w:w="425" w:type="pct"/>
            <w:tcBorders>
              <w:bottom w:val="nil"/>
            </w:tcBorders>
          </w:tcPr>
          <w:p w14:paraId="224489C8" w14:textId="77777777" w:rsidR="00C46575" w:rsidRDefault="00C46575" w:rsidP="00E3082A">
            <w:pPr>
              <w:pStyle w:val="Dates"/>
            </w:pPr>
            <w:r>
              <w:t>18</w:t>
            </w:r>
          </w:p>
        </w:tc>
        <w:tc>
          <w:tcPr>
            <w:tcW w:w="915" w:type="pct"/>
            <w:tcBorders>
              <w:bottom w:val="nil"/>
            </w:tcBorders>
          </w:tcPr>
          <w:p w14:paraId="3A66909A" w14:textId="77777777" w:rsidR="00C46575" w:rsidRDefault="00C46575" w:rsidP="00E3082A">
            <w:pPr>
              <w:pStyle w:val="Dates"/>
            </w:pPr>
            <w:r>
              <w:t>30</w:t>
            </w:r>
          </w:p>
        </w:tc>
        <w:tc>
          <w:tcPr>
            <w:tcW w:w="915" w:type="pct"/>
            <w:tcBorders>
              <w:bottom w:val="nil"/>
            </w:tcBorders>
          </w:tcPr>
          <w:p w14:paraId="0BC640B6" w14:textId="77777777" w:rsidR="00C46575" w:rsidRDefault="00C46575" w:rsidP="00E3082A">
            <w:pPr>
              <w:pStyle w:val="Dates"/>
            </w:pPr>
            <w:r>
              <w:fldChar w:fldCharType="begin"/>
            </w:r>
            <w:r>
              <w:instrText xml:space="preserve">IF </w:instrText>
            </w:r>
            <w:r>
              <w:fldChar w:fldCharType="begin"/>
            </w:r>
            <w:r>
              <w:instrText xml:space="preserve"> =A10</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=A10 </w:instrText>
            </w:r>
            <w:r>
              <w:fldChar w:fldCharType="separate"/>
            </w:r>
            <w:r>
              <w:rPr>
                <w:noProof/>
              </w:rPr>
              <w:instrText>28</w:instrText>
            </w:r>
            <w:r>
              <w:fldChar w:fldCharType="end"/>
            </w:r>
            <w:r>
              <w:instrText xml:space="preserve">  &lt; </w:instrText>
            </w:r>
            <w:r>
              <w:fldChar w:fldCharType="begin"/>
            </w:r>
            <w:r>
              <w:instrText xml:space="preserve"> DocVariable MonthEnd \@ d </w:instrText>
            </w:r>
            <w:r>
              <w:fldChar w:fldCharType="separate"/>
            </w:r>
            <w:r>
              <w:instrText>30</w:instrText>
            </w:r>
            <w:r>
              <w:fldChar w:fldCharType="end"/>
            </w:r>
            <w:r>
              <w:instrText xml:space="preserve">  </w:instrText>
            </w:r>
            <w:r>
              <w:fldChar w:fldCharType="begin"/>
            </w:r>
            <w:r>
              <w:instrText xml:space="preserve"> =A10+1 </w:instrText>
            </w:r>
            <w:r>
              <w:fldChar w:fldCharType="separate"/>
            </w:r>
            <w:r>
              <w:rPr>
                <w:noProof/>
              </w:rPr>
              <w:instrText>29</w:instrText>
            </w:r>
            <w:r>
              <w:fldChar w:fldCharType="end"/>
            </w:r>
            <w:r>
              <w:instrText xml:space="preserve"> "" </w:instrText>
            </w:r>
            <w:r>
              <w:fldChar w:fldCharType="separate"/>
            </w:r>
            <w:r>
              <w:rPr>
                <w:noProof/>
              </w:rPr>
              <w:instrText>29</w:instrText>
            </w:r>
            <w:r>
              <w:fldChar w:fldCharType="end"/>
            </w:r>
            <w:r>
              <w:fldChar w:fldCharType="end"/>
            </w:r>
          </w:p>
        </w:tc>
        <w:tc>
          <w:tcPr>
            <w:tcW w:w="915" w:type="pct"/>
            <w:tcBorders>
              <w:bottom w:val="nil"/>
            </w:tcBorders>
          </w:tcPr>
          <w:p w14:paraId="4FAD34A6" w14:textId="77777777" w:rsidR="00C46575" w:rsidRDefault="00C46575" w:rsidP="00E3082A">
            <w:pPr>
              <w:pStyle w:val="Dates"/>
            </w:pPr>
            <w:r>
              <w:fldChar w:fldCharType="begin"/>
            </w:r>
            <w:r>
              <w:instrText xml:space="preserve">IF </w:instrText>
            </w:r>
            <w:r>
              <w:fldChar w:fldCharType="begin"/>
            </w:r>
            <w:r>
              <w:instrText xml:space="preserve"> =B10</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=B10 </w:instrText>
            </w:r>
            <w:r>
              <w:fldChar w:fldCharType="separate"/>
            </w:r>
            <w:r>
              <w:rPr>
                <w:noProof/>
              </w:rPr>
              <w:instrText>29</w:instrText>
            </w:r>
            <w:r>
              <w:fldChar w:fldCharType="end"/>
            </w:r>
            <w:r>
              <w:instrText xml:space="preserve">  &lt; </w:instrText>
            </w:r>
            <w:r>
              <w:fldChar w:fldCharType="begin"/>
            </w:r>
            <w:r>
              <w:instrText xml:space="preserve"> DocVariable MonthEnd \@ d </w:instrText>
            </w:r>
            <w:r>
              <w:fldChar w:fldCharType="separate"/>
            </w:r>
            <w:r>
              <w:instrText>30</w:instrText>
            </w:r>
            <w:r>
              <w:fldChar w:fldCharType="end"/>
            </w:r>
            <w:r>
              <w:instrText xml:space="preserve">  </w:instrText>
            </w:r>
            <w:r>
              <w:fldChar w:fldCharType="begin"/>
            </w:r>
            <w:r>
              <w:instrText xml:space="preserve"> =B10+1 </w:instrText>
            </w:r>
            <w:r>
              <w:fldChar w:fldCharType="separate"/>
            </w:r>
            <w:r>
              <w:rPr>
                <w:noProof/>
              </w:rPr>
              <w:instrText>30</w:instrText>
            </w:r>
            <w:r>
              <w:fldChar w:fldCharType="end"/>
            </w:r>
            <w:r>
              <w:instrText xml:space="preserve"> "" </w:instrText>
            </w:r>
            <w:r>
              <w:fldChar w:fldCharType="separate"/>
            </w:r>
            <w:r>
              <w:rPr>
                <w:noProof/>
              </w:rPr>
              <w:instrText>30</w:instrText>
            </w:r>
            <w:r>
              <w:fldChar w:fldCharType="end"/>
            </w:r>
            <w:r>
              <w:fldChar w:fldCharType="end"/>
            </w:r>
          </w:p>
        </w:tc>
        <w:tc>
          <w:tcPr>
            <w:tcW w:w="915" w:type="pct"/>
            <w:tcBorders>
              <w:bottom w:val="nil"/>
            </w:tcBorders>
          </w:tcPr>
          <w:p w14:paraId="42C9966D" w14:textId="77777777" w:rsidR="00C46575" w:rsidRDefault="00C46575" w:rsidP="00E3082A">
            <w:pPr>
              <w:pStyle w:val="Dates"/>
            </w:pPr>
          </w:p>
        </w:tc>
        <w:tc>
          <w:tcPr>
            <w:tcW w:w="915" w:type="pct"/>
            <w:tcBorders>
              <w:bottom w:val="nil"/>
            </w:tcBorders>
          </w:tcPr>
          <w:p w14:paraId="4A9CB06F" w14:textId="77777777" w:rsidR="00C46575" w:rsidRDefault="00C46575" w:rsidP="00E3082A">
            <w:pPr>
              <w:pStyle w:val="Dates"/>
            </w:pPr>
          </w:p>
        </w:tc>
      </w:tr>
      <w:tr w:rsidR="00C46575" w14:paraId="0336FAFB" w14:textId="77777777" w:rsidTr="00C46575">
        <w:trPr>
          <w:trHeight w:hRule="exact" w:val="383"/>
        </w:trPr>
        <w:tc>
          <w:tcPr>
            <w:tcW w:w="425" w:type="pct"/>
            <w:tcBorders>
              <w:top w:val="nil"/>
              <w:bottom w:val="single" w:sz="4" w:space="0" w:color="BFBFBF" w:themeColor="background1" w:themeShade="BF"/>
            </w:tcBorders>
          </w:tcPr>
          <w:p w14:paraId="6874F570" w14:textId="77777777" w:rsidR="00C46575" w:rsidRDefault="00C46575" w:rsidP="00E3082A"/>
        </w:tc>
        <w:tc>
          <w:tcPr>
            <w:tcW w:w="915" w:type="pct"/>
            <w:tcBorders>
              <w:top w:val="nil"/>
              <w:bottom w:val="single" w:sz="4" w:space="0" w:color="BFBFBF" w:themeColor="background1" w:themeShade="BF"/>
            </w:tcBorders>
          </w:tcPr>
          <w:p w14:paraId="69F8A6F9" w14:textId="77777777" w:rsidR="00C46575" w:rsidRDefault="00C46575" w:rsidP="00E3082A"/>
        </w:tc>
        <w:tc>
          <w:tcPr>
            <w:tcW w:w="915" w:type="pct"/>
            <w:tcBorders>
              <w:top w:val="nil"/>
              <w:bottom w:val="single" w:sz="4" w:space="0" w:color="BFBFBF" w:themeColor="background1" w:themeShade="BF"/>
            </w:tcBorders>
          </w:tcPr>
          <w:p w14:paraId="032A7DC5" w14:textId="77777777" w:rsidR="00C46575" w:rsidRDefault="00C46575" w:rsidP="00E3082A"/>
        </w:tc>
        <w:tc>
          <w:tcPr>
            <w:tcW w:w="915" w:type="pct"/>
            <w:tcBorders>
              <w:top w:val="nil"/>
              <w:bottom w:val="single" w:sz="4" w:space="0" w:color="BFBFBF" w:themeColor="background1" w:themeShade="BF"/>
            </w:tcBorders>
          </w:tcPr>
          <w:p w14:paraId="1027A3D8" w14:textId="77777777" w:rsidR="00C46575" w:rsidRDefault="00C46575" w:rsidP="00E3082A"/>
        </w:tc>
        <w:tc>
          <w:tcPr>
            <w:tcW w:w="915" w:type="pct"/>
            <w:tcBorders>
              <w:top w:val="nil"/>
              <w:bottom w:val="single" w:sz="4" w:space="0" w:color="BFBFBF" w:themeColor="background1" w:themeShade="BF"/>
            </w:tcBorders>
          </w:tcPr>
          <w:p w14:paraId="5BC54E91" w14:textId="77777777" w:rsidR="00C46575" w:rsidRDefault="00C46575" w:rsidP="00E3082A"/>
        </w:tc>
        <w:tc>
          <w:tcPr>
            <w:tcW w:w="915" w:type="pct"/>
            <w:tcBorders>
              <w:top w:val="nil"/>
              <w:bottom w:val="single" w:sz="4" w:space="0" w:color="BFBFBF" w:themeColor="background1" w:themeShade="BF"/>
            </w:tcBorders>
          </w:tcPr>
          <w:p w14:paraId="3B63EAE4" w14:textId="77777777" w:rsidR="00C46575" w:rsidRDefault="00C46575" w:rsidP="00E3082A"/>
        </w:tc>
      </w:tr>
    </w:tbl>
    <w:p w14:paraId="2BDFF0D9" w14:textId="77777777" w:rsidR="00C46575" w:rsidRDefault="00C46575" w:rsidP="00C46575">
      <w:pPr>
        <w:spacing w:line="276" w:lineRule="auto"/>
        <w:rPr>
          <w:rFonts w:cs="Arial"/>
          <w:sz w:val="21"/>
          <w:szCs w:val="21"/>
        </w:rPr>
      </w:pPr>
    </w:p>
    <w:p w14:paraId="7BEC82EE" w14:textId="77777777" w:rsidR="00C46575" w:rsidRDefault="00C46575" w:rsidP="00C46575">
      <w:pPr>
        <w:spacing w:line="276" w:lineRule="auto"/>
        <w:rPr>
          <w:rFonts w:cs="Arial"/>
          <w:sz w:val="21"/>
          <w:szCs w:val="21"/>
        </w:rPr>
      </w:pPr>
    </w:p>
    <w:tbl>
      <w:tblPr>
        <w:tblStyle w:val="Vanligtabell41"/>
        <w:tblW w:w="5000" w:type="pct"/>
        <w:tblBorders>
          <w:top w:val="single" w:sz="8" w:space="0" w:color="BFBFBF" w:themeColor="background1" w:themeShade="BF"/>
          <w:bottom w:val="single" w:sz="8" w:space="0" w:color="BFBFBF" w:themeColor="background1" w:themeShade="BF"/>
        </w:tblBorders>
        <w:tblCellMar>
          <w:left w:w="115" w:type="dxa"/>
          <w:right w:w="115" w:type="dxa"/>
        </w:tblCellMar>
        <w:tblLook w:val="0600" w:firstRow="0" w:lastRow="0" w:firstColumn="0" w:lastColumn="0" w:noHBand="1" w:noVBand="1"/>
        <w:tblCaption w:val="Layout table"/>
      </w:tblPr>
      <w:tblGrid>
        <w:gridCol w:w="7490"/>
        <w:gridCol w:w="1574"/>
      </w:tblGrid>
      <w:tr w:rsidR="00C46575" w:rsidRPr="00690C66" w14:paraId="72AD4F2F" w14:textId="77777777" w:rsidTr="00E3082A">
        <w:trPr>
          <w:trHeight w:val="835"/>
        </w:trPr>
        <w:tc>
          <w:tcPr>
            <w:tcW w:w="4132" w:type="pct"/>
            <w:tcBorders>
              <w:bottom w:val="single" w:sz="8" w:space="0" w:color="BFBFBF" w:themeColor="background1" w:themeShade="BF"/>
            </w:tcBorders>
          </w:tcPr>
          <w:p w14:paraId="49276FA7" w14:textId="77777777" w:rsidR="00C46575" w:rsidRPr="00690C66" w:rsidRDefault="00C46575" w:rsidP="00E3082A">
            <w:pPr>
              <w:pStyle w:val="Overskrift1"/>
              <w:outlineLvl w:val="0"/>
            </w:pPr>
            <w:bookmarkStart w:id="161" w:name="_Toc490224321"/>
            <w:bookmarkStart w:id="162" w:name="_Toc501442334"/>
            <w:bookmarkStart w:id="163" w:name="_Toc501452025"/>
            <w:bookmarkStart w:id="164" w:name="_Toc501455429"/>
            <w:r w:rsidRPr="00690C66">
              <w:lastRenderedPageBreak/>
              <w:t>Mai 2018</w:t>
            </w:r>
            <w:bookmarkEnd w:id="161"/>
            <w:bookmarkEnd w:id="162"/>
            <w:bookmarkEnd w:id="163"/>
            <w:bookmarkEnd w:id="164"/>
            <w:r w:rsidRPr="00690C66">
              <w:fldChar w:fldCharType="begin"/>
            </w:r>
            <w:r w:rsidRPr="00690C66">
              <w:instrText xml:space="preserve"> DOCVARIABLE  MonthStart \@ MMMM \* MERGEFORMAT </w:instrText>
            </w:r>
            <w:r w:rsidRPr="00690C66">
              <w:fldChar w:fldCharType="end"/>
            </w:r>
          </w:p>
        </w:tc>
        <w:tc>
          <w:tcPr>
            <w:tcW w:w="868" w:type="pct"/>
            <w:tcBorders>
              <w:bottom w:val="single" w:sz="8" w:space="0" w:color="BFBFBF" w:themeColor="background1" w:themeShade="BF"/>
            </w:tcBorders>
            <w:tcMar>
              <w:right w:w="0" w:type="dxa"/>
            </w:tcMar>
          </w:tcPr>
          <w:p w14:paraId="08F323B3" w14:textId="77777777" w:rsidR="00C46575" w:rsidRPr="00690C66" w:rsidRDefault="00C46575" w:rsidP="00E3082A">
            <w:pPr>
              <w:pStyle w:val="Year"/>
              <w:jc w:val="left"/>
              <w:rPr>
                <w:rFonts w:ascii="Arial" w:hAnsi="Arial" w:cs="Arial"/>
                <w:color w:val="C2D69B" w:themeColor="accent3" w:themeTint="99"/>
              </w:rPr>
            </w:pPr>
            <w:r w:rsidRPr="00690C66">
              <w:rPr>
                <w:rFonts w:ascii="Arial" w:hAnsi="Arial" w:cs="Arial"/>
                <w:color w:val="C2D69B" w:themeColor="accent3" w:themeTint="99"/>
              </w:rPr>
              <w:fldChar w:fldCharType="begin"/>
            </w:r>
            <w:r w:rsidRPr="00690C66">
              <w:rPr>
                <w:rFonts w:ascii="Arial" w:hAnsi="Arial" w:cs="Arial"/>
                <w:color w:val="C2D69B" w:themeColor="accent3" w:themeTint="99"/>
              </w:rPr>
              <w:instrText xml:space="preserve"> DOCVARIABLE  MonthStart \@  yyyy   \* MERGEFORMAT </w:instrText>
            </w:r>
            <w:r w:rsidRPr="00690C66">
              <w:rPr>
                <w:rFonts w:ascii="Arial" w:hAnsi="Arial" w:cs="Arial"/>
                <w:color w:val="C2D69B" w:themeColor="accent3" w:themeTint="99"/>
              </w:rPr>
              <w:fldChar w:fldCharType="end"/>
            </w:r>
          </w:p>
        </w:tc>
      </w:tr>
      <w:tr w:rsidR="00C46575" w14:paraId="334EE6CA" w14:textId="77777777" w:rsidTr="00E3082A">
        <w:tc>
          <w:tcPr>
            <w:tcW w:w="4132" w:type="pct"/>
            <w:tcBorders>
              <w:top w:val="single" w:sz="8" w:space="0" w:color="BFBFBF" w:themeColor="background1" w:themeShade="BF"/>
              <w:bottom w:val="nil"/>
            </w:tcBorders>
          </w:tcPr>
          <w:p w14:paraId="7DC3B103" w14:textId="77777777" w:rsidR="00C46575" w:rsidRDefault="00C46575" w:rsidP="00E3082A">
            <w:pPr>
              <w:pStyle w:val="Ingenmellomrom"/>
            </w:pPr>
          </w:p>
        </w:tc>
        <w:tc>
          <w:tcPr>
            <w:tcW w:w="868" w:type="pct"/>
            <w:tcBorders>
              <w:top w:val="single" w:sz="8" w:space="0" w:color="BFBFBF" w:themeColor="background1" w:themeShade="BF"/>
              <w:bottom w:val="nil"/>
            </w:tcBorders>
          </w:tcPr>
          <w:p w14:paraId="576AB281" w14:textId="77777777" w:rsidR="00C46575" w:rsidRDefault="00C46575" w:rsidP="00E3082A">
            <w:pPr>
              <w:pStyle w:val="Ingenmellomrom"/>
            </w:pPr>
          </w:p>
        </w:tc>
      </w:tr>
    </w:tbl>
    <w:tbl>
      <w:tblPr>
        <w:tblStyle w:val="TableCalendar"/>
        <w:tblW w:w="5000" w:type="pct"/>
        <w:tblBorders>
          <w:insideH w:val="single" w:sz="4" w:space="0" w:color="BFBFBF" w:themeColor="background1" w:themeShade="BF"/>
        </w:tblBorders>
        <w:tblLook w:val="0420" w:firstRow="1" w:lastRow="0" w:firstColumn="0" w:lastColumn="0" w:noHBand="0" w:noVBand="1"/>
        <w:tblCaption w:val="Layout table"/>
      </w:tblPr>
      <w:tblGrid>
        <w:gridCol w:w="769"/>
        <w:gridCol w:w="1657"/>
        <w:gridCol w:w="1657"/>
        <w:gridCol w:w="1657"/>
        <w:gridCol w:w="1657"/>
        <w:gridCol w:w="1657"/>
      </w:tblGrid>
      <w:tr w:rsidR="00F20D43" w14:paraId="76E21141" w14:textId="77777777" w:rsidTr="00E3082A">
        <w:trPr>
          <w:cnfStyle w:val="100000000000" w:firstRow="1" w:lastRow="0" w:firstColumn="0" w:lastColumn="0" w:oddVBand="0" w:evenVBand="0" w:oddHBand="0" w:evenHBand="0" w:firstRowFirstColumn="0" w:firstRowLastColumn="0" w:lastRowFirstColumn="0" w:lastRowLastColumn="0"/>
          <w:trHeight w:val="151"/>
        </w:trPr>
        <w:tc>
          <w:tcPr>
            <w:tcW w:w="425" w:type="pct"/>
            <w:tcBorders>
              <w:bottom w:val="single" w:sz="4" w:space="0" w:color="BFBFBF" w:themeColor="background1" w:themeShade="BF"/>
            </w:tcBorders>
            <w:shd w:val="clear" w:color="auto" w:fill="17365D" w:themeFill="text2" w:themeFillShade="BF"/>
          </w:tcPr>
          <w:p w14:paraId="74F8AABF" w14:textId="77777777" w:rsidR="00F20D43" w:rsidRPr="00231833" w:rsidRDefault="00F20D43" w:rsidP="00F20D43">
            <w:pPr>
              <w:pStyle w:val="Days"/>
              <w:rPr>
                <w:rFonts w:ascii="Arial" w:hAnsi="Arial" w:cs="Arial"/>
              </w:rPr>
            </w:pPr>
            <w:proofErr w:type="spellStart"/>
            <w:r>
              <w:rPr>
                <w:rFonts w:ascii="Arial" w:hAnsi="Arial" w:cs="Arial"/>
              </w:rPr>
              <w:t>Veke</w:t>
            </w:r>
            <w:proofErr w:type="spellEnd"/>
          </w:p>
        </w:tc>
        <w:tc>
          <w:tcPr>
            <w:tcW w:w="915" w:type="pct"/>
            <w:tcBorders>
              <w:bottom w:val="single" w:sz="4" w:space="0" w:color="BFBFBF" w:themeColor="background1" w:themeShade="BF"/>
            </w:tcBorders>
            <w:shd w:val="clear" w:color="auto" w:fill="17365D" w:themeFill="text2" w:themeFillShade="BF"/>
          </w:tcPr>
          <w:p w14:paraId="02BB59A7" w14:textId="038934BB" w:rsidR="00F20D43" w:rsidRDefault="00F20D43" w:rsidP="00F20D43">
            <w:pPr>
              <w:pStyle w:val="Days"/>
              <w:rPr>
                <w:rFonts w:ascii="Arial" w:hAnsi="Arial" w:cs="Arial"/>
              </w:rPr>
            </w:pPr>
            <w:proofErr w:type="spellStart"/>
            <w:r w:rsidRPr="0065109A">
              <w:t>Måndag</w:t>
            </w:r>
            <w:proofErr w:type="spellEnd"/>
          </w:p>
        </w:tc>
        <w:tc>
          <w:tcPr>
            <w:tcW w:w="915" w:type="pct"/>
            <w:tcBorders>
              <w:bottom w:val="single" w:sz="4" w:space="0" w:color="BFBFBF" w:themeColor="background1" w:themeShade="BF"/>
            </w:tcBorders>
            <w:shd w:val="clear" w:color="auto" w:fill="17365D" w:themeFill="text2" w:themeFillShade="BF"/>
          </w:tcPr>
          <w:p w14:paraId="686AFD4F" w14:textId="60A14C27" w:rsidR="00F20D43" w:rsidRPr="00231833" w:rsidRDefault="00F20D43" w:rsidP="00F20D43">
            <w:pPr>
              <w:pStyle w:val="Days"/>
              <w:rPr>
                <w:rFonts w:ascii="Arial" w:hAnsi="Arial" w:cs="Arial"/>
              </w:rPr>
            </w:pPr>
            <w:proofErr w:type="spellStart"/>
            <w:r w:rsidRPr="0065109A">
              <w:t>Tysdag</w:t>
            </w:r>
            <w:proofErr w:type="spellEnd"/>
          </w:p>
        </w:tc>
        <w:tc>
          <w:tcPr>
            <w:tcW w:w="915" w:type="pct"/>
            <w:tcBorders>
              <w:bottom w:val="single" w:sz="4" w:space="0" w:color="BFBFBF" w:themeColor="background1" w:themeShade="BF"/>
            </w:tcBorders>
            <w:shd w:val="clear" w:color="auto" w:fill="17365D" w:themeFill="text2" w:themeFillShade="BF"/>
          </w:tcPr>
          <w:p w14:paraId="6B84AEE5" w14:textId="77777777" w:rsidR="00F20D43" w:rsidRPr="00231833" w:rsidRDefault="00F20D43" w:rsidP="00F20D43">
            <w:pPr>
              <w:pStyle w:val="Days"/>
              <w:rPr>
                <w:rFonts w:ascii="Arial" w:hAnsi="Arial" w:cs="Arial"/>
              </w:rPr>
            </w:pPr>
            <w:proofErr w:type="spellStart"/>
            <w:r>
              <w:rPr>
                <w:rFonts w:ascii="Arial" w:hAnsi="Arial" w:cs="Arial"/>
              </w:rPr>
              <w:t>Onsdag</w:t>
            </w:r>
            <w:proofErr w:type="spellEnd"/>
          </w:p>
        </w:tc>
        <w:tc>
          <w:tcPr>
            <w:tcW w:w="915" w:type="pct"/>
            <w:tcBorders>
              <w:bottom w:val="single" w:sz="4" w:space="0" w:color="BFBFBF" w:themeColor="background1" w:themeShade="BF"/>
            </w:tcBorders>
            <w:shd w:val="clear" w:color="auto" w:fill="17365D" w:themeFill="text2" w:themeFillShade="BF"/>
          </w:tcPr>
          <w:p w14:paraId="5C3666F3" w14:textId="77777777" w:rsidR="00F20D43" w:rsidRPr="00231833" w:rsidRDefault="00F20D43" w:rsidP="00F20D43">
            <w:pPr>
              <w:pStyle w:val="Days"/>
              <w:rPr>
                <w:rFonts w:ascii="Arial" w:hAnsi="Arial" w:cs="Arial"/>
              </w:rPr>
            </w:pPr>
            <w:proofErr w:type="spellStart"/>
            <w:r>
              <w:rPr>
                <w:rFonts w:ascii="Arial" w:hAnsi="Arial" w:cs="Arial"/>
              </w:rPr>
              <w:t>Torsdag</w:t>
            </w:r>
            <w:proofErr w:type="spellEnd"/>
          </w:p>
        </w:tc>
        <w:tc>
          <w:tcPr>
            <w:tcW w:w="915" w:type="pct"/>
            <w:tcBorders>
              <w:bottom w:val="single" w:sz="4" w:space="0" w:color="BFBFBF" w:themeColor="background1" w:themeShade="BF"/>
            </w:tcBorders>
            <w:shd w:val="clear" w:color="auto" w:fill="17365D" w:themeFill="text2" w:themeFillShade="BF"/>
          </w:tcPr>
          <w:p w14:paraId="2E185783" w14:textId="77777777" w:rsidR="00F20D43" w:rsidRPr="00231833" w:rsidRDefault="00F20D43" w:rsidP="00F20D43">
            <w:pPr>
              <w:pStyle w:val="Days"/>
              <w:rPr>
                <w:rFonts w:ascii="Arial" w:hAnsi="Arial" w:cs="Arial"/>
              </w:rPr>
            </w:pPr>
            <w:proofErr w:type="spellStart"/>
            <w:r>
              <w:rPr>
                <w:rFonts w:ascii="Arial" w:hAnsi="Arial" w:cs="Arial"/>
              </w:rPr>
              <w:t>Fredag</w:t>
            </w:r>
            <w:proofErr w:type="spellEnd"/>
          </w:p>
        </w:tc>
      </w:tr>
      <w:tr w:rsidR="00C46575" w14:paraId="41949DA4" w14:textId="77777777" w:rsidTr="00E3082A">
        <w:trPr>
          <w:trHeight w:val="195"/>
        </w:trPr>
        <w:tc>
          <w:tcPr>
            <w:tcW w:w="425" w:type="pct"/>
            <w:tcBorders>
              <w:bottom w:val="nil"/>
            </w:tcBorders>
          </w:tcPr>
          <w:p w14:paraId="59BCF48E" w14:textId="77777777" w:rsidR="00C46575" w:rsidRDefault="00C46575" w:rsidP="00E3082A">
            <w:pPr>
              <w:pStyle w:val="Dates"/>
            </w:pPr>
            <w:r>
              <w:t>18</w:t>
            </w:r>
          </w:p>
        </w:tc>
        <w:tc>
          <w:tcPr>
            <w:tcW w:w="915" w:type="pct"/>
            <w:tcBorders>
              <w:bottom w:val="nil"/>
            </w:tcBorders>
          </w:tcPr>
          <w:p w14:paraId="40FED4DC" w14:textId="77777777" w:rsidR="00C46575" w:rsidRDefault="00C46575" w:rsidP="00E3082A">
            <w:pPr>
              <w:pStyle w:val="Dates"/>
            </w:pPr>
          </w:p>
        </w:tc>
        <w:tc>
          <w:tcPr>
            <w:tcW w:w="915" w:type="pct"/>
            <w:tcBorders>
              <w:bottom w:val="nil"/>
            </w:tcBorders>
            <w:shd w:val="clear" w:color="auto" w:fill="FF0000"/>
          </w:tcPr>
          <w:p w14:paraId="0B38DDA2" w14:textId="77777777" w:rsidR="00C46575" w:rsidRDefault="00C46575" w:rsidP="00E3082A">
            <w:pPr>
              <w:pStyle w:val="Dates"/>
              <w:tabs>
                <w:tab w:val="left" w:pos="1425"/>
              </w:tabs>
              <w:jc w:val="left"/>
            </w:pPr>
            <w:r>
              <w:t xml:space="preserve">                                 1</w:t>
            </w:r>
          </w:p>
        </w:tc>
        <w:tc>
          <w:tcPr>
            <w:tcW w:w="915" w:type="pct"/>
            <w:tcBorders>
              <w:bottom w:val="nil"/>
            </w:tcBorders>
          </w:tcPr>
          <w:p w14:paraId="1F9B3DEF" w14:textId="77777777" w:rsidR="00C46575" w:rsidRDefault="00C46575" w:rsidP="00E3082A">
            <w:pPr>
              <w:pStyle w:val="Dates"/>
            </w:pPr>
            <w:r>
              <w:t xml:space="preserve">2  </w:t>
            </w:r>
          </w:p>
        </w:tc>
        <w:tc>
          <w:tcPr>
            <w:tcW w:w="915" w:type="pct"/>
            <w:tcBorders>
              <w:bottom w:val="nil"/>
            </w:tcBorders>
          </w:tcPr>
          <w:p w14:paraId="21A3C880" w14:textId="77777777" w:rsidR="00C46575" w:rsidRDefault="00C46575" w:rsidP="00E3082A">
            <w:pPr>
              <w:pStyle w:val="Dates"/>
              <w:tabs>
                <w:tab w:val="left" w:pos="1410"/>
              </w:tabs>
              <w:jc w:val="left"/>
            </w:pPr>
            <w:r>
              <w:t xml:space="preserve">                                 3</w:t>
            </w:r>
          </w:p>
        </w:tc>
        <w:tc>
          <w:tcPr>
            <w:tcW w:w="915" w:type="pct"/>
            <w:tcBorders>
              <w:bottom w:val="nil"/>
            </w:tcBorders>
          </w:tcPr>
          <w:p w14:paraId="234FA5B4" w14:textId="77777777" w:rsidR="00C46575" w:rsidRDefault="00C46575" w:rsidP="00E3082A">
            <w:pPr>
              <w:pStyle w:val="Dates"/>
              <w:tabs>
                <w:tab w:val="left" w:pos="1320"/>
              </w:tabs>
              <w:jc w:val="left"/>
            </w:pPr>
            <w:r>
              <w:tab/>
              <w:t>4</w:t>
            </w:r>
          </w:p>
        </w:tc>
      </w:tr>
      <w:tr w:rsidR="00C46575" w:rsidRPr="005B2609" w14:paraId="1D993177" w14:textId="77777777" w:rsidTr="00E3082A">
        <w:trPr>
          <w:trHeight w:hRule="exact" w:val="773"/>
        </w:trPr>
        <w:tc>
          <w:tcPr>
            <w:tcW w:w="425" w:type="pct"/>
            <w:tcBorders>
              <w:top w:val="nil"/>
              <w:bottom w:val="single" w:sz="4" w:space="0" w:color="BFBFBF" w:themeColor="background1" w:themeShade="BF"/>
            </w:tcBorders>
          </w:tcPr>
          <w:p w14:paraId="7D707FB4" w14:textId="77777777" w:rsidR="00C46575" w:rsidRPr="004E7DE1" w:rsidRDefault="00C46575" w:rsidP="00E3082A">
            <w:pPr>
              <w:rPr>
                <w:rFonts w:asciiTheme="minorHAnsi" w:hAnsiTheme="minorHAnsi"/>
              </w:rPr>
            </w:pPr>
          </w:p>
        </w:tc>
        <w:tc>
          <w:tcPr>
            <w:tcW w:w="915" w:type="pct"/>
            <w:tcBorders>
              <w:top w:val="nil"/>
              <w:bottom w:val="single" w:sz="4" w:space="0" w:color="BFBFBF" w:themeColor="background1" w:themeShade="BF"/>
            </w:tcBorders>
          </w:tcPr>
          <w:p w14:paraId="5FE02881" w14:textId="77777777" w:rsidR="00C46575" w:rsidRPr="004E7DE1" w:rsidRDefault="00C46575" w:rsidP="00E3082A">
            <w:pPr>
              <w:rPr>
                <w:rFonts w:asciiTheme="minorHAnsi" w:hAnsiTheme="minorHAnsi"/>
              </w:rPr>
            </w:pPr>
          </w:p>
        </w:tc>
        <w:tc>
          <w:tcPr>
            <w:tcW w:w="915" w:type="pct"/>
            <w:tcBorders>
              <w:top w:val="nil"/>
              <w:bottom w:val="single" w:sz="4" w:space="0" w:color="BFBFBF" w:themeColor="background1" w:themeShade="BF"/>
            </w:tcBorders>
            <w:shd w:val="clear" w:color="auto" w:fill="FF0000"/>
          </w:tcPr>
          <w:p w14:paraId="357ED07B" w14:textId="77777777" w:rsidR="00C46575" w:rsidRDefault="00C46575" w:rsidP="00E3082A">
            <w:pPr>
              <w:rPr>
                <w:rFonts w:asciiTheme="minorHAnsi" w:hAnsiTheme="minorHAnsi"/>
              </w:rPr>
            </w:pPr>
            <w:r>
              <w:rPr>
                <w:rFonts w:asciiTheme="minorHAnsi" w:hAnsiTheme="minorHAnsi"/>
              </w:rPr>
              <w:t>Arbeidaranes dag</w:t>
            </w:r>
          </w:p>
          <w:p w14:paraId="5D10BC93" w14:textId="77777777" w:rsidR="00C46575" w:rsidRPr="005B2609" w:rsidRDefault="00C46575" w:rsidP="00E3082A">
            <w:pPr>
              <w:rPr>
                <w:rFonts w:asciiTheme="minorHAnsi" w:hAnsiTheme="minorHAnsi"/>
                <w:lang w:val="sv-SE"/>
              </w:rPr>
            </w:pPr>
            <w:r>
              <w:rPr>
                <w:rFonts w:asciiTheme="minorHAnsi" w:hAnsiTheme="minorHAnsi"/>
                <w:lang w:val="sv-SE"/>
              </w:rPr>
              <w:t>Bhg. stengt</w:t>
            </w:r>
          </w:p>
        </w:tc>
        <w:tc>
          <w:tcPr>
            <w:tcW w:w="915" w:type="pct"/>
            <w:tcBorders>
              <w:top w:val="nil"/>
              <w:bottom w:val="single" w:sz="4" w:space="0" w:color="BFBFBF" w:themeColor="background1" w:themeShade="BF"/>
            </w:tcBorders>
          </w:tcPr>
          <w:p w14:paraId="661F2E97" w14:textId="77777777" w:rsidR="00C46575" w:rsidRPr="005B2609" w:rsidRDefault="00C46575" w:rsidP="00E3082A">
            <w:pPr>
              <w:rPr>
                <w:rFonts w:asciiTheme="minorHAnsi" w:hAnsiTheme="minorHAnsi"/>
                <w:lang w:val="sv-SE"/>
              </w:rPr>
            </w:pPr>
            <w:r w:rsidRPr="005B2609">
              <w:rPr>
                <w:rFonts w:asciiTheme="minorHAnsi" w:hAnsiTheme="minorHAnsi"/>
                <w:lang w:val="sv-SE"/>
              </w:rPr>
              <w:t>Dugnad</w:t>
            </w:r>
          </w:p>
        </w:tc>
        <w:tc>
          <w:tcPr>
            <w:tcW w:w="915" w:type="pct"/>
            <w:tcBorders>
              <w:top w:val="nil"/>
              <w:bottom w:val="single" w:sz="4" w:space="0" w:color="BFBFBF" w:themeColor="background1" w:themeShade="BF"/>
            </w:tcBorders>
          </w:tcPr>
          <w:p w14:paraId="554B32DE" w14:textId="77777777" w:rsidR="00C46575" w:rsidRPr="005B2609" w:rsidRDefault="00C46575" w:rsidP="00E3082A">
            <w:pPr>
              <w:rPr>
                <w:rFonts w:asciiTheme="minorHAnsi" w:hAnsiTheme="minorHAnsi"/>
                <w:lang w:val="sv-SE"/>
              </w:rPr>
            </w:pPr>
            <w:r w:rsidRPr="005B2609">
              <w:rPr>
                <w:rFonts w:asciiTheme="minorHAnsi" w:hAnsiTheme="minorHAnsi"/>
                <w:lang w:val="sv-SE"/>
              </w:rPr>
              <w:t>Dugnad</w:t>
            </w:r>
          </w:p>
        </w:tc>
        <w:tc>
          <w:tcPr>
            <w:tcW w:w="915" w:type="pct"/>
            <w:tcBorders>
              <w:top w:val="nil"/>
              <w:bottom w:val="single" w:sz="4" w:space="0" w:color="BFBFBF" w:themeColor="background1" w:themeShade="BF"/>
            </w:tcBorders>
          </w:tcPr>
          <w:p w14:paraId="40EB4A96" w14:textId="77777777" w:rsidR="00C46575" w:rsidRPr="005B2609" w:rsidRDefault="00C46575" w:rsidP="00E3082A">
            <w:pPr>
              <w:rPr>
                <w:rFonts w:asciiTheme="minorHAnsi" w:hAnsiTheme="minorHAnsi"/>
                <w:lang w:val="sv-SE"/>
              </w:rPr>
            </w:pPr>
          </w:p>
        </w:tc>
      </w:tr>
      <w:tr w:rsidR="00C46575" w:rsidRPr="005B2609" w14:paraId="47CAF560" w14:textId="77777777" w:rsidTr="00E3082A">
        <w:trPr>
          <w:trHeight w:val="203"/>
        </w:trPr>
        <w:tc>
          <w:tcPr>
            <w:tcW w:w="425" w:type="pct"/>
            <w:tcBorders>
              <w:bottom w:val="nil"/>
            </w:tcBorders>
            <w:shd w:val="clear" w:color="auto" w:fill="EEECE1" w:themeFill="background2"/>
          </w:tcPr>
          <w:p w14:paraId="190B54F6" w14:textId="77777777" w:rsidR="00C46575" w:rsidRPr="005B2609" w:rsidRDefault="00C46575" w:rsidP="00E3082A">
            <w:pPr>
              <w:pStyle w:val="Dates"/>
              <w:rPr>
                <w:lang w:val="sv-SE"/>
              </w:rPr>
            </w:pPr>
            <w:r w:rsidRPr="005B2609">
              <w:rPr>
                <w:lang w:val="sv-SE"/>
              </w:rPr>
              <w:t>19</w:t>
            </w:r>
          </w:p>
        </w:tc>
        <w:tc>
          <w:tcPr>
            <w:tcW w:w="915" w:type="pct"/>
            <w:tcBorders>
              <w:bottom w:val="nil"/>
            </w:tcBorders>
            <w:shd w:val="clear" w:color="auto" w:fill="EEECE1" w:themeFill="background2"/>
          </w:tcPr>
          <w:p w14:paraId="62C713B8" w14:textId="77777777" w:rsidR="00C46575" w:rsidRPr="005B2609" w:rsidRDefault="00C46575" w:rsidP="00E3082A">
            <w:pPr>
              <w:pStyle w:val="Dates"/>
              <w:rPr>
                <w:lang w:val="sv-SE"/>
              </w:rPr>
            </w:pPr>
            <w:r w:rsidRPr="005B2609">
              <w:rPr>
                <w:lang w:val="sv-SE"/>
              </w:rPr>
              <w:t>7</w:t>
            </w:r>
          </w:p>
        </w:tc>
        <w:tc>
          <w:tcPr>
            <w:tcW w:w="915" w:type="pct"/>
            <w:tcBorders>
              <w:bottom w:val="nil"/>
            </w:tcBorders>
            <w:shd w:val="clear" w:color="auto" w:fill="EEECE1" w:themeFill="background2"/>
          </w:tcPr>
          <w:p w14:paraId="0A4C5616" w14:textId="77777777" w:rsidR="00C46575" w:rsidRPr="005B2609" w:rsidRDefault="00C46575" w:rsidP="00E3082A">
            <w:pPr>
              <w:pStyle w:val="Dates"/>
              <w:tabs>
                <w:tab w:val="center" w:pos="720"/>
                <w:tab w:val="right" w:pos="1441"/>
              </w:tabs>
              <w:jc w:val="left"/>
              <w:rPr>
                <w:lang w:val="sv-SE"/>
              </w:rPr>
            </w:pPr>
            <w:r w:rsidRPr="005B2609">
              <w:rPr>
                <w:lang w:val="sv-SE"/>
              </w:rPr>
              <w:tab/>
            </w:r>
            <w:r w:rsidRPr="005B2609">
              <w:rPr>
                <w:lang w:val="sv-SE"/>
              </w:rPr>
              <w:tab/>
              <w:t>8</w:t>
            </w:r>
          </w:p>
        </w:tc>
        <w:tc>
          <w:tcPr>
            <w:tcW w:w="915" w:type="pct"/>
            <w:tcBorders>
              <w:bottom w:val="nil"/>
            </w:tcBorders>
            <w:shd w:val="clear" w:color="auto" w:fill="EEECE1" w:themeFill="background2"/>
          </w:tcPr>
          <w:p w14:paraId="2D8F2E1C" w14:textId="77777777" w:rsidR="00C46575" w:rsidRPr="005B2609" w:rsidRDefault="00C46575" w:rsidP="00E3082A">
            <w:pPr>
              <w:pStyle w:val="Dates"/>
              <w:tabs>
                <w:tab w:val="left" w:pos="1425"/>
              </w:tabs>
              <w:jc w:val="left"/>
              <w:rPr>
                <w:lang w:val="sv-SE"/>
              </w:rPr>
            </w:pPr>
            <w:proofErr w:type="spellStart"/>
            <w:r w:rsidRPr="005B2609">
              <w:rPr>
                <w:lang w:val="sv-SE"/>
              </w:rPr>
              <w:t>Verdas</w:t>
            </w:r>
            <w:proofErr w:type="spellEnd"/>
            <w:r w:rsidRPr="005B2609">
              <w:rPr>
                <w:lang w:val="sv-SE"/>
              </w:rPr>
              <w:t xml:space="preserve">                    9     </w:t>
            </w:r>
          </w:p>
        </w:tc>
        <w:tc>
          <w:tcPr>
            <w:tcW w:w="915" w:type="pct"/>
            <w:tcBorders>
              <w:bottom w:val="nil"/>
            </w:tcBorders>
            <w:shd w:val="clear" w:color="auto" w:fill="FF0000"/>
          </w:tcPr>
          <w:p w14:paraId="68E8B0C6" w14:textId="77777777" w:rsidR="00C46575" w:rsidRPr="005B2609" w:rsidRDefault="00C46575" w:rsidP="00E3082A">
            <w:pPr>
              <w:pStyle w:val="Dates"/>
              <w:tabs>
                <w:tab w:val="left" w:pos="1425"/>
              </w:tabs>
              <w:jc w:val="left"/>
              <w:rPr>
                <w:lang w:val="sv-SE"/>
              </w:rPr>
            </w:pPr>
            <w:r w:rsidRPr="005B2609">
              <w:rPr>
                <w:lang w:val="sv-SE"/>
              </w:rPr>
              <w:t>Kristi                    10</w:t>
            </w:r>
          </w:p>
        </w:tc>
        <w:tc>
          <w:tcPr>
            <w:tcW w:w="915" w:type="pct"/>
            <w:tcBorders>
              <w:bottom w:val="nil"/>
            </w:tcBorders>
            <w:shd w:val="clear" w:color="auto" w:fill="EEECE1" w:themeFill="background2"/>
          </w:tcPr>
          <w:p w14:paraId="41D29C82" w14:textId="77777777" w:rsidR="00C46575" w:rsidRPr="005B2609" w:rsidRDefault="00C46575" w:rsidP="00E3082A">
            <w:pPr>
              <w:pStyle w:val="Dates"/>
              <w:rPr>
                <w:lang w:val="sv-SE"/>
              </w:rPr>
            </w:pPr>
            <w:r w:rsidRPr="005B2609">
              <w:rPr>
                <w:lang w:val="sv-SE"/>
              </w:rPr>
              <w:t>11</w:t>
            </w:r>
          </w:p>
        </w:tc>
      </w:tr>
      <w:tr w:rsidR="00C46575" w14:paraId="4B54E6C1" w14:textId="77777777" w:rsidTr="00E3082A">
        <w:trPr>
          <w:trHeight w:hRule="exact" w:val="761"/>
        </w:trPr>
        <w:tc>
          <w:tcPr>
            <w:tcW w:w="425" w:type="pct"/>
            <w:tcBorders>
              <w:top w:val="nil"/>
              <w:bottom w:val="single" w:sz="4" w:space="0" w:color="BFBFBF" w:themeColor="background1" w:themeShade="BF"/>
            </w:tcBorders>
            <w:shd w:val="clear" w:color="auto" w:fill="EEECE1" w:themeFill="background2"/>
          </w:tcPr>
          <w:p w14:paraId="50344F06" w14:textId="77777777" w:rsidR="00C46575" w:rsidRPr="005B2609" w:rsidRDefault="00C46575" w:rsidP="00E3082A">
            <w:pPr>
              <w:rPr>
                <w:rFonts w:asciiTheme="minorHAnsi" w:hAnsiTheme="minorHAnsi"/>
                <w:lang w:val="sv-SE"/>
              </w:rPr>
            </w:pPr>
          </w:p>
        </w:tc>
        <w:tc>
          <w:tcPr>
            <w:tcW w:w="915" w:type="pct"/>
            <w:tcBorders>
              <w:top w:val="nil"/>
              <w:bottom w:val="single" w:sz="4" w:space="0" w:color="BFBFBF" w:themeColor="background1" w:themeShade="BF"/>
            </w:tcBorders>
            <w:shd w:val="clear" w:color="auto" w:fill="EEECE1" w:themeFill="background2"/>
          </w:tcPr>
          <w:p w14:paraId="01C86948" w14:textId="77777777" w:rsidR="00C46575" w:rsidRPr="005B2609" w:rsidRDefault="00C46575" w:rsidP="00E3082A">
            <w:pPr>
              <w:rPr>
                <w:rFonts w:asciiTheme="minorHAnsi" w:hAnsiTheme="minorHAnsi"/>
                <w:lang w:val="sv-SE"/>
              </w:rPr>
            </w:pPr>
          </w:p>
        </w:tc>
        <w:tc>
          <w:tcPr>
            <w:tcW w:w="915" w:type="pct"/>
            <w:tcBorders>
              <w:top w:val="nil"/>
              <w:bottom w:val="single" w:sz="4" w:space="0" w:color="BFBFBF" w:themeColor="background1" w:themeShade="BF"/>
            </w:tcBorders>
            <w:shd w:val="clear" w:color="auto" w:fill="EEECE1" w:themeFill="background2"/>
          </w:tcPr>
          <w:p w14:paraId="007BA94E" w14:textId="77777777" w:rsidR="00C46575" w:rsidRPr="005B2609" w:rsidRDefault="00C46575" w:rsidP="00E3082A">
            <w:pPr>
              <w:rPr>
                <w:rFonts w:asciiTheme="minorHAnsi" w:hAnsiTheme="minorHAnsi"/>
                <w:lang w:val="sv-SE"/>
              </w:rPr>
            </w:pPr>
          </w:p>
        </w:tc>
        <w:tc>
          <w:tcPr>
            <w:tcW w:w="915" w:type="pct"/>
            <w:tcBorders>
              <w:top w:val="nil"/>
              <w:bottom w:val="single" w:sz="4" w:space="0" w:color="BFBFBF" w:themeColor="background1" w:themeShade="BF"/>
            </w:tcBorders>
            <w:shd w:val="clear" w:color="auto" w:fill="EEECE1" w:themeFill="background2"/>
          </w:tcPr>
          <w:p w14:paraId="231AC705" w14:textId="77777777" w:rsidR="00C46575" w:rsidRPr="005B2609" w:rsidRDefault="00C46575" w:rsidP="00E3082A">
            <w:pPr>
              <w:rPr>
                <w:rFonts w:asciiTheme="minorHAnsi" w:hAnsiTheme="minorHAnsi"/>
                <w:lang w:val="sv-SE"/>
              </w:rPr>
            </w:pPr>
            <w:r w:rsidRPr="005B2609">
              <w:rPr>
                <w:rFonts w:asciiTheme="minorHAnsi" w:hAnsiTheme="minorHAnsi"/>
                <w:lang w:val="sv-SE"/>
              </w:rPr>
              <w:t>Aktivitetsdag</w:t>
            </w:r>
          </w:p>
        </w:tc>
        <w:tc>
          <w:tcPr>
            <w:tcW w:w="915" w:type="pct"/>
            <w:tcBorders>
              <w:top w:val="nil"/>
              <w:bottom w:val="single" w:sz="4" w:space="0" w:color="BFBFBF" w:themeColor="background1" w:themeShade="BF"/>
            </w:tcBorders>
            <w:shd w:val="clear" w:color="auto" w:fill="FF0000"/>
          </w:tcPr>
          <w:p w14:paraId="5551BF56" w14:textId="77777777" w:rsidR="00C46575" w:rsidRPr="005B2609" w:rsidRDefault="00C46575" w:rsidP="00E3082A">
            <w:pPr>
              <w:rPr>
                <w:rFonts w:asciiTheme="minorHAnsi" w:hAnsiTheme="minorHAnsi"/>
                <w:lang w:val="sv-SE"/>
              </w:rPr>
            </w:pPr>
            <w:r w:rsidRPr="005B2609">
              <w:rPr>
                <w:rFonts w:asciiTheme="minorHAnsi" w:hAnsiTheme="minorHAnsi"/>
                <w:lang w:val="sv-SE"/>
              </w:rPr>
              <w:t xml:space="preserve">Himmelfart   </w:t>
            </w:r>
          </w:p>
          <w:p w14:paraId="3C26199A" w14:textId="77777777" w:rsidR="00C46575" w:rsidRPr="005B2609" w:rsidRDefault="00C46575" w:rsidP="00E3082A">
            <w:pPr>
              <w:rPr>
                <w:rFonts w:asciiTheme="minorHAnsi" w:hAnsiTheme="minorHAnsi"/>
              </w:rPr>
            </w:pPr>
            <w:r w:rsidRPr="005B2609">
              <w:rPr>
                <w:rFonts w:asciiTheme="minorHAnsi" w:hAnsiTheme="minorHAnsi"/>
                <w:lang w:val="sv-SE"/>
              </w:rPr>
              <w:t>B</w:t>
            </w:r>
            <w:r>
              <w:rPr>
                <w:rFonts w:asciiTheme="minorHAnsi" w:hAnsiTheme="minorHAnsi"/>
              </w:rPr>
              <w:t>hg. stengt</w:t>
            </w:r>
            <w:r w:rsidRPr="005B2609">
              <w:rPr>
                <w:rFonts w:asciiTheme="minorHAnsi" w:hAnsiTheme="minorHAnsi"/>
              </w:rPr>
              <w:t xml:space="preserve">                </w:t>
            </w:r>
          </w:p>
        </w:tc>
        <w:tc>
          <w:tcPr>
            <w:tcW w:w="915" w:type="pct"/>
            <w:tcBorders>
              <w:top w:val="nil"/>
              <w:bottom w:val="single" w:sz="4" w:space="0" w:color="BFBFBF" w:themeColor="background1" w:themeShade="BF"/>
            </w:tcBorders>
            <w:shd w:val="clear" w:color="auto" w:fill="EEECE1" w:themeFill="background2"/>
          </w:tcPr>
          <w:p w14:paraId="1CB0F287" w14:textId="77777777" w:rsidR="00C46575" w:rsidRPr="004E7DE1" w:rsidRDefault="00C46575" w:rsidP="00E3082A">
            <w:pPr>
              <w:rPr>
                <w:rFonts w:asciiTheme="minorHAnsi" w:hAnsiTheme="minorHAnsi"/>
              </w:rPr>
            </w:pPr>
          </w:p>
        </w:tc>
      </w:tr>
      <w:tr w:rsidR="00C46575" w14:paraId="7BD952B4" w14:textId="77777777" w:rsidTr="009A51C9">
        <w:trPr>
          <w:trHeight w:val="177"/>
        </w:trPr>
        <w:tc>
          <w:tcPr>
            <w:tcW w:w="425" w:type="pct"/>
            <w:tcBorders>
              <w:bottom w:val="nil"/>
            </w:tcBorders>
          </w:tcPr>
          <w:p w14:paraId="13255F6B" w14:textId="77777777" w:rsidR="00C46575" w:rsidRPr="004E7DE1" w:rsidRDefault="00C46575" w:rsidP="00E3082A">
            <w:pPr>
              <w:pStyle w:val="Dates"/>
            </w:pPr>
            <w:r>
              <w:t>20</w:t>
            </w:r>
          </w:p>
        </w:tc>
        <w:tc>
          <w:tcPr>
            <w:tcW w:w="915" w:type="pct"/>
            <w:tcBorders>
              <w:bottom w:val="nil"/>
            </w:tcBorders>
          </w:tcPr>
          <w:p w14:paraId="1BCA5587" w14:textId="77777777" w:rsidR="00C46575" w:rsidRPr="004E7DE1" w:rsidRDefault="00C46575" w:rsidP="00E3082A">
            <w:pPr>
              <w:pStyle w:val="Dates"/>
            </w:pPr>
            <w:r>
              <w:t xml:space="preserve">14 </w:t>
            </w:r>
          </w:p>
        </w:tc>
        <w:tc>
          <w:tcPr>
            <w:tcW w:w="915" w:type="pct"/>
            <w:tcBorders>
              <w:bottom w:val="nil"/>
            </w:tcBorders>
          </w:tcPr>
          <w:p w14:paraId="3C3FE4B9" w14:textId="77777777" w:rsidR="00C46575" w:rsidRPr="004E7DE1" w:rsidRDefault="00C46575" w:rsidP="00E3082A">
            <w:pPr>
              <w:pStyle w:val="Dates"/>
            </w:pPr>
            <w:r>
              <w:t>15</w:t>
            </w:r>
          </w:p>
        </w:tc>
        <w:tc>
          <w:tcPr>
            <w:tcW w:w="915" w:type="pct"/>
            <w:tcBorders>
              <w:bottom w:val="nil"/>
            </w:tcBorders>
          </w:tcPr>
          <w:p w14:paraId="7A366E63" w14:textId="77777777" w:rsidR="00C46575" w:rsidRPr="004E7DE1" w:rsidRDefault="00C46575" w:rsidP="00E3082A">
            <w:pPr>
              <w:pStyle w:val="Dates"/>
              <w:tabs>
                <w:tab w:val="left" w:pos="1380"/>
              </w:tabs>
              <w:jc w:val="left"/>
            </w:pPr>
            <w:proofErr w:type="spellStart"/>
            <w:r>
              <w:t>Markering</w:t>
            </w:r>
            <w:proofErr w:type="spellEnd"/>
            <w:r>
              <w:t xml:space="preserve">           16               </w:t>
            </w:r>
          </w:p>
        </w:tc>
        <w:tc>
          <w:tcPr>
            <w:tcW w:w="915" w:type="pct"/>
            <w:tcBorders>
              <w:bottom w:val="nil"/>
            </w:tcBorders>
            <w:shd w:val="clear" w:color="auto" w:fill="FF0000"/>
          </w:tcPr>
          <w:p w14:paraId="1535BC5C" w14:textId="1D4CD745" w:rsidR="00C46575" w:rsidRPr="004E7DE1" w:rsidRDefault="00C46575" w:rsidP="00E3082A">
            <w:pPr>
              <w:pStyle w:val="Dates"/>
              <w:tabs>
                <w:tab w:val="right" w:pos="1595"/>
              </w:tabs>
              <w:jc w:val="left"/>
            </w:pPr>
            <w:r>
              <w:t xml:space="preserve">                        </w:t>
            </w:r>
            <w:r w:rsidR="00E3082A">
              <w:t xml:space="preserve">      </w:t>
            </w:r>
            <w:r>
              <w:t>17</w:t>
            </w:r>
          </w:p>
        </w:tc>
        <w:tc>
          <w:tcPr>
            <w:tcW w:w="915" w:type="pct"/>
            <w:tcBorders>
              <w:bottom w:val="nil"/>
            </w:tcBorders>
            <w:shd w:val="clear" w:color="auto" w:fill="FFFFFF" w:themeFill="background1"/>
          </w:tcPr>
          <w:p w14:paraId="4987DA95" w14:textId="60FD7D84" w:rsidR="00C46575" w:rsidRPr="004E7DE1" w:rsidRDefault="00C46575" w:rsidP="00E3082A">
            <w:pPr>
              <w:pStyle w:val="Dates"/>
              <w:tabs>
                <w:tab w:val="right" w:pos="1595"/>
              </w:tabs>
              <w:jc w:val="left"/>
            </w:pPr>
            <w:r>
              <w:t xml:space="preserve">             </w:t>
            </w:r>
            <w:r w:rsidR="009A51C9">
              <w:t xml:space="preserve">                 </w:t>
            </w:r>
            <w:r>
              <w:t xml:space="preserve">18                    </w:t>
            </w:r>
          </w:p>
        </w:tc>
      </w:tr>
      <w:tr w:rsidR="00C46575" w14:paraId="09FCBD8C" w14:textId="77777777" w:rsidTr="009A51C9">
        <w:trPr>
          <w:trHeight w:hRule="exact" w:val="685"/>
        </w:trPr>
        <w:tc>
          <w:tcPr>
            <w:tcW w:w="425" w:type="pct"/>
            <w:tcBorders>
              <w:top w:val="nil"/>
              <w:bottom w:val="single" w:sz="4" w:space="0" w:color="BFBFBF" w:themeColor="background1" w:themeShade="BF"/>
            </w:tcBorders>
          </w:tcPr>
          <w:p w14:paraId="5B46B5A8" w14:textId="77777777" w:rsidR="00C46575" w:rsidRPr="004E7DE1" w:rsidRDefault="00C46575" w:rsidP="00E3082A">
            <w:pPr>
              <w:rPr>
                <w:rFonts w:asciiTheme="minorHAnsi" w:hAnsiTheme="minorHAnsi"/>
              </w:rPr>
            </w:pPr>
          </w:p>
        </w:tc>
        <w:tc>
          <w:tcPr>
            <w:tcW w:w="915" w:type="pct"/>
            <w:tcBorders>
              <w:top w:val="nil"/>
              <w:bottom w:val="single" w:sz="4" w:space="0" w:color="BFBFBF" w:themeColor="background1" w:themeShade="BF"/>
            </w:tcBorders>
          </w:tcPr>
          <w:p w14:paraId="42B3C805" w14:textId="77777777" w:rsidR="00C46575" w:rsidRPr="004E7DE1" w:rsidRDefault="00C46575" w:rsidP="00E3082A">
            <w:pPr>
              <w:rPr>
                <w:rFonts w:asciiTheme="minorHAnsi" w:hAnsiTheme="minorHAnsi"/>
              </w:rPr>
            </w:pPr>
          </w:p>
        </w:tc>
        <w:tc>
          <w:tcPr>
            <w:tcW w:w="915" w:type="pct"/>
            <w:tcBorders>
              <w:top w:val="nil"/>
              <w:bottom w:val="single" w:sz="4" w:space="0" w:color="BFBFBF" w:themeColor="background1" w:themeShade="BF"/>
            </w:tcBorders>
          </w:tcPr>
          <w:p w14:paraId="060D476E" w14:textId="77777777" w:rsidR="00C46575" w:rsidRPr="004E7DE1" w:rsidRDefault="00C46575" w:rsidP="00E3082A">
            <w:pPr>
              <w:rPr>
                <w:rFonts w:asciiTheme="minorHAnsi" w:hAnsiTheme="minorHAnsi"/>
              </w:rPr>
            </w:pPr>
          </w:p>
        </w:tc>
        <w:tc>
          <w:tcPr>
            <w:tcW w:w="915" w:type="pct"/>
            <w:tcBorders>
              <w:top w:val="nil"/>
              <w:bottom w:val="single" w:sz="4" w:space="0" w:color="BFBFBF" w:themeColor="background1" w:themeShade="BF"/>
            </w:tcBorders>
          </w:tcPr>
          <w:p w14:paraId="4679F1BF" w14:textId="77777777" w:rsidR="00C46575" w:rsidRPr="004E7DE1" w:rsidRDefault="00C46575" w:rsidP="00E3082A">
            <w:pPr>
              <w:rPr>
                <w:rFonts w:asciiTheme="minorHAnsi" w:hAnsiTheme="minorHAnsi"/>
              </w:rPr>
            </w:pPr>
            <w:r>
              <w:rPr>
                <w:rFonts w:asciiTheme="minorHAnsi" w:hAnsiTheme="minorHAnsi"/>
              </w:rPr>
              <w:t>av 17. mai</w:t>
            </w:r>
          </w:p>
        </w:tc>
        <w:tc>
          <w:tcPr>
            <w:tcW w:w="915" w:type="pct"/>
            <w:tcBorders>
              <w:top w:val="nil"/>
              <w:bottom w:val="single" w:sz="4" w:space="0" w:color="BFBFBF" w:themeColor="background1" w:themeShade="BF"/>
            </w:tcBorders>
            <w:shd w:val="clear" w:color="auto" w:fill="FF0000"/>
          </w:tcPr>
          <w:p w14:paraId="4F3BFB5C" w14:textId="77777777" w:rsidR="00C46575" w:rsidRDefault="00C46575" w:rsidP="00E3082A">
            <w:pPr>
              <w:rPr>
                <w:rFonts w:asciiTheme="minorHAnsi" w:hAnsiTheme="minorHAnsi"/>
              </w:rPr>
            </w:pPr>
            <w:r w:rsidRPr="005B2609">
              <w:rPr>
                <w:rFonts w:asciiTheme="minorHAnsi" w:hAnsiTheme="minorHAnsi"/>
              </w:rPr>
              <w:t>Grunnlovsdagen</w:t>
            </w:r>
          </w:p>
          <w:p w14:paraId="4B26E37E" w14:textId="77777777" w:rsidR="00C46575" w:rsidRDefault="00C46575" w:rsidP="00E3082A">
            <w:pPr>
              <w:rPr>
                <w:rFonts w:asciiTheme="minorHAnsi" w:hAnsiTheme="minorHAnsi"/>
              </w:rPr>
            </w:pPr>
            <w:r>
              <w:rPr>
                <w:rFonts w:asciiTheme="minorHAnsi" w:hAnsiTheme="minorHAnsi"/>
              </w:rPr>
              <w:t>Bhg. stengt</w:t>
            </w:r>
          </w:p>
          <w:p w14:paraId="2DF24845" w14:textId="77777777" w:rsidR="00C46575" w:rsidRPr="005B2609" w:rsidRDefault="00C46575" w:rsidP="00E3082A">
            <w:pPr>
              <w:rPr>
                <w:rFonts w:asciiTheme="minorHAnsi" w:hAnsiTheme="minorHAnsi"/>
              </w:rPr>
            </w:pPr>
          </w:p>
        </w:tc>
        <w:tc>
          <w:tcPr>
            <w:tcW w:w="915" w:type="pct"/>
            <w:tcBorders>
              <w:top w:val="nil"/>
              <w:bottom w:val="single" w:sz="4" w:space="0" w:color="BFBFBF" w:themeColor="background1" w:themeShade="BF"/>
            </w:tcBorders>
            <w:shd w:val="clear" w:color="auto" w:fill="FFFFFF" w:themeFill="background1"/>
          </w:tcPr>
          <w:p w14:paraId="42CB3D55" w14:textId="4FBEFE06" w:rsidR="00C46575" w:rsidRPr="004E7DE1" w:rsidRDefault="00C46575" w:rsidP="009A51C9">
            <w:pPr>
              <w:rPr>
                <w:rFonts w:asciiTheme="minorHAnsi" w:hAnsiTheme="minorHAnsi"/>
              </w:rPr>
            </w:pPr>
          </w:p>
        </w:tc>
      </w:tr>
      <w:tr w:rsidR="00C46575" w14:paraId="015B68F0" w14:textId="77777777" w:rsidTr="00E3082A">
        <w:trPr>
          <w:trHeight w:val="195"/>
        </w:trPr>
        <w:tc>
          <w:tcPr>
            <w:tcW w:w="425" w:type="pct"/>
            <w:tcBorders>
              <w:bottom w:val="nil"/>
            </w:tcBorders>
            <w:shd w:val="clear" w:color="auto" w:fill="EEECE1" w:themeFill="background2"/>
          </w:tcPr>
          <w:p w14:paraId="40006B44" w14:textId="77777777" w:rsidR="00C46575" w:rsidRPr="004E7DE1" w:rsidRDefault="00C46575" w:rsidP="00E3082A">
            <w:pPr>
              <w:pStyle w:val="Dates"/>
              <w:tabs>
                <w:tab w:val="right" w:pos="1594"/>
              </w:tabs>
              <w:jc w:val="left"/>
            </w:pPr>
            <w:r>
              <w:t xml:space="preserve">        21</w:t>
            </w:r>
          </w:p>
        </w:tc>
        <w:tc>
          <w:tcPr>
            <w:tcW w:w="915" w:type="pct"/>
            <w:tcBorders>
              <w:bottom w:val="nil"/>
            </w:tcBorders>
            <w:shd w:val="clear" w:color="auto" w:fill="FF0000"/>
          </w:tcPr>
          <w:p w14:paraId="6B1FED83" w14:textId="77777777" w:rsidR="00C46575" w:rsidRPr="004E7DE1" w:rsidRDefault="00C46575" w:rsidP="00E3082A">
            <w:pPr>
              <w:pStyle w:val="Dates"/>
              <w:tabs>
                <w:tab w:val="right" w:pos="1441"/>
              </w:tabs>
              <w:jc w:val="left"/>
            </w:pPr>
            <w:r>
              <w:t xml:space="preserve">2. </w:t>
            </w:r>
            <w:proofErr w:type="spellStart"/>
            <w:r>
              <w:t>pinsedag</w:t>
            </w:r>
            <w:proofErr w:type="spellEnd"/>
            <w:r>
              <w:tab/>
              <w:t>21</w:t>
            </w:r>
          </w:p>
        </w:tc>
        <w:tc>
          <w:tcPr>
            <w:tcW w:w="915" w:type="pct"/>
            <w:tcBorders>
              <w:bottom w:val="nil"/>
            </w:tcBorders>
            <w:shd w:val="clear" w:color="auto" w:fill="EEECE1" w:themeFill="background2"/>
          </w:tcPr>
          <w:p w14:paraId="42E7A450" w14:textId="77777777" w:rsidR="00C46575" w:rsidRPr="004E7DE1" w:rsidRDefault="00C46575" w:rsidP="00E3082A">
            <w:pPr>
              <w:pStyle w:val="Dates"/>
            </w:pPr>
            <w:r>
              <w:t>22</w:t>
            </w:r>
          </w:p>
        </w:tc>
        <w:tc>
          <w:tcPr>
            <w:tcW w:w="915" w:type="pct"/>
            <w:tcBorders>
              <w:bottom w:val="nil"/>
            </w:tcBorders>
            <w:shd w:val="clear" w:color="auto" w:fill="EEECE1" w:themeFill="background2"/>
          </w:tcPr>
          <w:p w14:paraId="4B97764A" w14:textId="77777777" w:rsidR="00C46575" w:rsidRPr="004E7DE1" w:rsidRDefault="00C46575" w:rsidP="00E3082A">
            <w:pPr>
              <w:pStyle w:val="Dates"/>
            </w:pPr>
            <w:r>
              <w:t>23</w:t>
            </w:r>
          </w:p>
        </w:tc>
        <w:tc>
          <w:tcPr>
            <w:tcW w:w="915" w:type="pct"/>
            <w:tcBorders>
              <w:bottom w:val="nil"/>
            </w:tcBorders>
            <w:shd w:val="clear" w:color="auto" w:fill="EEECE1" w:themeFill="background2"/>
          </w:tcPr>
          <w:p w14:paraId="0CA1DDF0" w14:textId="77777777" w:rsidR="00C46575" w:rsidRPr="004E7DE1" w:rsidRDefault="00C46575" w:rsidP="00E3082A">
            <w:pPr>
              <w:pStyle w:val="Dates"/>
            </w:pPr>
            <w:r>
              <w:t>24</w:t>
            </w:r>
          </w:p>
        </w:tc>
        <w:tc>
          <w:tcPr>
            <w:tcW w:w="915" w:type="pct"/>
            <w:tcBorders>
              <w:bottom w:val="nil"/>
            </w:tcBorders>
            <w:shd w:val="clear" w:color="auto" w:fill="EEECE1" w:themeFill="background2"/>
          </w:tcPr>
          <w:p w14:paraId="38CBE6A0" w14:textId="77777777" w:rsidR="00C46575" w:rsidRPr="004E7DE1" w:rsidRDefault="00C46575" w:rsidP="00E3082A">
            <w:pPr>
              <w:pStyle w:val="Dates"/>
            </w:pPr>
            <w:r>
              <w:t>25</w:t>
            </w:r>
          </w:p>
        </w:tc>
      </w:tr>
      <w:tr w:rsidR="00C46575" w:rsidRPr="005B2609" w14:paraId="33F38CE9" w14:textId="77777777" w:rsidTr="00E3082A">
        <w:trPr>
          <w:trHeight w:hRule="exact" w:val="383"/>
        </w:trPr>
        <w:tc>
          <w:tcPr>
            <w:tcW w:w="425" w:type="pct"/>
            <w:tcBorders>
              <w:top w:val="nil"/>
              <w:bottom w:val="single" w:sz="4" w:space="0" w:color="BFBFBF" w:themeColor="background1" w:themeShade="BF"/>
            </w:tcBorders>
            <w:shd w:val="clear" w:color="auto" w:fill="EEECE1" w:themeFill="background2"/>
          </w:tcPr>
          <w:p w14:paraId="2AD56660" w14:textId="77777777" w:rsidR="00C46575" w:rsidRPr="004E7DE1" w:rsidRDefault="00C46575" w:rsidP="00E3082A">
            <w:pPr>
              <w:rPr>
                <w:rFonts w:asciiTheme="minorHAnsi" w:hAnsiTheme="minorHAnsi"/>
              </w:rPr>
            </w:pPr>
          </w:p>
        </w:tc>
        <w:tc>
          <w:tcPr>
            <w:tcW w:w="915" w:type="pct"/>
            <w:tcBorders>
              <w:top w:val="nil"/>
              <w:bottom w:val="single" w:sz="4" w:space="0" w:color="BFBFBF" w:themeColor="background1" w:themeShade="BF"/>
            </w:tcBorders>
            <w:shd w:val="clear" w:color="auto" w:fill="FF0000"/>
          </w:tcPr>
          <w:p w14:paraId="57C54AA4" w14:textId="77777777" w:rsidR="00C46575" w:rsidRPr="004E7DE1" w:rsidRDefault="00C46575" w:rsidP="00E3082A">
            <w:pPr>
              <w:rPr>
                <w:rFonts w:asciiTheme="minorHAnsi" w:hAnsiTheme="minorHAnsi"/>
              </w:rPr>
            </w:pPr>
            <w:r>
              <w:rPr>
                <w:rFonts w:asciiTheme="minorHAnsi" w:hAnsiTheme="minorHAnsi"/>
              </w:rPr>
              <w:t>Bhg. stengt</w:t>
            </w:r>
          </w:p>
        </w:tc>
        <w:tc>
          <w:tcPr>
            <w:tcW w:w="915" w:type="pct"/>
            <w:tcBorders>
              <w:top w:val="nil"/>
              <w:bottom w:val="single" w:sz="4" w:space="0" w:color="BFBFBF" w:themeColor="background1" w:themeShade="BF"/>
            </w:tcBorders>
            <w:shd w:val="clear" w:color="auto" w:fill="EEECE1" w:themeFill="background2"/>
          </w:tcPr>
          <w:p w14:paraId="46CD4BC8" w14:textId="77777777" w:rsidR="00C46575" w:rsidRPr="004E7DE1" w:rsidRDefault="00C46575" w:rsidP="00E3082A">
            <w:pPr>
              <w:rPr>
                <w:rFonts w:asciiTheme="minorHAnsi" w:hAnsiTheme="minorHAnsi"/>
              </w:rPr>
            </w:pPr>
          </w:p>
        </w:tc>
        <w:tc>
          <w:tcPr>
            <w:tcW w:w="915" w:type="pct"/>
            <w:tcBorders>
              <w:top w:val="nil"/>
              <w:bottom w:val="single" w:sz="4" w:space="0" w:color="BFBFBF" w:themeColor="background1" w:themeShade="BF"/>
            </w:tcBorders>
            <w:shd w:val="clear" w:color="auto" w:fill="EEECE1" w:themeFill="background2"/>
          </w:tcPr>
          <w:p w14:paraId="4CE123DA" w14:textId="77777777" w:rsidR="00C46575" w:rsidRPr="004E7DE1" w:rsidRDefault="00C46575" w:rsidP="00E3082A">
            <w:pPr>
              <w:rPr>
                <w:rFonts w:asciiTheme="minorHAnsi" w:hAnsiTheme="minorHAnsi"/>
              </w:rPr>
            </w:pPr>
          </w:p>
        </w:tc>
        <w:tc>
          <w:tcPr>
            <w:tcW w:w="915" w:type="pct"/>
            <w:tcBorders>
              <w:top w:val="nil"/>
              <w:bottom w:val="single" w:sz="4" w:space="0" w:color="BFBFBF" w:themeColor="background1" w:themeShade="BF"/>
            </w:tcBorders>
            <w:shd w:val="clear" w:color="auto" w:fill="EEECE1" w:themeFill="background2"/>
          </w:tcPr>
          <w:p w14:paraId="7429471F" w14:textId="77777777" w:rsidR="00C46575" w:rsidRPr="004E7DE1" w:rsidRDefault="00C46575" w:rsidP="00E3082A">
            <w:pPr>
              <w:rPr>
                <w:rFonts w:asciiTheme="minorHAnsi" w:hAnsiTheme="minorHAnsi"/>
              </w:rPr>
            </w:pPr>
          </w:p>
        </w:tc>
        <w:tc>
          <w:tcPr>
            <w:tcW w:w="915" w:type="pct"/>
            <w:tcBorders>
              <w:top w:val="nil"/>
              <w:bottom w:val="single" w:sz="4" w:space="0" w:color="BFBFBF" w:themeColor="background1" w:themeShade="BF"/>
            </w:tcBorders>
            <w:shd w:val="clear" w:color="auto" w:fill="EEECE1" w:themeFill="background2"/>
          </w:tcPr>
          <w:p w14:paraId="6E9A63CC" w14:textId="77777777" w:rsidR="00C46575" w:rsidRPr="004E7DE1" w:rsidRDefault="00C46575" w:rsidP="00E3082A">
            <w:pPr>
              <w:rPr>
                <w:rFonts w:asciiTheme="minorHAnsi" w:hAnsiTheme="minorHAnsi"/>
              </w:rPr>
            </w:pPr>
          </w:p>
        </w:tc>
      </w:tr>
      <w:tr w:rsidR="00C46575" w:rsidRPr="005B2609" w14:paraId="4A4F4D6E" w14:textId="77777777" w:rsidTr="00E3082A">
        <w:trPr>
          <w:trHeight w:val="195"/>
        </w:trPr>
        <w:tc>
          <w:tcPr>
            <w:tcW w:w="425" w:type="pct"/>
            <w:tcBorders>
              <w:bottom w:val="nil"/>
            </w:tcBorders>
          </w:tcPr>
          <w:p w14:paraId="21718D9B" w14:textId="77777777" w:rsidR="00C46575" w:rsidRPr="004E7DE1" w:rsidRDefault="00C46575" w:rsidP="00E3082A">
            <w:pPr>
              <w:pStyle w:val="Dates"/>
            </w:pPr>
            <w:r>
              <w:t>22</w:t>
            </w:r>
          </w:p>
        </w:tc>
        <w:tc>
          <w:tcPr>
            <w:tcW w:w="915" w:type="pct"/>
            <w:tcBorders>
              <w:bottom w:val="nil"/>
            </w:tcBorders>
          </w:tcPr>
          <w:p w14:paraId="1C522750" w14:textId="77777777" w:rsidR="00C46575" w:rsidRPr="004E7DE1" w:rsidRDefault="00C46575" w:rsidP="00E3082A">
            <w:pPr>
              <w:pStyle w:val="Dates"/>
            </w:pPr>
            <w:r>
              <w:t>28</w:t>
            </w:r>
          </w:p>
        </w:tc>
        <w:tc>
          <w:tcPr>
            <w:tcW w:w="915" w:type="pct"/>
            <w:tcBorders>
              <w:bottom w:val="nil"/>
            </w:tcBorders>
          </w:tcPr>
          <w:p w14:paraId="16BADDCA" w14:textId="77777777" w:rsidR="00C46575" w:rsidRPr="004E7DE1" w:rsidRDefault="00C46575" w:rsidP="00E3082A">
            <w:pPr>
              <w:pStyle w:val="Dates"/>
            </w:pPr>
            <w:r>
              <w:t>29</w:t>
            </w:r>
          </w:p>
        </w:tc>
        <w:tc>
          <w:tcPr>
            <w:tcW w:w="915" w:type="pct"/>
            <w:tcBorders>
              <w:bottom w:val="nil"/>
            </w:tcBorders>
          </w:tcPr>
          <w:p w14:paraId="19DB4AED" w14:textId="77777777" w:rsidR="00C46575" w:rsidRPr="004E7DE1" w:rsidRDefault="00C46575" w:rsidP="00E3082A">
            <w:pPr>
              <w:pStyle w:val="Dates"/>
            </w:pPr>
            <w:r>
              <w:t>30</w:t>
            </w:r>
          </w:p>
        </w:tc>
        <w:tc>
          <w:tcPr>
            <w:tcW w:w="915" w:type="pct"/>
            <w:tcBorders>
              <w:bottom w:val="nil"/>
            </w:tcBorders>
          </w:tcPr>
          <w:p w14:paraId="0CD636F3" w14:textId="77777777" w:rsidR="00C46575" w:rsidRPr="004E7DE1" w:rsidRDefault="00C46575" w:rsidP="00E3082A">
            <w:pPr>
              <w:pStyle w:val="Dates"/>
              <w:tabs>
                <w:tab w:val="right" w:pos="1595"/>
              </w:tabs>
              <w:jc w:val="left"/>
            </w:pPr>
            <w:r>
              <w:t xml:space="preserve">Maximus-            31                 </w:t>
            </w:r>
          </w:p>
        </w:tc>
        <w:tc>
          <w:tcPr>
            <w:tcW w:w="915" w:type="pct"/>
            <w:tcBorders>
              <w:bottom w:val="nil"/>
            </w:tcBorders>
          </w:tcPr>
          <w:p w14:paraId="1106BB62" w14:textId="77777777" w:rsidR="00C46575" w:rsidRPr="004E7DE1" w:rsidRDefault="00C46575" w:rsidP="00E3082A">
            <w:pPr>
              <w:pStyle w:val="Dates"/>
            </w:pPr>
          </w:p>
        </w:tc>
      </w:tr>
      <w:tr w:rsidR="00C46575" w:rsidRPr="005B2609" w14:paraId="7CFA33D0" w14:textId="77777777" w:rsidTr="00E3082A">
        <w:trPr>
          <w:trHeight w:hRule="exact" w:val="383"/>
        </w:trPr>
        <w:tc>
          <w:tcPr>
            <w:tcW w:w="425" w:type="pct"/>
            <w:tcBorders>
              <w:top w:val="nil"/>
              <w:bottom w:val="single" w:sz="4" w:space="0" w:color="BFBFBF" w:themeColor="background1" w:themeShade="BF"/>
            </w:tcBorders>
          </w:tcPr>
          <w:p w14:paraId="5F5A62F4" w14:textId="77777777" w:rsidR="00C46575" w:rsidRPr="004E7DE1" w:rsidRDefault="00C46575" w:rsidP="00E3082A">
            <w:pPr>
              <w:rPr>
                <w:rFonts w:asciiTheme="minorHAnsi" w:hAnsiTheme="minorHAnsi"/>
              </w:rPr>
            </w:pPr>
          </w:p>
        </w:tc>
        <w:tc>
          <w:tcPr>
            <w:tcW w:w="915" w:type="pct"/>
            <w:tcBorders>
              <w:top w:val="nil"/>
              <w:bottom w:val="single" w:sz="4" w:space="0" w:color="BFBFBF" w:themeColor="background1" w:themeShade="BF"/>
            </w:tcBorders>
          </w:tcPr>
          <w:p w14:paraId="29931D5C" w14:textId="77777777" w:rsidR="00C46575" w:rsidRPr="004E7DE1" w:rsidRDefault="00C46575" w:rsidP="00E3082A">
            <w:pPr>
              <w:rPr>
                <w:rFonts w:asciiTheme="minorHAnsi" w:hAnsiTheme="minorHAnsi"/>
              </w:rPr>
            </w:pPr>
          </w:p>
        </w:tc>
        <w:tc>
          <w:tcPr>
            <w:tcW w:w="915" w:type="pct"/>
            <w:tcBorders>
              <w:top w:val="nil"/>
              <w:bottom w:val="single" w:sz="4" w:space="0" w:color="BFBFBF" w:themeColor="background1" w:themeShade="BF"/>
            </w:tcBorders>
          </w:tcPr>
          <w:p w14:paraId="0BDA096C" w14:textId="5BA4D4A9" w:rsidR="00C46575" w:rsidRPr="004E7DE1" w:rsidRDefault="00202918" w:rsidP="00E3082A">
            <w:pPr>
              <w:rPr>
                <w:rFonts w:asciiTheme="minorHAnsi" w:hAnsiTheme="minorHAnsi"/>
              </w:rPr>
            </w:pPr>
            <w:r w:rsidRPr="00130849">
              <w:rPr>
                <w:rFonts w:asciiTheme="minorHAnsi" w:hAnsiTheme="minorHAnsi"/>
              </w:rPr>
              <w:t>Årstidsbursdag</w:t>
            </w:r>
          </w:p>
        </w:tc>
        <w:tc>
          <w:tcPr>
            <w:tcW w:w="915" w:type="pct"/>
            <w:tcBorders>
              <w:top w:val="nil"/>
              <w:bottom w:val="single" w:sz="4" w:space="0" w:color="BFBFBF" w:themeColor="background1" w:themeShade="BF"/>
            </w:tcBorders>
          </w:tcPr>
          <w:p w14:paraId="46A83426" w14:textId="77777777" w:rsidR="00C46575" w:rsidRPr="004E7DE1" w:rsidRDefault="00C46575" w:rsidP="00E3082A">
            <w:pPr>
              <w:rPr>
                <w:rFonts w:asciiTheme="minorHAnsi" w:hAnsiTheme="minorHAnsi"/>
              </w:rPr>
            </w:pPr>
          </w:p>
        </w:tc>
        <w:tc>
          <w:tcPr>
            <w:tcW w:w="915" w:type="pct"/>
            <w:tcBorders>
              <w:top w:val="nil"/>
              <w:bottom w:val="single" w:sz="4" w:space="0" w:color="BFBFBF" w:themeColor="background1" w:themeShade="BF"/>
            </w:tcBorders>
          </w:tcPr>
          <w:p w14:paraId="3DE56D52" w14:textId="77777777" w:rsidR="00C46575" w:rsidRPr="004E7DE1" w:rsidRDefault="00C46575" w:rsidP="00E3082A">
            <w:pPr>
              <w:rPr>
                <w:rFonts w:asciiTheme="minorHAnsi" w:hAnsiTheme="minorHAnsi"/>
              </w:rPr>
            </w:pPr>
            <w:r>
              <w:rPr>
                <w:rFonts w:asciiTheme="minorHAnsi" w:hAnsiTheme="minorHAnsi"/>
              </w:rPr>
              <w:t>overnatting</w:t>
            </w:r>
          </w:p>
        </w:tc>
        <w:tc>
          <w:tcPr>
            <w:tcW w:w="915" w:type="pct"/>
            <w:tcBorders>
              <w:top w:val="nil"/>
              <w:bottom w:val="single" w:sz="4" w:space="0" w:color="BFBFBF" w:themeColor="background1" w:themeShade="BF"/>
            </w:tcBorders>
          </w:tcPr>
          <w:p w14:paraId="259FC2A0" w14:textId="77777777" w:rsidR="00C46575" w:rsidRPr="004E7DE1" w:rsidRDefault="00C46575" w:rsidP="00E3082A">
            <w:pPr>
              <w:rPr>
                <w:rFonts w:asciiTheme="minorHAnsi" w:hAnsiTheme="minorHAnsi"/>
              </w:rPr>
            </w:pPr>
          </w:p>
        </w:tc>
      </w:tr>
    </w:tbl>
    <w:p w14:paraId="25A29B8A" w14:textId="77777777" w:rsidR="00C46575" w:rsidRDefault="00C46575" w:rsidP="00C46575">
      <w:pPr>
        <w:spacing w:line="276" w:lineRule="auto"/>
        <w:rPr>
          <w:rFonts w:cs="Arial"/>
          <w:sz w:val="21"/>
          <w:szCs w:val="21"/>
        </w:rPr>
      </w:pPr>
    </w:p>
    <w:tbl>
      <w:tblPr>
        <w:tblStyle w:val="Vanligtabell41"/>
        <w:tblW w:w="5000" w:type="pct"/>
        <w:tblBorders>
          <w:top w:val="single" w:sz="8" w:space="0" w:color="BFBFBF" w:themeColor="background1" w:themeShade="BF"/>
          <w:bottom w:val="single" w:sz="8" w:space="0" w:color="BFBFBF" w:themeColor="background1" w:themeShade="BF"/>
        </w:tblBorders>
        <w:tblCellMar>
          <w:left w:w="115" w:type="dxa"/>
          <w:right w:w="115" w:type="dxa"/>
        </w:tblCellMar>
        <w:tblLook w:val="0600" w:firstRow="0" w:lastRow="0" w:firstColumn="0" w:lastColumn="0" w:noHBand="1" w:noVBand="1"/>
        <w:tblCaption w:val="Layout table"/>
      </w:tblPr>
      <w:tblGrid>
        <w:gridCol w:w="7490"/>
        <w:gridCol w:w="1574"/>
      </w:tblGrid>
      <w:tr w:rsidR="00C46575" w:rsidRPr="00690C66" w14:paraId="256D2477" w14:textId="77777777" w:rsidTr="00E3082A">
        <w:trPr>
          <w:trHeight w:val="835"/>
        </w:trPr>
        <w:tc>
          <w:tcPr>
            <w:tcW w:w="4132" w:type="pct"/>
            <w:tcBorders>
              <w:bottom w:val="single" w:sz="8" w:space="0" w:color="BFBFBF" w:themeColor="background1" w:themeShade="BF"/>
            </w:tcBorders>
          </w:tcPr>
          <w:p w14:paraId="6A35C30A" w14:textId="77777777" w:rsidR="00C46575" w:rsidRPr="00690C66" w:rsidRDefault="00C46575" w:rsidP="00E3082A">
            <w:pPr>
              <w:pStyle w:val="Overskrift1"/>
              <w:outlineLvl w:val="0"/>
            </w:pPr>
            <w:bookmarkStart w:id="165" w:name="_Toc490224322"/>
            <w:bookmarkStart w:id="166" w:name="_Toc501442335"/>
            <w:bookmarkStart w:id="167" w:name="_Toc501452026"/>
            <w:bookmarkStart w:id="168" w:name="_Toc501455430"/>
            <w:r w:rsidRPr="00690C66">
              <w:t>Juni 2018</w:t>
            </w:r>
            <w:bookmarkEnd w:id="165"/>
            <w:bookmarkEnd w:id="166"/>
            <w:bookmarkEnd w:id="167"/>
            <w:bookmarkEnd w:id="168"/>
            <w:r w:rsidRPr="00690C66">
              <w:fldChar w:fldCharType="begin"/>
            </w:r>
            <w:r w:rsidRPr="00690C66">
              <w:instrText xml:space="preserve"> DOCVARIABLE  MonthStart \@ MMMM \* MERGEFORMAT </w:instrText>
            </w:r>
            <w:r w:rsidRPr="00690C66">
              <w:fldChar w:fldCharType="end"/>
            </w:r>
          </w:p>
        </w:tc>
        <w:tc>
          <w:tcPr>
            <w:tcW w:w="868" w:type="pct"/>
            <w:tcBorders>
              <w:bottom w:val="single" w:sz="8" w:space="0" w:color="BFBFBF" w:themeColor="background1" w:themeShade="BF"/>
            </w:tcBorders>
            <w:tcMar>
              <w:right w:w="0" w:type="dxa"/>
            </w:tcMar>
          </w:tcPr>
          <w:p w14:paraId="2B884288" w14:textId="77777777" w:rsidR="00C46575" w:rsidRPr="00690C66" w:rsidRDefault="00C46575" w:rsidP="00E3082A">
            <w:pPr>
              <w:pStyle w:val="Year"/>
              <w:jc w:val="left"/>
              <w:rPr>
                <w:rFonts w:ascii="Arial" w:hAnsi="Arial" w:cs="Arial"/>
                <w:color w:val="C2D69B" w:themeColor="accent3" w:themeTint="99"/>
              </w:rPr>
            </w:pPr>
            <w:r w:rsidRPr="00690C66">
              <w:rPr>
                <w:rFonts w:ascii="Arial" w:hAnsi="Arial" w:cs="Arial"/>
                <w:color w:val="C2D69B" w:themeColor="accent3" w:themeTint="99"/>
              </w:rPr>
              <w:fldChar w:fldCharType="begin"/>
            </w:r>
            <w:r w:rsidRPr="00690C66">
              <w:rPr>
                <w:rFonts w:ascii="Arial" w:hAnsi="Arial" w:cs="Arial"/>
                <w:color w:val="C2D69B" w:themeColor="accent3" w:themeTint="99"/>
              </w:rPr>
              <w:instrText xml:space="preserve"> DOCVARIABLE  MonthStart \@  yyyy   \* MERGEFORMAT </w:instrText>
            </w:r>
            <w:r w:rsidRPr="00690C66">
              <w:rPr>
                <w:rFonts w:ascii="Arial" w:hAnsi="Arial" w:cs="Arial"/>
                <w:color w:val="C2D69B" w:themeColor="accent3" w:themeTint="99"/>
              </w:rPr>
              <w:fldChar w:fldCharType="end"/>
            </w:r>
          </w:p>
        </w:tc>
      </w:tr>
      <w:tr w:rsidR="00C46575" w14:paraId="570F5069" w14:textId="77777777" w:rsidTr="00E3082A">
        <w:tc>
          <w:tcPr>
            <w:tcW w:w="4132" w:type="pct"/>
            <w:tcBorders>
              <w:top w:val="single" w:sz="8" w:space="0" w:color="BFBFBF" w:themeColor="background1" w:themeShade="BF"/>
              <w:bottom w:val="nil"/>
            </w:tcBorders>
          </w:tcPr>
          <w:p w14:paraId="671CA087" w14:textId="77777777" w:rsidR="00C46575" w:rsidRDefault="00C46575" w:rsidP="00E3082A">
            <w:pPr>
              <w:pStyle w:val="Ingenmellomrom"/>
            </w:pPr>
          </w:p>
        </w:tc>
        <w:tc>
          <w:tcPr>
            <w:tcW w:w="868" w:type="pct"/>
            <w:tcBorders>
              <w:top w:val="single" w:sz="8" w:space="0" w:color="BFBFBF" w:themeColor="background1" w:themeShade="BF"/>
              <w:bottom w:val="nil"/>
            </w:tcBorders>
          </w:tcPr>
          <w:p w14:paraId="504736D4" w14:textId="77777777" w:rsidR="00C46575" w:rsidRDefault="00C46575" w:rsidP="00E3082A">
            <w:pPr>
              <w:pStyle w:val="Ingenmellomrom"/>
            </w:pPr>
          </w:p>
        </w:tc>
      </w:tr>
    </w:tbl>
    <w:tbl>
      <w:tblPr>
        <w:tblStyle w:val="TableCalendar"/>
        <w:tblW w:w="5000" w:type="pct"/>
        <w:tblBorders>
          <w:insideH w:val="single" w:sz="4" w:space="0" w:color="BFBFBF" w:themeColor="background1" w:themeShade="BF"/>
        </w:tblBorders>
        <w:tblLook w:val="0420" w:firstRow="1" w:lastRow="0" w:firstColumn="0" w:lastColumn="0" w:noHBand="0" w:noVBand="1"/>
        <w:tblCaption w:val="Layout table"/>
      </w:tblPr>
      <w:tblGrid>
        <w:gridCol w:w="769"/>
        <w:gridCol w:w="1657"/>
        <w:gridCol w:w="1657"/>
        <w:gridCol w:w="1657"/>
        <w:gridCol w:w="1657"/>
        <w:gridCol w:w="1657"/>
      </w:tblGrid>
      <w:tr w:rsidR="00C46575" w14:paraId="3C91EF8E" w14:textId="77777777" w:rsidTr="00E3082A">
        <w:trPr>
          <w:cnfStyle w:val="100000000000" w:firstRow="1" w:lastRow="0" w:firstColumn="0" w:lastColumn="0" w:oddVBand="0" w:evenVBand="0" w:oddHBand="0" w:evenHBand="0" w:firstRowFirstColumn="0" w:firstRowLastColumn="0" w:lastRowFirstColumn="0" w:lastRowLastColumn="0"/>
          <w:trHeight w:val="151"/>
        </w:trPr>
        <w:tc>
          <w:tcPr>
            <w:tcW w:w="425" w:type="pct"/>
            <w:tcBorders>
              <w:bottom w:val="single" w:sz="4" w:space="0" w:color="BFBFBF" w:themeColor="background1" w:themeShade="BF"/>
            </w:tcBorders>
            <w:shd w:val="clear" w:color="auto" w:fill="17365D" w:themeFill="text2" w:themeFillShade="BF"/>
          </w:tcPr>
          <w:p w14:paraId="018CAD7B" w14:textId="77777777" w:rsidR="00C46575" w:rsidRPr="00231833" w:rsidRDefault="00C46575" w:rsidP="00E3082A">
            <w:pPr>
              <w:pStyle w:val="Days"/>
              <w:rPr>
                <w:rFonts w:ascii="Arial" w:hAnsi="Arial" w:cs="Arial"/>
              </w:rPr>
            </w:pPr>
            <w:proofErr w:type="spellStart"/>
            <w:r>
              <w:rPr>
                <w:rFonts w:ascii="Arial" w:hAnsi="Arial" w:cs="Arial"/>
              </w:rPr>
              <w:t>Veke</w:t>
            </w:r>
            <w:proofErr w:type="spellEnd"/>
          </w:p>
        </w:tc>
        <w:tc>
          <w:tcPr>
            <w:tcW w:w="915" w:type="pct"/>
            <w:tcBorders>
              <w:bottom w:val="single" w:sz="4" w:space="0" w:color="BFBFBF" w:themeColor="background1" w:themeShade="BF"/>
            </w:tcBorders>
            <w:shd w:val="clear" w:color="auto" w:fill="17365D" w:themeFill="text2" w:themeFillShade="BF"/>
          </w:tcPr>
          <w:p w14:paraId="0CE7F94A" w14:textId="77777777" w:rsidR="00C46575" w:rsidRDefault="00C46575" w:rsidP="00E3082A">
            <w:pPr>
              <w:pStyle w:val="Days"/>
              <w:rPr>
                <w:rFonts w:ascii="Arial" w:hAnsi="Arial" w:cs="Arial"/>
              </w:rPr>
            </w:pPr>
            <w:proofErr w:type="spellStart"/>
            <w:r>
              <w:rPr>
                <w:rFonts w:ascii="Arial" w:hAnsi="Arial" w:cs="Arial"/>
              </w:rPr>
              <w:t>Mandag</w:t>
            </w:r>
            <w:proofErr w:type="spellEnd"/>
          </w:p>
        </w:tc>
        <w:tc>
          <w:tcPr>
            <w:tcW w:w="915" w:type="pct"/>
            <w:tcBorders>
              <w:bottom w:val="single" w:sz="4" w:space="0" w:color="BFBFBF" w:themeColor="background1" w:themeShade="BF"/>
            </w:tcBorders>
            <w:shd w:val="clear" w:color="auto" w:fill="17365D" w:themeFill="text2" w:themeFillShade="BF"/>
          </w:tcPr>
          <w:p w14:paraId="3A5348CD" w14:textId="77777777" w:rsidR="00C46575" w:rsidRPr="00231833" w:rsidRDefault="00C46575" w:rsidP="00E3082A">
            <w:pPr>
              <w:pStyle w:val="Days"/>
              <w:rPr>
                <w:rFonts w:ascii="Arial" w:hAnsi="Arial" w:cs="Arial"/>
              </w:rPr>
            </w:pPr>
            <w:proofErr w:type="spellStart"/>
            <w:r>
              <w:rPr>
                <w:rFonts w:ascii="Arial" w:hAnsi="Arial" w:cs="Arial"/>
              </w:rPr>
              <w:t>Tirsdag</w:t>
            </w:r>
            <w:proofErr w:type="spellEnd"/>
          </w:p>
        </w:tc>
        <w:tc>
          <w:tcPr>
            <w:tcW w:w="915" w:type="pct"/>
            <w:tcBorders>
              <w:bottom w:val="single" w:sz="4" w:space="0" w:color="BFBFBF" w:themeColor="background1" w:themeShade="BF"/>
            </w:tcBorders>
            <w:shd w:val="clear" w:color="auto" w:fill="17365D" w:themeFill="text2" w:themeFillShade="BF"/>
          </w:tcPr>
          <w:p w14:paraId="281CB94D" w14:textId="77777777" w:rsidR="00C46575" w:rsidRPr="00231833" w:rsidRDefault="00C46575" w:rsidP="00E3082A">
            <w:pPr>
              <w:pStyle w:val="Days"/>
              <w:rPr>
                <w:rFonts w:ascii="Arial" w:hAnsi="Arial" w:cs="Arial"/>
              </w:rPr>
            </w:pPr>
            <w:proofErr w:type="spellStart"/>
            <w:r>
              <w:rPr>
                <w:rFonts w:ascii="Arial" w:hAnsi="Arial" w:cs="Arial"/>
              </w:rPr>
              <w:t>Onsdag</w:t>
            </w:r>
            <w:proofErr w:type="spellEnd"/>
          </w:p>
        </w:tc>
        <w:tc>
          <w:tcPr>
            <w:tcW w:w="915" w:type="pct"/>
            <w:tcBorders>
              <w:bottom w:val="single" w:sz="4" w:space="0" w:color="BFBFBF" w:themeColor="background1" w:themeShade="BF"/>
            </w:tcBorders>
            <w:shd w:val="clear" w:color="auto" w:fill="17365D" w:themeFill="text2" w:themeFillShade="BF"/>
          </w:tcPr>
          <w:p w14:paraId="70FD9271" w14:textId="77777777" w:rsidR="00C46575" w:rsidRPr="00231833" w:rsidRDefault="00C46575" w:rsidP="00E3082A">
            <w:pPr>
              <w:pStyle w:val="Days"/>
              <w:rPr>
                <w:rFonts w:ascii="Arial" w:hAnsi="Arial" w:cs="Arial"/>
              </w:rPr>
            </w:pPr>
            <w:proofErr w:type="spellStart"/>
            <w:r>
              <w:rPr>
                <w:rFonts w:ascii="Arial" w:hAnsi="Arial" w:cs="Arial"/>
              </w:rPr>
              <w:t>Torsdag</w:t>
            </w:r>
            <w:proofErr w:type="spellEnd"/>
          </w:p>
        </w:tc>
        <w:tc>
          <w:tcPr>
            <w:tcW w:w="915" w:type="pct"/>
            <w:tcBorders>
              <w:bottom w:val="single" w:sz="4" w:space="0" w:color="BFBFBF" w:themeColor="background1" w:themeShade="BF"/>
            </w:tcBorders>
            <w:shd w:val="clear" w:color="auto" w:fill="17365D" w:themeFill="text2" w:themeFillShade="BF"/>
          </w:tcPr>
          <w:p w14:paraId="4AE7E03A" w14:textId="77777777" w:rsidR="00C46575" w:rsidRPr="00231833" w:rsidRDefault="00C46575" w:rsidP="00E3082A">
            <w:pPr>
              <w:pStyle w:val="Days"/>
              <w:rPr>
                <w:rFonts w:ascii="Arial" w:hAnsi="Arial" w:cs="Arial"/>
              </w:rPr>
            </w:pPr>
            <w:proofErr w:type="spellStart"/>
            <w:r>
              <w:rPr>
                <w:rFonts w:ascii="Arial" w:hAnsi="Arial" w:cs="Arial"/>
              </w:rPr>
              <w:t>Fredag</w:t>
            </w:r>
            <w:proofErr w:type="spellEnd"/>
          </w:p>
        </w:tc>
      </w:tr>
      <w:tr w:rsidR="00C46575" w14:paraId="4CB23AD3" w14:textId="77777777" w:rsidTr="00E3082A">
        <w:trPr>
          <w:trHeight w:val="195"/>
        </w:trPr>
        <w:tc>
          <w:tcPr>
            <w:tcW w:w="425" w:type="pct"/>
            <w:tcBorders>
              <w:bottom w:val="nil"/>
            </w:tcBorders>
          </w:tcPr>
          <w:p w14:paraId="459FF64C" w14:textId="77777777" w:rsidR="00C46575" w:rsidRDefault="00C46575" w:rsidP="00E3082A">
            <w:pPr>
              <w:pStyle w:val="Dates"/>
            </w:pPr>
            <w:r>
              <w:t>22</w:t>
            </w:r>
          </w:p>
        </w:tc>
        <w:tc>
          <w:tcPr>
            <w:tcW w:w="915" w:type="pct"/>
            <w:tcBorders>
              <w:bottom w:val="nil"/>
            </w:tcBorders>
          </w:tcPr>
          <w:p w14:paraId="24B8A80A" w14:textId="77777777" w:rsidR="00C46575" w:rsidRDefault="00C46575" w:rsidP="00E3082A">
            <w:pPr>
              <w:pStyle w:val="Dates"/>
            </w:pPr>
            <w:r>
              <w:fldChar w:fldCharType="begin"/>
            </w:r>
            <w:r>
              <w:instrText xml:space="preserve"> IF </w:instrText>
            </w:r>
            <w:r>
              <w:fldChar w:fldCharType="begin"/>
            </w:r>
            <w:r>
              <w:instrText xml:space="preserve"> DocVariable MonthStart \@ dddd </w:instrText>
            </w:r>
            <w:r>
              <w:fldChar w:fldCharType="end"/>
            </w:r>
            <w:r>
              <w:instrText xml:space="preserve"> = "Monday" 1 ""</w:instrText>
            </w:r>
            <w:r>
              <w:fldChar w:fldCharType="end"/>
            </w:r>
          </w:p>
        </w:tc>
        <w:tc>
          <w:tcPr>
            <w:tcW w:w="915" w:type="pct"/>
            <w:tcBorders>
              <w:bottom w:val="nil"/>
            </w:tcBorders>
          </w:tcPr>
          <w:p w14:paraId="5B1346B9" w14:textId="77777777" w:rsidR="00C46575" w:rsidRDefault="00C46575" w:rsidP="00E3082A">
            <w:pPr>
              <w:pStyle w:val="Dates"/>
            </w:pPr>
            <w:r>
              <w:fldChar w:fldCharType="begin"/>
            </w:r>
            <w:r>
              <w:instrText xml:space="preserve"> IF </w:instrText>
            </w:r>
            <w:r>
              <w:fldChar w:fldCharType="begin"/>
            </w:r>
            <w:r>
              <w:instrText xml:space="preserve"> DocVariable MonthStart \@ dddd </w:instrText>
            </w:r>
            <w:r>
              <w:fldChar w:fldCharType="end"/>
            </w:r>
            <w:r>
              <w:instrText xml:space="preserve"> = "Tuesday" 1 </w:instrText>
            </w:r>
            <w:r>
              <w:fldChar w:fldCharType="begin"/>
            </w:r>
            <w:r>
              <w:instrText xml:space="preserve"> IF </w:instrText>
            </w:r>
            <w:r>
              <w:fldChar w:fldCharType="begin"/>
            </w:r>
            <w:r>
              <w:instrText xml:space="preserve"> =A2 </w:instrText>
            </w:r>
            <w:r>
              <w:fldChar w:fldCharType="separate"/>
            </w:r>
            <w:r>
              <w:rPr>
                <w:noProof/>
              </w:rPr>
              <w:instrText>0</w:instrText>
            </w:r>
            <w:r>
              <w:fldChar w:fldCharType="end"/>
            </w:r>
            <w:r>
              <w:instrText xml:space="preserve"> &lt;&gt; 0 </w:instrText>
            </w:r>
            <w:r>
              <w:fldChar w:fldCharType="begin"/>
            </w:r>
            <w:r>
              <w:instrText xml:space="preserve"> =A2+1 </w:instrText>
            </w:r>
            <w:r>
              <w:fldChar w:fldCharType="separate"/>
            </w:r>
            <w:r>
              <w:rPr>
                <w:noProof/>
              </w:rPr>
              <w:instrText>2</w:instrText>
            </w:r>
            <w:r>
              <w:fldChar w:fldCharType="end"/>
            </w:r>
            <w:r>
              <w:instrText xml:space="preserve"> "" </w:instrText>
            </w:r>
            <w:r>
              <w:fldChar w:fldCharType="end"/>
            </w:r>
            <w:r>
              <w:fldChar w:fldCharType="end"/>
            </w:r>
          </w:p>
        </w:tc>
        <w:tc>
          <w:tcPr>
            <w:tcW w:w="915" w:type="pct"/>
            <w:tcBorders>
              <w:bottom w:val="nil"/>
            </w:tcBorders>
          </w:tcPr>
          <w:p w14:paraId="0D8CFECD" w14:textId="77777777" w:rsidR="00C46575" w:rsidRDefault="00C46575" w:rsidP="00E3082A">
            <w:pPr>
              <w:pStyle w:val="Dates"/>
            </w:pPr>
            <w:r>
              <w:fldChar w:fldCharType="begin"/>
            </w:r>
            <w:r>
              <w:instrText xml:space="preserve"> IF </w:instrText>
            </w:r>
            <w:r>
              <w:fldChar w:fldCharType="begin"/>
            </w:r>
            <w:r>
              <w:instrText xml:space="preserve"> DocVariable MonthStart \@ dddd </w:instrText>
            </w:r>
            <w:r>
              <w:fldChar w:fldCharType="end"/>
            </w:r>
            <w:r>
              <w:instrText xml:space="preserve"> = "Wednesday" 1 </w:instrText>
            </w:r>
            <w:r>
              <w:fldChar w:fldCharType="begin"/>
            </w:r>
            <w:r>
              <w:instrText xml:space="preserve"> IF </w:instrText>
            </w:r>
            <w:r>
              <w:fldChar w:fldCharType="begin"/>
            </w:r>
            <w:r>
              <w:instrText xml:space="preserve"> =B2 </w:instrText>
            </w:r>
            <w:r>
              <w:fldChar w:fldCharType="separate"/>
            </w:r>
            <w:r>
              <w:rPr>
                <w:noProof/>
              </w:rPr>
              <w:instrText>0</w:instrText>
            </w:r>
            <w:r>
              <w:fldChar w:fldCharType="end"/>
            </w:r>
            <w:r>
              <w:instrText xml:space="preserve"> &lt;&gt; 0 </w:instrText>
            </w:r>
            <w:r>
              <w:fldChar w:fldCharType="begin"/>
            </w:r>
            <w:r>
              <w:instrText xml:space="preserve"> =B2+1 </w:instrText>
            </w:r>
            <w:r>
              <w:fldChar w:fldCharType="separate"/>
            </w:r>
            <w:r>
              <w:rPr>
                <w:noProof/>
              </w:rPr>
              <w:instrText>2</w:instrText>
            </w:r>
            <w:r>
              <w:fldChar w:fldCharType="end"/>
            </w:r>
            <w:r>
              <w:instrText xml:space="preserve"> "" </w:instrText>
            </w:r>
            <w:r>
              <w:fldChar w:fldCharType="end"/>
            </w:r>
            <w:r>
              <w:fldChar w:fldCharType="end"/>
            </w:r>
          </w:p>
        </w:tc>
        <w:tc>
          <w:tcPr>
            <w:tcW w:w="915" w:type="pct"/>
            <w:tcBorders>
              <w:bottom w:val="nil"/>
            </w:tcBorders>
          </w:tcPr>
          <w:p w14:paraId="7517BEE8" w14:textId="77777777" w:rsidR="00C46575" w:rsidRDefault="00C46575" w:rsidP="00E3082A">
            <w:pPr>
              <w:pStyle w:val="Dates"/>
            </w:pPr>
            <w:r>
              <w:fldChar w:fldCharType="begin"/>
            </w:r>
            <w:r>
              <w:instrText xml:space="preserve"> IF </w:instrText>
            </w:r>
            <w:r>
              <w:fldChar w:fldCharType="begin"/>
            </w:r>
            <w:r>
              <w:instrText xml:space="preserve"> DocVariable MonthStart \@ dddd </w:instrText>
            </w:r>
            <w:r>
              <w:fldChar w:fldCharType="end"/>
            </w:r>
            <w:r>
              <w:instrText xml:space="preserve"> = "Thursday" 1 </w:instrText>
            </w:r>
            <w:r>
              <w:fldChar w:fldCharType="begin"/>
            </w:r>
            <w:r>
              <w:instrText xml:space="preserve"> IF </w:instrText>
            </w:r>
            <w:r>
              <w:fldChar w:fldCharType="begin"/>
            </w:r>
            <w:r>
              <w:instrText xml:space="preserve"> =C2 </w:instrText>
            </w:r>
            <w:r>
              <w:fldChar w:fldCharType="separate"/>
            </w:r>
            <w:r>
              <w:rPr>
                <w:noProof/>
              </w:rPr>
              <w:instrText>0</w:instrText>
            </w:r>
            <w:r>
              <w:fldChar w:fldCharType="end"/>
            </w:r>
            <w:r>
              <w:instrText xml:space="preserve"> &lt;&gt; 0 </w:instrText>
            </w:r>
            <w:r>
              <w:fldChar w:fldCharType="begin"/>
            </w:r>
            <w:r>
              <w:instrText xml:space="preserve"> =C2+1 </w:instrText>
            </w:r>
            <w:r>
              <w:fldChar w:fldCharType="separate"/>
            </w:r>
            <w:r>
              <w:rPr>
                <w:noProof/>
              </w:rPr>
              <w:instrText>3</w:instrText>
            </w:r>
            <w:r>
              <w:fldChar w:fldCharType="end"/>
            </w:r>
            <w:r>
              <w:instrText xml:space="preserve"> "" </w:instrText>
            </w:r>
            <w:r>
              <w:fldChar w:fldCharType="end"/>
            </w:r>
            <w:r>
              <w:fldChar w:fldCharType="end"/>
            </w:r>
          </w:p>
        </w:tc>
        <w:tc>
          <w:tcPr>
            <w:tcW w:w="915" w:type="pct"/>
            <w:tcBorders>
              <w:bottom w:val="nil"/>
            </w:tcBorders>
          </w:tcPr>
          <w:p w14:paraId="2B03D294" w14:textId="77777777" w:rsidR="00C46575" w:rsidRDefault="00C46575" w:rsidP="00E3082A">
            <w:pPr>
              <w:pStyle w:val="Dates"/>
            </w:pPr>
            <w:r>
              <w:t>1</w:t>
            </w:r>
          </w:p>
        </w:tc>
      </w:tr>
      <w:tr w:rsidR="00C46575" w14:paraId="304332DE" w14:textId="77777777" w:rsidTr="00E3082A">
        <w:trPr>
          <w:trHeight w:hRule="exact" w:val="383"/>
        </w:trPr>
        <w:tc>
          <w:tcPr>
            <w:tcW w:w="425" w:type="pct"/>
            <w:tcBorders>
              <w:top w:val="nil"/>
              <w:bottom w:val="single" w:sz="4" w:space="0" w:color="BFBFBF" w:themeColor="background1" w:themeShade="BF"/>
            </w:tcBorders>
          </w:tcPr>
          <w:p w14:paraId="6C87A04B" w14:textId="77777777" w:rsidR="00C46575" w:rsidRDefault="00C46575" w:rsidP="00E3082A"/>
        </w:tc>
        <w:tc>
          <w:tcPr>
            <w:tcW w:w="915" w:type="pct"/>
            <w:tcBorders>
              <w:top w:val="nil"/>
              <w:bottom w:val="single" w:sz="4" w:space="0" w:color="BFBFBF" w:themeColor="background1" w:themeShade="BF"/>
            </w:tcBorders>
          </w:tcPr>
          <w:p w14:paraId="2A1D4FD0" w14:textId="77777777" w:rsidR="00C46575" w:rsidRDefault="00C46575" w:rsidP="00E3082A"/>
        </w:tc>
        <w:tc>
          <w:tcPr>
            <w:tcW w:w="915" w:type="pct"/>
            <w:tcBorders>
              <w:top w:val="nil"/>
              <w:bottom w:val="single" w:sz="4" w:space="0" w:color="BFBFBF" w:themeColor="background1" w:themeShade="BF"/>
            </w:tcBorders>
          </w:tcPr>
          <w:p w14:paraId="418BAE10" w14:textId="77777777" w:rsidR="00C46575" w:rsidRDefault="00C46575" w:rsidP="00E3082A"/>
        </w:tc>
        <w:tc>
          <w:tcPr>
            <w:tcW w:w="915" w:type="pct"/>
            <w:tcBorders>
              <w:top w:val="nil"/>
              <w:bottom w:val="single" w:sz="4" w:space="0" w:color="BFBFBF" w:themeColor="background1" w:themeShade="BF"/>
            </w:tcBorders>
          </w:tcPr>
          <w:p w14:paraId="26A16AF0" w14:textId="77777777" w:rsidR="00C46575" w:rsidRDefault="00C46575" w:rsidP="00E3082A"/>
        </w:tc>
        <w:tc>
          <w:tcPr>
            <w:tcW w:w="915" w:type="pct"/>
            <w:tcBorders>
              <w:top w:val="nil"/>
              <w:bottom w:val="single" w:sz="4" w:space="0" w:color="BFBFBF" w:themeColor="background1" w:themeShade="BF"/>
            </w:tcBorders>
          </w:tcPr>
          <w:p w14:paraId="19904BD6" w14:textId="77777777" w:rsidR="00C46575" w:rsidRDefault="00C46575" w:rsidP="00E3082A"/>
        </w:tc>
        <w:tc>
          <w:tcPr>
            <w:tcW w:w="915" w:type="pct"/>
            <w:tcBorders>
              <w:top w:val="nil"/>
              <w:bottom w:val="single" w:sz="4" w:space="0" w:color="BFBFBF" w:themeColor="background1" w:themeShade="BF"/>
            </w:tcBorders>
          </w:tcPr>
          <w:p w14:paraId="4FBA11A1" w14:textId="77777777" w:rsidR="00C46575" w:rsidRDefault="00C46575" w:rsidP="00E3082A"/>
        </w:tc>
      </w:tr>
      <w:tr w:rsidR="00C46575" w14:paraId="4E035987" w14:textId="77777777" w:rsidTr="00E3082A">
        <w:trPr>
          <w:trHeight w:val="203"/>
        </w:trPr>
        <w:tc>
          <w:tcPr>
            <w:tcW w:w="425" w:type="pct"/>
            <w:tcBorders>
              <w:bottom w:val="nil"/>
            </w:tcBorders>
            <w:shd w:val="clear" w:color="auto" w:fill="EEECE1" w:themeFill="background2"/>
          </w:tcPr>
          <w:p w14:paraId="1D033F46" w14:textId="77777777" w:rsidR="00C46575" w:rsidRDefault="00C46575" w:rsidP="00E3082A">
            <w:pPr>
              <w:pStyle w:val="Dates"/>
            </w:pPr>
            <w:r>
              <w:t>23</w:t>
            </w:r>
          </w:p>
        </w:tc>
        <w:tc>
          <w:tcPr>
            <w:tcW w:w="915" w:type="pct"/>
            <w:tcBorders>
              <w:bottom w:val="nil"/>
            </w:tcBorders>
            <w:shd w:val="clear" w:color="auto" w:fill="EEECE1" w:themeFill="background2"/>
          </w:tcPr>
          <w:p w14:paraId="209F24FE" w14:textId="77777777" w:rsidR="00C46575" w:rsidRDefault="00C46575" w:rsidP="00E3082A">
            <w:pPr>
              <w:pStyle w:val="Dates"/>
            </w:pPr>
            <w:r>
              <w:t>4</w:t>
            </w:r>
          </w:p>
        </w:tc>
        <w:tc>
          <w:tcPr>
            <w:tcW w:w="915" w:type="pct"/>
            <w:tcBorders>
              <w:bottom w:val="nil"/>
            </w:tcBorders>
            <w:shd w:val="clear" w:color="auto" w:fill="EEECE1" w:themeFill="background2"/>
          </w:tcPr>
          <w:p w14:paraId="145ADF78" w14:textId="77777777" w:rsidR="00C46575" w:rsidRDefault="00C46575" w:rsidP="00E3082A">
            <w:pPr>
              <w:pStyle w:val="Dates"/>
            </w:pPr>
            <w:r>
              <w:t>5</w:t>
            </w:r>
          </w:p>
        </w:tc>
        <w:tc>
          <w:tcPr>
            <w:tcW w:w="915" w:type="pct"/>
            <w:tcBorders>
              <w:bottom w:val="nil"/>
            </w:tcBorders>
            <w:shd w:val="clear" w:color="auto" w:fill="EEECE1" w:themeFill="background2"/>
          </w:tcPr>
          <w:p w14:paraId="7D3BC519" w14:textId="77777777" w:rsidR="00C46575" w:rsidRDefault="00C46575" w:rsidP="00E3082A">
            <w:pPr>
              <w:pStyle w:val="Dates"/>
            </w:pPr>
            <w:r>
              <w:t>6</w:t>
            </w:r>
          </w:p>
        </w:tc>
        <w:tc>
          <w:tcPr>
            <w:tcW w:w="915" w:type="pct"/>
            <w:tcBorders>
              <w:bottom w:val="nil"/>
            </w:tcBorders>
            <w:shd w:val="clear" w:color="auto" w:fill="EEECE1" w:themeFill="background2"/>
          </w:tcPr>
          <w:p w14:paraId="79054D5C" w14:textId="77777777" w:rsidR="00C46575" w:rsidRDefault="00C46575" w:rsidP="00E3082A">
            <w:pPr>
              <w:pStyle w:val="Dates"/>
            </w:pPr>
            <w:r>
              <w:t>7</w:t>
            </w:r>
          </w:p>
        </w:tc>
        <w:tc>
          <w:tcPr>
            <w:tcW w:w="915" w:type="pct"/>
            <w:tcBorders>
              <w:bottom w:val="nil"/>
            </w:tcBorders>
            <w:shd w:val="clear" w:color="auto" w:fill="EEECE1" w:themeFill="background2"/>
          </w:tcPr>
          <w:p w14:paraId="5B75B73C" w14:textId="77777777" w:rsidR="00C46575" w:rsidRDefault="00C46575" w:rsidP="00E3082A">
            <w:pPr>
              <w:pStyle w:val="Dates"/>
            </w:pPr>
            <w:r>
              <w:t>8</w:t>
            </w:r>
          </w:p>
        </w:tc>
      </w:tr>
      <w:tr w:rsidR="00C46575" w14:paraId="71EFFA3E" w14:textId="77777777" w:rsidTr="00E3082A">
        <w:trPr>
          <w:trHeight w:hRule="exact" w:val="383"/>
        </w:trPr>
        <w:tc>
          <w:tcPr>
            <w:tcW w:w="425" w:type="pct"/>
            <w:tcBorders>
              <w:top w:val="nil"/>
              <w:bottom w:val="single" w:sz="4" w:space="0" w:color="BFBFBF" w:themeColor="background1" w:themeShade="BF"/>
            </w:tcBorders>
            <w:shd w:val="clear" w:color="auto" w:fill="EEECE1" w:themeFill="background2"/>
          </w:tcPr>
          <w:p w14:paraId="718E7CFC"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025DD3CD"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64930383"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76FAA097"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07EFB632"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122D6107" w14:textId="77777777" w:rsidR="00C46575" w:rsidRDefault="00C46575" w:rsidP="00E3082A"/>
        </w:tc>
      </w:tr>
      <w:tr w:rsidR="00C46575" w14:paraId="0056BE92" w14:textId="77777777" w:rsidTr="00E3082A">
        <w:trPr>
          <w:trHeight w:val="177"/>
        </w:trPr>
        <w:tc>
          <w:tcPr>
            <w:tcW w:w="425" w:type="pct"/>
            <w:tcBorders>
              <w:bottom w:val="nil"/>
            </w:tcBorders>
          </w:tcPr>
          <w:p w14:paraId="1E601F47" w14:textId="77777777" w:rsidR="00C46575" w:rsidRDefault="00C46575" w:rsidP="00E3082A">
            <w:pPr>
              <w:pStyle w:val="Dates"/>
            </w:pPr>
            <w:r>
              <w:t>24</w:t>
            </w:r>
          </w:p>
        </w:tc>
        <w:tc>
          <w:tcPr>
            <w:tcW w:w="915" w:type="pct"/>
            <w:tcBorders>
              <w:bottom w:val="nil"/>
            </w:tcBorders>
          </w:tcPr>
          <w:p w14:paraId="689C98EB" w14:textId="77777777" w:rsidR="00C46575" w:rsidRDefault="00C46575" w:rsidP="00E3082A">
            <w:pPr>
              <w:pStyle w:val="Dates"/>
            </w:pPr>
            <w:r>
              <w:t>11</w:t>
            </w:r>
          </w:p>
        </w:tc>
        <w:tc>
          <w:tcPr>
            <w:tcW w:w="915" w:type="pct"/>
            <w:tcBorders>
              <w:bottom w:val="nil"/>
            </w:tcBorders>
          </w:tcPr>
          <w:p w14:paraId="5AA35D11" w14:textId="77777777" w:rsidR="00C46575" w:rsidRDefault="00C46575" w:rsidP="00E3082A">
            <w:pPr>
              <w:pStyle w:val="Dates"/>
            </w:pPr>
            <w:r>
              <w:t>12</w:t>
            </w:r>
          </w:p>
        </w:tc>
        <w:tc>
          <w:tcPr>
            <w:tcW w:w="915" w:type="pct"/>
            <w:tcBorders>
              <w:bottom w:val="nil"/>
            </w:tcBorders>
          </w:tcPr>
          <w:p w14:paraId="48362C04" w14:textId="77777777" w:rsidR="00C46575" w:rsidRDefault="00C46575" w:rsidP="00E3082A">
            <w:pPr>
              <w:pStyle w:val="Dates"/>
            </w:pPr>
            <w:r>
              <w:t>13</w:t>
            </w:r>
          </w:p>
        </w:tc>
        <w:tc>
          <w:tcPr>
            <w:tcW w:w="915" w:type="pct"/>
            <w:tcBorders>
              <w:bottom w:val="nil"/>
            </w:tcBorders>
          </w:tcPr>
          <w:p w14:paraId="6143834C" w14:textId="77777777" w:rsidR="00C46575" w:rsidRDefault="00C46575" w:rsidP="00E3082A">
            <w:pPr>
              <w:pStyle w:val="Dates"/>
            </w:pPr>
            <w:r>
              <w:t>14</w:t>
            </w:r>
          </w:p>
        </w:tc>
        <w:tc>
          <w:tcPr>
            <w:tcW w:w="915" w:type="pct"/>
            <w:tcBorders>
              <w:bottom w:val="nil"/>
            </w:tcBorders>
          </w:tcPr>
          <w:p w14:paraId="7610DF63" w14:textId="77777777" w:rsidR="00C46575" w:rsidRDefault="00C46575" w:rsidP="00E3082A">
            <w:pPr>
              <w:pStyle w:val="Dates"/>
            </w:pPr>
            <w:r>
              <w:t>15</w:t>
            </w:r>
          </w:p>
        </w:tc>
      </w:tr>
      <w:tr w:rsidR="00C46575" w14:paraId="087BDDF4" w14:textId="77777777" w:rsidTr="00E3082A">
        <w:trPr>
          <w:trHeight w:hRule="exact" w:val="383"/>
        </w:trPr>
        <w:tc>
          <w:tcPr>
            <w:tcW w:w="425" w:type="pct"/>
            <w:tcBorders>
              <w:top w:val="nil"/>
              <w:bottom w:val="single" w:sz="4" w:space="0" w:color="BFBFBF" w:themeColor="background1" w:themeShade="BF"/>
            </w:tcBorders>
          </w:tcPr>
          <w:p w14:paraId="1AD9A635" w14:textId="77777777" w:rsidR="00C46575" w:rsidRDefault="00C46575" w:rsidP="00E3082A"/>
        </w:tc>
        <w:tc>
          <w:tcPr>
            <w:tcW w:w="915" w:type="pct"/>
            <w:tcBorders>
              <w:top w:val="nil"/>
              <w:bottom w:val="single" w:sz="4" w:space="0" w:color="BFBFBF" w:themeColor="background1" w:themeShade="BF"/>
            </w:tcBorders>
          </w:tcPr>
          <w:p w14:paraId="2AC9F774" w14:textId="77777777" w:rsidR="00C46575" w:rsidRPr="00C56F6A" w:rsidRDefault="00C46575" w:rsidP="00E3082A">
            <w:pPr>
              <w:rPr>
                <w:rFonts w:asciiTheme="minorHAnsi" w:hAnsiTheme="minorHAnsi"/>
              </w:rPr>
            </w:pPr>
            <w:r w:rsidRPr="00C56F6A">
              <w:rPr>
                <w:rFonts w:asciiTheme="minorHAnsi" w:hAnsiTheme="minorHAnsi"/>
              </w:rPr>
              <w:t xml:space="preserve">Sommarleikar                                    </w:t>
            </w:r>
          </w:p>
        </w:tc>
        <w:tc>
          <w:tcPr>
            <w:tcW w:w="915" w:type="pct"/>
            <w:tcBorders>
              <w:top w:val="nil"/>
              <w:bottom w:val="single" w:sz="4" w:space="0" w:color="BFBFBF" w:themeColor="background1" w:themeShade="BF"/>
            </w:tcBorders>
          </w:tcPr>
          <w:p w14:paraId="2126E7D9" w14:textId="77777777" w:rsidR="00C46575" w:rsidRPr="00C56F6A" w:rsidRDefault="00C46575" w:rsidP="00E3082A">
            <w:pPr>
              <w:rPr>
                <w:rFonts w:asciiTheme="minorHAnsi" w:hAnsiTheme="minorHAnsi"/>
              </w:rPr>
            </w:pPr>
            <w:r w:rsidRPr="00C56F6A">
              <w:rPr>
                <w:rFonts w:asciiTheme="minorHAnsi" w:hAnsiTheme="minorHAnsi"/>
              </w:rPr>
              <w:t xml:space="preserve">Sommarleikar                        </w:t>
            </w:r>
          </w:p>
        </w:tc>
        <w:tc>
          <w:tcPr>
            <w:tcW w:w="915" w:type="pct"/>
            <w:tcBorders>
              <w:top w:val="nil"/>
              <w:bottom w:val="single" w:sz="4" w:space="0" w:color="BFBFBF" w:themeColor="background1" w:themeShade="BF"/>
            </w:tcBorders>
          </w:tcPr>
          <w:p w14:paraId="6C9926FA" w14:textId="77777777" w:rsidR="00C46575" w:rsidRPr="00C56F6A" w:rsidRDefault="00C46575" w:rsidP="00E3082A">
            <w:pPr>
              <w:rPr>
                <w:rFonts w:asciiTheme="minorHAnsi" w:hAnsiTheme="minorHAnsi"/>
              </w:rPr>
            </w:pPr>
            <w:r w:rsidRPr="00C56F6A">
              <w:rPr>
                <w:rFonts w:asciiTheme="minorHAnsi" w:hAnsiTheme="minorHAnsi"/>
              </w:rPr>
              <w:t xml:space="preserve">Sommarleikar                      </w:t>
            </w:r>
          </w:p>
        </w:tc>
        <w:tc>
          <w:tcPr>
            <w:tcW w:w="915" w:type="pct"/>
            <w:tcBorders>
              <w:top w:val="nil"/>
              <w:bottom w:val="single" w:sz="4" w:space="0" w:color="BFBFBF" w:themeColor="background1" w:themeShade="BF"/>
            </w:tcBorders>
          </w:tcPr>
          <w:p w14:paraId="4A793909" w14:textId="77777777" w:rsidR="00C46575" w:rsidRPr="00C56F6A" w:rsidRDefault="00C46575" w:rsidP="00E3082A">
            <w:pPr>
              <w:rPr>
                <w:rFonts w:asciiTheme="minorHAnsi" w:hAnsiTheme="minorHAnsi"/>
              </w:rPr>
            </w:pPr>
            <w:r w:rsidRPr="00C56F6A">
              <w:rPr>
                <w:rFonts w:asciiTheme="minorHAnsi" w:hAnsiTheme="minorHAnsi"/>
              </w:rPr>
              <w:t xml:space="preserve">Sommarleikar                       </w:t>
            </w:r>
          </w:p>
        </w:tc>
        <w:tc>
          <w:tcPr>
            <w:tcW w:w="915" w:type="pct"/>
            <w:tcBorders>
              <w:top w:val="nil"/>
              <w:bottom w:val="single" w:sz="4" w:space="0" w:color="BFBFBF" w:themeColor="background1" w:themeShade="BF"/>
            </w:tcBorders>
          </w:tcPr>
          <w:p w14:paraId="278DDD9F" w14:textId="77777777" w:rsidR="00C46575" w:rsidRPr="00C56F6A" w:rsidRDefault="00C46575" w:rsidP="00E3082A">
            <w:pPr>
              <w:rPr>
                <w:rFonts w:asciiTheme="minorHAnsi" w:hAnsiTheme="minorHAnsi"/>
              </w:rPr>
            </w:pPr>
            <w:r w:rsidRPr="00C56F6A">
              <w:rPr>
                <w:rFonts w:asciiTheme="minorHAnsi" w:hAnsiTheme="minorHAnsi"/>
              </w:rPr>
              <w:t xml:space="preserve">Sommarleikar              </w:t>
            </w:r>
          </w:p>
        </w:tc>
      </w:tr>
      <w:tr w:rsidR="00C46575" w14:paraId="4D129248" w14:textId="77777777" w:rsidTr="00E3082A">
        <w:trPr>
          <w:trHeight w:val="195"/>
        </w:trPr>
        <w:tc>
          <w:tcPr>
            <w:tcW w:w="425" w:type="pct"/>
            <w:tcBorders>
              <w:bottom w:val="nil"/>
            </w:tcBorders>
            <w:shd w:val="clear" w:color="auto" w:fill="EEECE1" w:themeFill="background2"/>
          </w:tcPr>
          <w:p w14:paraId="12FE8E2B" w14:textId="77777777" w:rsidR="00C46575" w:rsidRDefault="00C46575" w:rsidP="00E3082A">
            <w:pPr>
              <w:pStyle w:val="Dates"/>
            </w:pPr>
            <w:r>
              <w:t>25</w:t>
            </w:r>
          </w:p>
        </w:tc>
        <w:tc>
          <w:tcPr>
            <w:tcW w:w="915" w:type="pct"/>
            <w:tcBorders>
              <w:bottom w:val="nil"/>
            </w:tcBorders>
            <w:shd w:val="clear" w:color="auto" w:fill="EEECE1" w:themeFill="background2"/>
          </w:tcPr>
          <w:p w14:paraId="4AA0C7C2" w14:textId="77777777" w:rsidR="00C46575" w:rsidRDefault="00C46575" w:rsidP="00E3082A">
            <w:pPr>
              <w:pStyle w:val="Dates"/>
              <w:tabs>
                <w:tab w:val="right" w:pos="1595"/>
              </w:tabs>
              <w:jc w:val="left"/>
            </w:pPr>
            <w:proofErr w:type="spellStart"/>
            <w:r>
              <w:t>Sommarfrukost</w:t>
            </w:r>
            <w:proofErr w:type="spellEnd"/>
            <w:r>
              <w:tab/>
              <w:t>18</w:t>
            </w:r>
          </w:p>
        </w:tc>
        <w:tc>
          <w:tcPr>
            <w:tcW w:w="915" w:type="pct"/>
            <w:tcBorders>
              <w:bottom w:val="nil"/>
            </w:tcBorders>
            <w:shd w:val="clear" w:color="auto" w:fill="EEECE1" w:themeFill="background2"/>
          </w:tcPr>
          <w:p w14:paraId="151C49E7" w14:textId="77777777" w:rsidR="00C46575" w:rsidRDefault="00C46575" w:rsidP="00E3082A">
            <w:pPr>
              <w:pStyle w:val="Dates"/>
              <w:tabs>
                <w:tab w:val="right" w:pos="1595"/>
              </w:tabs>
              <w:jc w:val="left"/>
            </w:pPr>
            <w:proofErr w:type="spellStart"/>
            <w:r>
              <w:t>Sommarfrukost</w:t>
            </w:r>
            <w:proofErr w:type="spellEnd"/>
            <w:r>
              <w:tab/>
              <w:t>19</w:t>
            </w:r>
          </w:p>
        </w:tc>
        <w:tc>
          <w:tcPr>
            <w:tcW w:w="915" w:type="pct"/>
            <w:tcBorders>
              <w:bottom w:val="nil"/>
            </w:tcBorders>
            <w:shd w:val="clear" w:color="auto" w:fill="EEECE1" w:themeFill="background2"/>
          </w:tcPr>
          <w:p w14:paraId="794BD006" w14:textId="77777777" w:rsidR="00C46575" w:rsidRDefault="00C46575" w:rsidP="00E3082A">
            <w:pPr>
              <w:pStyle w:val="Dates"/>
              <w:tabs>
                <w:tab w:val="right" w:pos="1595"/>
              </w:tabs>
              <w:jc w:val="left"/>
            </w:pPr>
            <w:proofErr w:type="spellStart"/>
            <w:r>
              <w:t>Sommarfrukost</w:t>
            </w:r>
            <w:proofErr w:type="spellEnd"/>
            <w:r>
              <w:tab/>
              <w:t>20</w:t>
            </w:r>
          </w:p>
        </w:tc>
        <w:tc>
          <w:tcPr>
            <w:tcW w:w="915" w:type="pct"/>
            <w:tcBorders>
              <w:bottom w:val="nil"/>
            </w:tcBorders>
            <w:shd w:val="clear" w:color="auto" w:fill="EEECE1" w:themeFill="background2"/>
          </w:tcPr>
          <w:p w14:paraId="6C785D5B" w14:textId="77777777" w:rsidR="00C46575" w:rsidRDefault="00C46575" w:rsidP="00E3082A">
            <w:pPr>
              <w:pStyle w:val="Dates"/>
              <w:tabs>
                <w:tab w:val="right" w:pos="1595"/>
              </w:tabs>
              <w:jc w:val="left"/>
            </w:pPr>
            <w:proofErr w:type="spellStart"/>
            <w:r>
              <w:t>Sommarfest</w:t>
            </w:r>
            <w:proofErr w:type="spellEnd"/>
            <w:r>
              <w:t xml:space="preserve"> for</w:t>
            </w:r>
            <w:r>
              <w:tab/>
              <w:t>21</w:t>
            </w:r>
          </w:p>
        </w:tc>
        <w:tc>
          <w:tcPr>
            <w:tcW w:w="915" w:type="pct"/>
            <w:tcBorders>
              <w:bottom w:val="nil"/>
            </w:tcBorders>
            <w:shd w:val="clear" w:color="auto" w:fill="EEECE1" w:themeFill="background2"/>
          </w:tcPr>
          <w:p w14:paraId="60A24A8B" w14:textId="77777777" w:rsidR="00C46575" w:rsidRDefault="00C46575" w:rsidP="00E3082A">
            <w:pPr>
              <w:pStyle w:val="Dates"/>
            </w:pPr>
            <w:r>
              <w:t>22</w:t>
            </w:r>
          </w:p>
        </w:tc>
      </w:tr>
      <w:tr w:rsidR="00C46575" w14:paraId="77981E75" w14:textId="77777777" w:rsidTr="00E3082A">
        <w:trPr>
          <w:trHeight w:hRule="exact" w:val="521"/>
        </w:trPr>
        <w:tc>
          <w:tcPr>
            <w:tcW w:w="425" w:type="pct"/>
            <w:tcBorders>
              <w:top w:val="nil"/>
              <w:bottom w:val="single" w:sz="4" w:space="0" w:color="BFBFBF" w:themeColor="background1" w:themeShade="BF"/>
            </w:tcBorders>
            <w:shd w:val="clear" w:color="auto" w:fill="EEECE1" w:themeFill="background2"/>
          </w:tcPr>
          <w:p w14:paraId="5C82C18D"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1F481F8F" w14:textId="77777777" w:rsidR="00C46575" w:rsidRPr="004E7DE1" w:rsidRDefault="00C46575" w:rsidP="00E3082A">
            <w:pPr>
              <w:rPr>
                <w:rFonts w:asciiTheme="minorHAnsi" w:hAnsiTheme="minorHAnsi"/>
              </w:rPr>
            </w:pPr>
            <w:r>
              <w:rPr>
                <w:rFonts w:asciiTheme="minorHAnsi" w:hAnsiTheme="minorHAnsi"/>
              </w:rPr>
              <w:t>for Aqua og Atlas</w:t>
            </w:r>
          </w:p>
        </w:tc>
        <w:tc>
          <w:tcPr>
            <w:tcW w:w="915" w:type="pct"/>
            <w:tcBorders>
              <w:top w:val="nil"/>
              <w:bottom w:val="single" w:sz="4" w:space="0" w:color="BFBFBF" w:themeColor="background1" w:themeShade="BF"/>
            </w:tcBorders>
            <w:shd w:val="clear" w:color="auto" w:fill="EEECE1" w:themeFill="background2"/>
          </w:tcPr>
          <w:p w14:paraId="2CEF628E" w14:textId="77777777" w:rsidR="00C46575" w:rsidRPr="004E7DE1" w:rsidRDefault="00C46575" w:rsidP="00E3082A">
            <w:pPr>
              <w:rPr>
                <w:rFonts w:asciiTheme="minorHAnsi" w:hAnsiTheme="minorHAnsi"/>
              </w:rPr>
            </w:pPr>
            <w:r>
              <w:rPr>
                <w:rFonts w:asciiTheme="minorHAnsi" w:hAnsiTheme="minorHAnsi"/>
              </w:rPr>
              <w:t xml:space="preserve">for </w:t>
            </w:r>
            <w:r w:rsidRPr="004E7DE1">
              <w:rPr>
                <w:rFonts w:asciiTheme="minorHAnsi" w:hAnsiTheme="minorHAnsi"/>
              </w:rPr>
              <w:t>Hum</w:t>
            </w:r>
            <w:r>
              <w:rPr>
                <w:rFonts w:asciiTheme="minorHAnsi" w:hAnsiTheme="minorHAnsi"/>
              </w:rPr>
              <w:t xml:space="preserve">us og </w:t>
            </w:r>
            <w:r w:rsidRPr="004E7DE1">
              <w:rPr>
                <w:rFonts w:asciiTheme="minorHAnsi" w:hAnsiTheme="minorHAnsi"/>
              </w:rPr>
              <w:t>Montes</w:t>
            </w:r>
          </w:p>
        </w:tc>
        <w:tc>
          <w:tcPr>
            <w:tcW w:w="915" w:type="pct"/>
            <w:tcBorders>
              <w:top w:val="nil"/>
              <w:bottom w:val="single" w:sz="4" w:space="0" w:color="BFBFBF" w:themeColor="background1" w:themeShade="BF"/>
            </w:tcBorders>
            <w:shd w:val="clear" w:color="auto" w:fill="EEECE1" w:themeFill="background2"/>
          </w:tcPr>
          <w:p w14:paraId="76A49E80" w14:textId="77777777" w:rsidR="00C46575" w:rsidRPr="004E7DE1" w:rsidRDefault="00C46575" w:rsidP="00E3082A">
            <w:pPr>
              <w:rPr>
                <w:rFonts w:asciiTheme="minorHAnsi" w:hAnsiTheme="minorHAnsi"/>
              </w:rPr>
            </w:pPr>
            <w:r>
              <w:rPr>
                <w:rFonts w:asciiTheme="minorHAnsi" w:hAnsiTheme="minorHAnsi"/>
              </w:rPr>
              <w:t xml:space="preserve">for </w:t>
            </w:r>
            <w:r w:rsidRPr="004E7DE1">
              <w:rPr>
                <w:rFonts w:asciiTheme="minorHAnsi" w:hAnsiTheme="minorHAnsi"/>
              </w:rPr>
              <w:t>Aura Axis</w:t>
            </w:r>
          </w:p>
        </w:tc>
        <w:tc>
          <w:tcPr>
            <w:tcW w:w="915" w:type="pct"/>
            <w:tcBorders>
              <w:top w:val="nil"/>
              <w:bottom w:val="single" w:sz="4" w:space="0" w:color="BFBFBF" w:themeColor="background1" w:themeShade="BF"/>
            </w:tcBorders>
            <w:shd w:val="clear" w:color="auto" w:fill="EEECE1" w:themeFill="background2"/>
          </w:tcPr>
          <w:p w14:paraId="24618831" w14:textId="77777777" w:rsidR="00C46575" w:rsidRPr="004E7DE1" w:rsidRDefault="00C46575" w:rsidP="00E3082A">
            <w:pPr>
              <w:rPr>
                <w:rFonts w:asciiTheme="minorHAnsi" w:hAnsiTheme="minorHAnsi"/>
              </w:rPr>
            </w:pPr>
            <w:r w:rsidRPr="004E7DE1">
              <w:rPr>
                <w:rFonts w:asciiTheme="minorHAnsi" w:hAnsiTheme="minorHAnsi"/>
              </w:rPr>
              <w:t>Maximusane</w:t>
            </w:r>
          </w:p>
        </w:tc>
        <w:tc>
          <w:tcPr>
            <w:tcW w:w="915" w:type="pct"/>
            <w:tcBorders>
              <w:top w:val="nil"/>
              <w:bottom w:val="single" w:sz="4" w:space="0" w:color="BFBFBF" w:themeColor="background1" w:themeShade="BF"/>
            </w:tcBorders>
            <w:shd w:val="clear" w:color="auto" w:fill="EEECE1" w:themeFill="background2"/>
          </w:tcPr>
          <w:p w14:paraId="4CB284A9" w14:textId="77777777" w:rsidR="00C46575" w:rsidRDefault="00C46575" w:rsidP="00E3082A"/>
        </w:tc>
      </w:tr>
      <w:tr w:rsidR="00C46575" w14:paraId="44CEB014" w14:textId="77777777" w:rsidTr="00E3082A">
        <w:trPr>
          <w:trHeight w:val="195"/>
        </w:trPr>
        <w:tc>
          <w:tcPr>
            <w:tcW w:w="425" w:type="pct"/>
            <w:tcBorders>
              <w:bottom w:val="nil"/>
            </w:tcBorders>
          </w:tcPr>
          <w:p w14:paraId="21D57142" w14:textId="77777777" w:rsidR="00C46575" w:rsidRDefault="00C46575" w:rsidP="00E3082A">
            <w:pPr>
              <w:pStyle w:val="Dates"/>
            </w:pPr>
            <w:r>
              <w:t>26</w:t>
            </w:r>
          </w:p>
        </w:tc>
        <w:tc>
          <w:tcPr>
            <w:tcW w:w="915" w:type="pct"/>
            <w:tcBorders>
              <w:bottom w:val="nil"/>
            </w:tcBorders>
          </w:tcPr>
          <w:p w14:paraId="1466A31B" w14:textId="77777777" w:rsidR="00C46575" w:rsidRDefault="00C46575" w:rsidP="00E3082A">
            <w:pPr>
              <w:pStyle w:val="Dates"/>
            </w:pPr>
            <w:r>
              <w:t>25</w:t>
            </w:r>
          </w:p>
        </w:tc>
        <w:tc>
          <w:tcPr>
            <w:tcW w:w="915" w:type="pct"/>
            <w:tcBorders>
              <w:bottom w:val="nil"/>
            </w:tcBorders>
          </w:tcPr>
          <w:p w14:paraId="408C0A24" w14:textId="77777777" w:rsidR="00C46575" w:rsidRDefault="00C46575" w:rsidP="00E3082A">
            <w:pPr>
              <w:pStyle w:val="Dates"/>
            </w:pPr>
            <w:r>
              <w:fldChar w:fldCharType="begin"/>
            </w:r>
            <w:r>
              <w:instrText xml:space="preserve">IF </w:instrText>
            </w:r>
            <w:r>
              <w:fldChar w:fldCharType="begin"/>
            </w:r>
            <w:r>
              <w:instrText xml:space="preserve"> =A10</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=A10 </w:instrText>
            </w:r>
            <w:r>
              <w:fldChar w:fldCharType="separate"/>
            </w:r>
            <w:r>
              <w:rPr>
                <w:noProof/>
              </w:rPr>
              <w:instrText>28</w:instrText>
            </w:r>
            <w:r>
              <w:fldChar w:fldCharType="end"/>
            </w:r>
            <w:r>
              <w:instrText xml:space="preserve">  &lt; </w:instrText>
            </w:r>
            <w:r>
              <w:fldChar w:fldCharType="begin"/>
            </w:r>
            <w:r>
              <w:instrText xml:space="preserve"> DocVariable MonthEnd \@ d </w:instrText>
            </w:r>
            <w:r>
              <w:fldChar w:fldCharType="separate"/>
            </w:r>
            <w:r>
              <w:instrText>30</w:instrText>
            </w:r>
            <w:r>
              <w:fldChar w:fldCharType="end"/>
            </w:r>
            <w:r>
              <w:instrText xml:space="preserve">  </w:instrText>
            </w:r>
            <w:r>
              <w:fldChar w:fldCharType="begin"/>
            </w:r>
            <w:r>
              <w:instrText xml:space="preserve"> =A10+1 </w:instrText>
            </w:r>
            <w:r>
              <w:fldChar w:fldCharType="separate"/>
            </w:r>
            <w:r>
              <w:rPr>
                <w:noProof/>
              </w:rPr>
              <w:instrText>29</w:instrText>
            </w:r>
            <w:r>
              <w:fldChar w:fldCharType="end"/>
            </w:r>
            <w:r>
              <w:instrText xml:space="preserve"> "" </w:instrText>
            </w:r>
            <w:r>
              <w:fldChar w:fldCharType="separate"/>
            </w:r>
            <w:r>
              <w:rPr>
                <w:noProof/>
              </w:rPr>
              <w:instrText>29</w:instrText>
            </w:r>
            <w:r>
              <w:fldChar w:fldCharType="end"/>
            </w:r>
            <w:r>
              <w:fldChar w:fldCharType="end"/>
            </w:r>
            <w:r>
              <w:t>26</w:t>
            </w:r>
          </w:p>
        </w:tc>
        <w:tc>
          <w:tcPr>
            <w:tcW w:w="915" w:type="pct"/>
            <w:tcBorders>
              <w:bottom w:val="nil"/>
            </w:tcBorders>
          </w:tcPr>
          <w:p w14:paraId="576DDDEB" w14:textId="77777777" w:rsidR="00C46575" w:rsidRDefault="00C46575" w:rsidP="00E3082A">
            <w:pPr>
              <w:pStyle w:val="Dates"/>
            </w:pPr>
            <w:r>
              <w:fldChar w:fldCharType="begin"/>
            </w:r>
            <w:r>
              <w:instrText xml:space="preserve">IF </w:instrText>
            </w:r>
            <w:r>
              <w:fldChar w:fldCharType="begin"/>
            </w:r>
            <w:r>
              <w:instrText xml:space="preserve"> =B10</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=B10 </w:instrText>
            </w:r>
            <w:r>
              <w:fldChar w:fldCharType="separate"/>
            </w:r>
            <w:r>
              <w:rPr>
                <w:noProof/>
              </w:rPr>
              <w:instrText>29</w:instrText>
            </w:r>
            <w:r>
              <w:fldChar w:fldCharType="end"/>
            </w:r>
            <w:r>
              <w:instrText xml:space="preserve">  &lt; </w:instrText>
            </w:r>
            <w:r>
              <w:fldChar w:fldCharType="begin"/>
            </w:r>
            <w:r>
              <w:instrText xml:space="preserve"> DocVariable MonthEnd \@ d </w:instrText>
            </w:r>
            <w:r>
              <w:fldChar w:fldCharType="separate"/>
            </w:r>
            <w:r>
              <w:instrText>30</w:instrText>
            </w:r>
            <w:r>
              <w:fldChar w:fldCharType="end"/>
            </w:r>
            <w:r>
              <w:instrText xml:space="preserve">  </w:instrText>
            </w:r>
            <w:r>
              <w:fldChar w:fldCharType="begin"/>
            </w:r>
            <w:r>
              <w:instrText xml:space="preserve"> =B10+1 </w:instrText>
            </w:r>
            <w:r>
              <w:fldChar w:fldCharType="separate"/>
            </w:r>
            <w:r>
              <w:rPr>
                <w:noProof/>
              </w:rPr>
              <w:instrText>30</w:instrText>
            </w:r>
            <w:r>
              <w:fldChar w:fldCharType="end"/>
            </w:r>
            <w:r>
              <w:instrText xml:space="preserve"> "" </w:instrText>
            </w:r>
            <w:r>
              <w:fldChar w:fldCharType="separate"/>
            </w:r>
            <w:r>
              <w:rPr>
                <w:noProof/>
              </w:rPr>
              <w:instrText>30</w:instrText>
            </w:r>
            <w:r>
              <w:fldChar w:fldCharType="end"/>
            </w:r>
            <w:r>
              <w:fldChar w:fldCharType="end"/>
            </w:r>
            <w:r>
              <w:t>27</w:t>
            </w:r>
          </w:p>
        </w:tc>
        <w:tc>
          <w:tcPr>
            <w:tcW w:w="915" w:type="pct"/>
            <w:tcBorders>
              <w:bottom w:val="nil"/>
            </w:tcBorders>
          </w:tcPr>
          <w:p w14:paraId="2CE76E38" w14:textId="77777777" w:rsidR="00C46575" w:rsidRDefault="00C46575" w:rsidP="00E3082A">
            <w:pPr>
              <w:pStyle w:val="Dates"/>
            </w:pPr>
            <w:r>
              <w:t>28</w:t>
            </w:r>
            <w:r>
              <w:fldChar w:fldCharType="begin"/>
            </w:r>
            <w:r>
              <w:instrText xml:space="preserve">IF </w:instrText>
            </w:r>
            <w:r>
              <w:fldChar w:fldCharType="begin"/>
            </w:r>
            <w:r>
              <w:instrText xml:space="preserve"> =C10</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=C10 </w:instrText>
            </w:r>
            <w:r>
              <w:fldChar w:fldCharType="separate"/>
            </w:r>
            <w:r>
              <w:rPr>
                <w:noProof/>
              </w:rPr>
              <w:instrText>30</w:instrText>
            </w:r>
            <w:r>
              <w:fldChar w:fldCharType="end"/>
            </w:r>
            <w:r>
              <w:instrText xml:space="preserve">  &lt; </w:instrText>
            </w:r>
            <w:r>
              <w:fldChar w:fldCharType="begin"/>
            </w:r>
            <w:r>
              <w:instrText xml:space="preserve"> DocVariable MonthEnd \@ d </w:instrText>
            </w:r>
            <w:r>
              <w:fldChar w:fldCharType="separate"/>
            </w:r>
            <w:r>
              <w:instrText>30</w:instrText>
            </w:r>
            <w:r>
              <w:fldChar w:fldCharType="end"/>
            </w:r>
            <w:r>
              <w:instrText xml:space="preserve">  </w:instrText>
            </w:r>
            <w:r>
              <w:fldChar w:fldCharType="begin"/>
            </w:r>
            <w:r>
              <w:instrText xml:space="preserve"> =C10+1 </w:instrText>
            </w:r>
            <w:r>
              <w:fldChar w:fldCharType="separate"/>
            </w:r>
            <w:r>
              <w:rPr>
                <w:noProof/>
              </w:rPr>
              <w:instrText>28</w:instrText>
            </w:r>
            <w:r>
              <w:fldChar w:fldCharType="end"/>
            </w:r>
            <w:r>
              <w:instrText xml:space="preserve"> "" </w:instrText>
            </w:r>
            <w:r>
              <w:fldChar w:fldCharType="end"/>
            </w:r>
            <w:r>
              <w:fldChar w:fldCharType="end"/>
            </w:r>
          </w:p>
        </w:tc>
        <w:tc>
          <w:tcPr>
            <w:tcW w:w="915" w:type="pct"/>
            <w:tcBorders>
              <w:bottom w:val="nil"/>
            </w:tcBorders>
          </w:tcPr>
          <w:p w14:paraId="457C18C2" w14:textId="77777777" w:rsidR="00C46575" w:rsidRDefault="00C46575" w:rsidP="00E3082A">
            <w:pPr>
              <w:pStyle w:val="Dates"/>
            </w:pPr>
            <w:r>
              <w:t>29</w:t>
            </w:r>
            <w:r>
              <w:fldChar w:fldCharType="begin"/>
            </w:r>
            <w:r>
              <w:instrText xml:space="preserve">IF </w:instrText>
            </w:r>
            <w:r>
              <w:fldChar w:fldCharType="begin"/>
            </w:r>
            <w:r>
              <w:instrText xml:space="preserve"> =D10</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=D10 </w:instrText>
            </w:r>
            <w:r>
              <w:fldChar w:fldCharType="separate"/>
            </w:r>
            <w:r>
              <w:rPr>
                <w:noProof/>
              </w:rPr>
              <w:instrText>28</w:instrText>
            </w:r>
            <w:r>
              <w:fldChar w:fldCharType="end"/>
            </w:r>
            <w:r>
              <w:instrText xml:space="preserve">  &lt; </w:instrText>
            </w:r>
            <w:r>
              <w:fldChar w:fldCharType="begin"/>
            </w:r>
            <w:r>
              <w:instrText xml:space="preserve"> DocVariable MonthEnd \@ d </w:instrText>
            </w:r>
            <w:r>
              <w:fldChar w:fldCharType="separate"/>
            </w:r>
            <w:r>
              <w:instrText>31</w:instrText>
            </w:r>
            <w:r>
              <w:fldChar w:fldCharType="end"/>
            </w:r>
            <w:r>
              <w:instrText xml:space="preserve">  </w:instrText>
            </w:r>
            <w:r>
              <w:fldChar w:fldCharType="begin"/>
            </w:r>
            <w:r>
              <w:instrText xml:space="preserve"> =D10+1 </w:instrText>
            </w:r>
            <w:r>
              <w:fldChar w:fldCharType="separate"/>
            </w:r>
            <w:r>
              <w:rPr>
                <w:noProof/>
              </w:rPr>
              <w:instrText>29</w:instrText>
            </w:r>
            <w:r>
              <w:fldChar w:fldCharType="end"/>
            </w:r>
            <w:r>
              <w:instrText xml:space="preserve"> "" </w:instrText>
            </w:r>
            <w:r>
              <w:fldChar w:fldCharType="separate"/>
            </w:r>
            <w:r>
              <w:rPr>
                <w:noProof/>
              </w:rPr>
              <w:instrText>29</w:instrText>
            </w:r>
            <w:r>
              <w:fldChar w:fldCharType="end"/>
            </w:r>
            <w:r>
              <w:fldChar w:fldCharType="end"/>
            </w:r>
          </w:p>
        </w:tc>
      </w:tr>
      <w:tr w:rsidR="00C46575" w14:paraId="6DB5B420" w14:textId="77777777" w:rsidTr="00E3082A">
        <w:trPr>
          <w:trHeight w:hRule="exact" w:val="383"/>
        </w:trPr>
        <w:tc>
          <w:tcPr>
            <w:tcW w:w="425" w:type="pct"/>
            <w:tcBorders>
              <w:top w:val="nil"/>
              <w:bottom w:val="single" w:sz="4" w:space="0" w:color="BFBFBF" w:themeColor="background1" w:themeShade="BF"/>
            </w:tcBorders>
          </w:tcPr>
          <w:p w14:paraId="4845D4CB" w14:textId="77777777" w:rsidR="00C46575" w:rsidRDefault="00C46575" w:rsidP="00E3082A"/>
        </w:tc>
        <w:tc>
          <w:tcPr>
            <w:tcW w:w="915" w:type="pct"/>
            <w:tcBorders>
              <w:top w:val="nil"/>
              <w:bottom w:val="single" w:sz="4" w:space="0" w:color="BFBFBF" w:themeColor="background1" w:themeShade="BF"/>
            </w:tcBorders>
          </w:tcPr>
          <w:p w14:paraId="3A014E4E" w14:textId="77777777" w:rsidR="00C46575" w:rsidRDefault="00C46575" w:rsidP="00E3082A"/>
        </w:tc>
        <w:tc>
          <w:tcPr>
            <w:tcW w:w="915" w:type="pct"/>
            <w:tcBorders>
              <w:top w:val="nil"/>
              <w:bottom w:val="single" w:sz="4" w:space="0" w:color="BFBFBF" w:themeColor="background1" w:themeShade="BF"/>
            </w:tcBorders>
          </w:tcPr>
          <w:p w14:paraId="5F25E904" w14:textId="77777777" w:rsidR="00C46575" w:rsidRDefault="00C46575" w:rsidP="00E3082A"/>
        </w:tc>
        <w:tc>
          <w:tcPr>
            <w:tcW w:w="915" w:type="pct"/>
            <w:tcBorders>
              <w:top w:val="nil"/>
              <w:bottom w:val="single" w:sz="4" w:space="0" w:color="BFBFBF" w:themeColor="background1" w:themeShade="BF"/>
            </w:tcBorders>
          </w:tcPr>
          <w:p w14:paraId="4C6920C2" w14:textId="77777777" w:rsidR="00C46575" w:rsidRDefault="00C46575" w:rsidP="00E3082A"/>
        </w:tc>
        <w:tc>
          <w:tcPr>
            <w:tcW w:w="915" w:type="pct"/>
            <w:tcBorders>
              <w:top w:val="nil"/>
              <w:bottom w:val="single" w:sz="4" w:space="0" w:color="BFBFBF" w:themeColor="background1" w:themeShade="BF"/>
            </w:tcBorders>
          </w:tcPr>
          <w:p w14:paraId="781A984D" w14:textId="77777777" w:rsidR="00C46575" w:rsidRDefault="00C46575" w:rsidP="00E3082A"/>
        </w:tc>
        <w:tc>
          <w:tcPr>
            <w:tcW w:w="915" w:type="pct"/>
            <w:tcBorders>
              <w:top w:val="nil"/>
              <w:bottom w:val="single" w:sz="4" w:space="0" w:color="BFBFBF" w:themeColor="background1" w:themeShade="BF"/>
            </w:tcBorders>
          </w:tcPr>
          <w:p w14:paraId="2F51BC68" w14:textId="77777777" w:rsidR="00C46575" w:rsidRDefault="00C46575" w:rsidP="00E3082A"/>
        </w:tc>
      </w:tr>
    </w:tbl>
    <w:p w14:paraId="6ECC215D" w14:textId="77777777" w:rsidR="00C46575" w:rsidRDefault="00C46575" w:rsidP="00C46575">
      <w:pPr>
        <w:spacing w:line="276" w:lineRule="auto"/>
        <w:rPr>
          <w:rFonts w:cs="Arial"/>
          <w:sz w:val="21"/>
          <w:szCs w:val="21"/>
        </w:rPr>
      </w:pPr>
    </w:p>
    <w:p w14:paraId="2828E2CD" w14:textId="77777777" w:rsidR="00C46575" w:rsidRDefault="00C46575" w:rsidP="00C46575">
      <w:pPr>
        <w:spacing w:line="276" w:lineRule="auto"/>
        <w:rPr>
          <w:rFonts w:cs="Arial"/>
          <w:sz w:val="21"/>
          <w:szCs w:val="21"/>
        </w:rPr>
      </w:pPr>
    </w:p>
    <w:tbl>
      <w:tblPr>
        <w:tblStyle w:val="Vanligtabell41"/>
        <w:tblW w:w="5000" w:type="pct"/>
        <w:tblBorders>
          <w:top w:val="single" w:sz="8" w:space="0" w:color="BFBFBF" w:themeColor="background1" w:themeShade="BF"/>
          <w:bottom w:val="single" w:sz="8" w:space="0" w:color="BFBFBF" w:themeColor="background1" w:themeShade="BF"/>
        </w:tblBorders>
        <w:tblCellMar>
          <w:left w:w="115" w:type="dxa"/>
          <w:right w:w="115" w:type="dxa"/>
        </w:tblCellMar>
        <w:tblLook w:val="0600" w:firstRow="0" w:lastRow="0" w:firstColumn="0" w:lastColumn="0" w:noHBand="1" w:noVBand="1"/>
        <w:tblCaption w:val="Layout table"/>
      </w:tblPr>
      <w:tblGrid>
        <w:gridCol w:w="7490"/>
        <w:gridCol w:w="1574"/>
      </w:tblGrid>
      <w:tr w:rsidR="00C46575" w:rsidRPr="00690C66" w14:paraId="766252DA" w14:textId="77777777" w:rsidTr="00E3082A">
        <w:trPr>
          <w:trHeight w:val="835"/>
        </w:trPr>
        <w:tc>
          <w:tcPr>
            <w:tcW w:w="4132" w:type="pct"/>
            <w:tcBorders>
              <w:bottom w:val="single" w:sz="8" w:space="0" w:color="BFBFBF" w:themeColor="background1" w:themeShade="BF"/>
            </w:tcBorders>
          </w:tcPr>
          <w:p w14:paraId="4391893F" w14:textId="77777777" w:rsidR="00C46575" w:rsidRPr="00690C66" w:rsidRDefault="00C46575" w:rsidP="00E3082A">
            <w:pPr>
              <w:pStyle w:val="Overskrift1"/>
              <w:outlineLvl w:val="0"/>
            </w:pPr>
            <w:bookmarkStart w:id="169" w:name="_Toc490224323"/>
            <w:bookmarkStart w:id="170" w:name="_Toc501442336"/>
            <w:bookmarkStart w:id="171" w:name="_Toc501452027"/>
            <w:bookmarkStart w:id="172" w:name="_Toc501455431"/>
            <w:r w:rsidRPr="00690C66">
              <w:lastRenderedPageBreak/>
              <w:t>Juli 2018</w:t>
            </w:r>
            <w:bookmarkEnd w:id="169"/>
            <w:bookmarkEnd w:id="170"/>
            <w:bookmarkEnd w:id="171"/>
            <w:bookmarkEnd w:id="172"/>
            <w:r w:rsidRPr="00690C66">
              <w:fldChar w:fldCharType="begin"/>
            </w:r>
            <w:r w:rsidRPr="00690C66">
              <w:instrText xml:space="preserve"> DOCVARIABLE  MonthStart \@ MMMM \* MERGEFORMAT </w:instrText>
            </w:r>
            <w:r w:rsidRPr="00690C66">
              <w:fldChar w:fldCharType="end"/>
            </w:r>
          </w:p>
        </w:tc>
        <w:tc>
          <w:tcPr>
            <w:tcW w:w="868" w:type="pct"/>
            <w:tcBorders>
              <w:bottom w:val="single" w:sz="8" w:space="0" w:color="BFBFBF" w:themeColor="background1" w:themeShade="BF"/>
            </w:tcBorders>
            <w:tcMar>
              <w:right w:w="0" w:type="dxa"/>
            </w:tcMar>
          </w:tcPr>
          <w:p w14:paraId="414B0742" w14:textId="77777777" w:rsidR="00C46575" w:rsidRPr="00690C66" w:rsidRDefault="00C46575" w:rsidP="00E3082A">
            <w:pPr>
              <w:pStyle w:val="Year"/>
              <w:jc w:val="left"/>
              <w:rPr>
                <w:rFonts w:ascii="Arial" w:hAnsi="Arial" w:cs="Arial"/>
                <w:color w:val="92D050"/>
              </w:rPr>
            </w:pPr>
            <w:r w:rsidRPr="00690C66">
              <w:rPr>
                <w:rFonts w:ascii="Arial" w:hAnsi="Arial" w:cs="Arial"/>
                <w:color w:val="92D050"/>
              </w:rPr>
              <w:fldChar w:fldCharType="begin"/>
            </w:r>
            <w:r w:rsidRPr="00690C66">
              <w:rPr>
                <w:rFonts w:ascii="Arial" w:hAnsi="Arial" w:cs="Arial"/>
                <w:color w:val="92D050"/>
              </w:rPr>
              <w:instrText xml:space="preserve"> DOCVARIABLE  MonthStart \@  yyyy   \* MERGEFORMAT </w:instrText>
            </w:r>
            <w:r w:rsidRPr="00690C66">
              <w:rPr>
                <w:rFonts w:ascii="Arial" w:hAnsi="Arial" w:cs="Arial"/>
                <w:color w:val="92D050"/>
              </w:rPr>
              <w:fldChar w:fldCharType="end"/>
            </w:r>
          </w:p>
        </w:tc>
      </w:tr>
      <w:tr w:rsidR="00C46575" w14:paraId="7930EADA" w14:textId="77777777" w:rsidTr="00E3082A">
        <w:tc>
          <w:tcPr>
            <w:tcW w:w="4132" w:type="pct"/>
            <w:tcBorders>
              <w:top w:val="single" w:sz="8" w:space="0" w:color="BFBFBF" w:themeColor="background1" w:themeShade="BF"/>
              <w:bottom w:val="nil"/>
            </w:tcBorders>
          </w:tcPr>
          <w:p w14:paraId="35117A45" w14:textId="77777777" w:rsidR="00C46575" w:rsidRDefault="00C46575" w:rsidP="00E3082A">
            <w:pPr>
              <w:pStyle w:val="Ingenmellomrom"/>
            </w:pPr>
          </w:p>
        </w:tc>
        <w:tc>
          <w:tcPr>
            <w:tcW w:w="868" w:type="pct"/>
            <w:tcBorders>
              <w:top w:val="single" w:sz="8" w:space="0" w:color="BFBFBF" w:themeColor="background1" w:themeShade="BF"/>
              <w:bottom w:val="nil"/>
            </w:tcBorders>
          </w:tcPr>
          <w:p w14:paraId="7A8C7351" w14:textId="77777777" w:rsidR="00C46575" w:rsidRDefault="00C46575" w:rsidP="00E3082A">
            <w:pPr>
              <w:pStyle w:val="Ingenmellomrom"/>
            </w:pPr>
          </w:p>
        </w:tc>
      </w:tr>
    </w:tbl>
    <w:tbl>
      <w:tblPr>
        <w:tblStyle w:val="TableCalendar"/>
        <w:tblW w:w="5000" w:type="pct"/>
        <w:tblBorders>
          <w:insideH w:val="single" w:sz="4" w:space="0" w:color="BFBFBF" w:themeColor="background1" w:themeShade="BF"/>
        </w:tblBorders>
        <w:tblLook w:val="0420" w:firstRow="1" w:lastRow="0" w:firstColumn="0" w:lastColumn="0" w:noHBand="0" w:noVBand="1"/>
        <w:tblCaption w:val="Layout table"/>
      </w:tblPr>
      <w:tblGrid>
        <w:gridCol w:w="769"/>
        <w:gridCol w:w="1657"/>
        <w:gridCol w:w="1657"/>
        <w:gridCol w:w="1657"/>
        <w:gridCol w:w="1657"/>
        <w:gridCol w:w="1657"/>
      </w:tblGrid>
      <w:tr w:rsidR="00C46575" w14:paraId="1C99E59A" w14:textId="77777777" w:rsidTr="00E3082A">
        <w:trPr>
          <w:cnfStyle w:val="100000000000" w:firstRow="1" w:lastRow="0" w:firstColumn="0" w:lastColumn="0" w:oddVBand="0" w:evenVBand="0" w:oddHBand="0" w:evenHBand="0" w:firstRowFirstColumn="0" w:firstRowLastColumn="0" w:lastRowFirstColumn="0" w:lastRowLastColumn="0"/>
          <w:trHeight w:val="151"/>
        </w:trPr>
        <w:tc>
          <w:tcPr>
            <w:tcW w:w="425" w:type="pct"/>
            <w:tcBorders>
              <w:bottom w:val="single" w:sz="4" w:space="0" w:color="BFBFBF" w:themeColor="background1" w:themeShade="BF"/>
            </w:tcBorders>
            <w:shd w:val="clear" w:color="auto" w:fill="17365D" w:themeFill="text2" w:themeFillShade="BF"/>
          </w:tcPr>
          <w:p w14:paraId="64AE93EC" w14:textId="77777777" w:rsidR="00C46575" w:rsidRPr="00231833" w:rsidRDefault="00C46575" w:rsidP="00E3082A">
            <w:pPr>
              <w:pStyle w:val="Days"/>
              <w:rPr>
                <w:rFonts w:ascii="Arial" w:hAnsi="Arial" w:cs="Arial"/>
              </w:rPr>
            </w:pPr>
            <w:proofErr w:type="spellStart"/>
            <w:r>
              <w:rPr>
                <w:rFonts w:ascii="Arial" w:hAnsi="Arial" w:cs="Arial"/>
              </w:rPr>
              <w:t>Veke</w:t>
            </w:r>
            <w:proofErr w:type="spellEnd"/>
          </w:p>
        </w:tc>
        <w:tc>
          <w:tcPr>
            <w:tcW w:w="915" w:type="pct"/>
            <w:tcBorders>
              <w:bottom w:val="single" w:sz="4" w:space="0" w:color="BFBFBF" w:themeColor="background1" w:themeShade="BF"/>
            </w:tcBorders>
            <w:shd w:val="clear" w:color="auto" w:fill="17365D" w:themeFill="text2" w:themeFillShade="BF"/>
          </w:tcPr>
          <w:p w14:paraId="186D9FC6" w14:textId="77777777" w:rsidR="00C46575" w:rsidRDefault="00C46575" w:rsidP="00E3082A">
            <w:pPr>
              <w:pStyle w:val="Days"/>
              <w:rPr>
                <w:rFonts w:ascii="Arial" w:hAnsi="Arial" w:cs="Arial"/>
              </w:rPr>
            </w:pPr>
            <w:proofErr w:type="spellStart"/>
            <w:r>
              <w:rPr>
                <w:rFonts w:ascii="Arial" w:hAnsi="Arial" w:cs="Arial"/>
              </w:rPr>
              <w:t>Mandag</w:t>
            </w:r>
            <w:proofErr w:type="spellEnd"/>
          </w:p>
        </w:tc>
        <w:tc>
          <w:tcPr>
            <w:tcW w:w="915" w:type="pct"/>
            <w:tcBorders>
              <w:bottom w:val="single" w:sz="4" w:space="0" w:color="BFBFBF" w:themeColor="background1" w:themeShade="BF"/>
            </w:tcBorders>
            <w:shd w:val="clear" w:color="auto" w:fill="17365D" w:themeFill="text2" w:themeFillShade="BF"/>
          </w:tcPr>
          <w:p w14:paraId="40973D01" w14:textId="77777777" w:rsidR="00C46575" w:rsidRPr="00231833" w:rsidRDefault="00C46575" w:rsidP="00E3082A">
            <w:pPr>
              <w:pStyle w:val="Days"/>
              <w:rPr>
                <w:rFonts w:ascii="Arial" w:hAnsi="Arial" w:cs="Arial"/>
              </w:rPr>
            </w:pPr>
            <w:proofErr w:type="spellStart"/>
            <w:r>
              <w:rPr>
                <w:rFonts w:ascii="Arial" w:hAnsi="Arial" w:cs="Arial"/>
              </w:rPr>
              <w:t>Tirsdag</w:t>
            </w:r>
            <w:proofErr w:type="spellEnd"/>
          </w:p>
        </w:tc>
        <w:tc>
          <w:tcPr>
            <w:tcW w:w="915" w:type="pct"/>
            <w:tcBorders>
              <w:bottom w:val="single" w:sz="4" w:space="0" w:color="BFBFBF" w:themeColor="background1" w:themeShade="BF"/>
            </w:tcBorders>
            <w:shd w:val="clear" w:color="auto" w:fill="17365D" w:themeFill="text2" w:themeFillShade="BF"/>
          </w:tcPr>
          <w:p w14:paraId="050C338C" w14:textId="77777777" w:rsidR="00C46575" w:rsidRPr="00231833" w:rsidRDefault="00C46575" w:rsidP="00E3082A">
            <w:pPr>
              <w:pStyle w:val="Days"/>
              <w:rPr>
                <w:rFonts w:ascii="Arial" w:hAnsi="Arial" w:cs="Arial"/>
              </w:rPr>
            </w:pPr>
            <w:proofErr w:type="spellStart"/>
            <w:r>
              <w:rPr>
                <w:rFonts w:ascii="Arial" w:hAnsi="Arial" w:cs="Arial"/>
              </w:rPr>
              <w:t>Onsdag</w:t>
            </w:r>
            <w:proofErr w:type="spellEnd"/>
          </w:p>
        </w:tc>
        <w:tc>
          <w:tcPr>
            <w:tcW w:w="915" w:type="pct"/>
            <w:tcBorders>
              <w:bottom w:val="single" w:sz="4" w:space="0" w:color="BFBFBF" w:themeColor="background1" w:themeShade="BF"/>
            </w:tcBorders>
            <w:shd w:val="clear" w:color="auto" w:fill="17365D" w:themeFill="text2" w:themeFillShade="BF"/>
          </w:tcPr>
          <w:p w14:paraId="40222FB7" w14:textId="77777777" w:rsidR="00C46575" w:rsidRPr="00231833" w:rsidRDefault="00C46575" w:rsidP="00E3082A">
            <w:pPr>
              <w:pStyle w:val="Days"/>
              <w:rPr>
                <w:rFonts w:ascii="Arial" w:hAnsi="Arial" w:cs="Arial"/>
              </w:rPr>
            </w:pPr>
            <w:proofErr w:type="spellStart"/>
            <w:r>
              <w:rPr>
                <w:rFonts w:ascii="Arial" w:hAnsi="Arial" w:cs="Arial"/>
              </w:rPr>
              <w:t>Torsdag</w:t>
            </w:r>
            <w:proofErr w:type="spellEnd"/>
          </w:p>
        </w:tc>
        <w:tc>
          <w:tcPr>
            <w:tcW w:w="915" w:type="pct"/>
            <w:tcBorders>
              <w:bottom w:val="single" w:sz="4" w:space="0" w:color="BFBFBF" w:themeColor="background1" w:themeShade="BF"/>
            </w:tcBorders>
            <w:shd w:val="clear" w:color="auto" w:fill="17365D" w:themeFill="text2" w:themeFillShade="BF"/>
          </w:tcPr>
          <w:p w14:paraId="7A8D5F9C" w14:textId="77777777" w:rsidR="00C46575" w:rsidRPr="00231833" w:rsidRDefault="00C46575" w:rsidP="00E3082A">
            <w:pPr>
              <w:pStyle w:val="Days"/>
              <w:rPr>
                <w:rFonts w:ascii="Arial" w:hAnsi="Arial" w:cs="Arial"/>
              </w:rPr>
            </w:pPr>
            <w:proofErr w:type="spellStart"/>
            <w:r>
              <w:rPr>
                <w:rFonts w:ascii="Arial" w:hAnsi="Arial" w:cs="Arial"/>
              </w:rPr>
              <w:t>Fredag</w:t>
            </w:r>
            <w:proofErr w:type="spellEnd"/>
          </w:p>
        </w:tc>
      </w:tr>
      <w:tr w:rsidR="00C46575" w14:paraId="3476E831" w14:textId="77777777" w:rsidTr="00E3082A">
        <w:trPr>
          <w:trHeight w:val="195"/>
        </w:trPr>
        <w:tc>
          <w:tcPr>
            <w:tcW w:w="425" w:type="pct"/>
            <w:tcBorders>
              <w:bottom w:val="nil"/>
            </w:tcBorders>
          </w:tcPr>
          <w:p w14:paraId="5709F739" w14:textId="77777777" w:rsidR="00C46575" w:rsidRDefault="00C46575" w:rsidP="00E3082A">
            <w:pPr>
              <w:pStyle w:val="Dates"/>
            </w:pPr>
            <w:r>
              <w:t>27</w:t>
            </w:r>
          </w:p>
        </w:tc>
        <w:tc>
          <w:tcPr>
            <w:tcW w:w="915" w:type="pct"/>
            <w:tcBorders>
              <w:bottom w:val="nil"/>
            </w:tcBorders>
          </w:tcPr>
          <w:p w14:paraId="345E1AFA" w14:textId="77777777" w:rsidR="00C46575" w:rsidRDefault="00C46575" w:rsidP="00E3082A">
            <w:pPr>
              <w:pStyle w:val="Dates"/>
            </w:pPr>
            <w:r>
              <w:t>2</w:t>
            </w:r>
          </w:p>
        </w:tc>
        <w:tc>
          <w:tcPr>
            <w:tcW w:w="915" w:type="pct"/>
            <w:tcBorders>
              <w:bottom w:val="nil"/>
            </w:tcBorders>
          </w:tcPr>
          <w:p w14:paraId="193DB76C" w14:textId="77777777" w:rsidR="00C46575" w:rsidRDefault="00C46575" w:rsidP="00E3082A">
            <w:pPr>
              <w:pStyle w:val="Dates"/>
            </w:pPr>
            <w:r>
              <w:t>3</w:t>
            </w:r>
          </w:p>
        </w:tc>
        <w:tc>
          <w:tcPr>
            <w:tcW w:w="915" w:type="pct"/>
            <w:tcBorders>
              <w:bottom w:val="nil"/>
            </w:tcBorders>
          </w:tcPr>
          <w:p w14:paraId="6FB27276" w14:textId="77777777" w:rsidR="00C46575" w:rsidRDefault="00C46575" w:rsidP="00E3082A">
            <w:pPr>
              <w:pStyle w:val="Dates"/>
            </w:pPr>
            <w:r>
              <w:t>4</w:t>
            </w:r>
          </w:p>
        </w:tc>
        <w:tc>
          <w:tcPr>
            <w:tcW w:w="915" w:type="pct"/>
            <w:tcBorders>
              <w:bottom w:val="nil"/>
            </w:tcBorders>
          </w:tcPr>
          <w:p w14:paraId="2BDE1CF8" w14:textId="77777777" w:rsidR="00C46575" w:rsidRDefault="00C46575" w:rsidP="00E3082A">
            <w:pPr>
              <w:pStyle w:val="Dates"/>
            </w:pPr>
            <w:r>
              <w:t>5</w:t>
            </w:r>
          </w:p>
        </w:tc>
        <w:tc>
          <w:tcPr>
            <w:tcW w:w="915" w:type="pct"/>
            <w:tcBorders>
              <w:bottom w:val="nil"/>
            </w:tcBorders>
          </w:tcPr>
          <w:p w14:paraId="030A1291" w14:textId="77777777" w:rsidR="00C46575" w:rsidRDefault="00C46575" w:rsidP="00E3082A">
            <w:pPr>
              <w:pStyle w:val="Dates"/>
            </w:pPr>
            <w:r>
              <w:t>6</w:t>
            </w:r>
          </w:p>
        </w:tc>
      </w:tr>
      <w:tr w:rsidR="00C46575" w14:paraId="7DA45726" w14:textId="77777777" w:rsidTr="00E3082A">
        <w:trPr>
          <w:trHeight w:hRule="exact" w:val="383"/>
        </w:trPr>
        <w:tc>
          <w:tcPr>
            <w:tcW w:w="425" w:type="pct"/>
            <w:tcBorders>
              <w:top w:val="nil"/>
              <w:bottom w:val="single" w:sz="4" w:space="0" w:color="BFBFBF" w:themeColor="background1" w:themeShade="BF"/>
            </w:tcBorders>
          </w:tcPr>
          <w:p w14:paraId="50B67D63" w14:textId="77777777" w:rsidR="00C46575" w:rsidRDefault="00C46575" w:rsidP="00E3082A"/>
        </w:tc>
        <w:tc>
          <w:tcPr>
            <w:tcW w:w="915" w:type="pct"/>
            <w:tcBorders>
              <w:top w:val="nil"/>
              <w:bottom w:val="single" w:sz="4" w:space="0" w:color="BFBFBF" w:themeColor="background1" w:themeShade="BF"/>
            </w:tcBorders>
          </w:tcPr>
          <w:p w14:paraId="03F52ACA" w14:textId="77777777" w:rsidR="00C46575" w:rsidRDefault="00C46575" w:rsidP="00E3082A"/>
        </w:tc>
        <w:tc>
          <w:tcPr>
            <w:tcW w:w="915" w:type="pct"/>
            <w:tcBorders>
              <w:top w:val="nil"/>
              <w:bottom w:val="single" w:sz="4" w:space="0" w:color="BFBFBF" w:themeColor="background1" w:themeShade="BF"/>
            </w:tcBorders>
          </w:tcPr>
          <w:p w14:paraId="6F774978" w14:textId="77777777" w:rsidR="00C46575" w:rsidRDefault="00C46575" w:rsidP="00E3082A"/>
        </w:tc>
        <w:tc>
          <w:tcPr>
            <w:tcW w:w="915" w:type="pct"/>
            <w:tcBorders>
              <w:top w:val="nil"/>
              <w:bottom w:val="single" w:sz="4" w:space="0" w:color="BFBFBF" w:themeColor="background1" w:themeShade="BF"/>
            </w:tcBorders>
          </w:tcPr>
          <w:p w14:paraId="4E4A6260" w14:textId="77777777" w:rsidR="00C46575" w:rsidRDefault="00C46575" w:rsidP="00E3082A"/>
        </w:tc>
        <w:tc>
          <w:tcPr>
            <w:tcW w:w="915" w:type="pct"/>
            <w:tcBorders>
              <w:top w:val="nil"/>
              <w:bottom w:val="single" w:sz="4" w:space="0" w:color="BFBFBF" w:themeColor="background1" w:themeShade="BF"/>
            </w:tcBorders>
          </w:tcPr>
          <w:p w14:paraId="16ACD85E" w14:textId="77777777" w:rsidR="00C46575" w:rsidRDefault="00C46575" w:rsidP="00E3082A"/>
        </w:tc>
        <w:tc>
          <w:tcPr>
            <w:tcW w:w="915" w:type="pct"/>
            <w:tcBorders>
              <w:top w:val="nil"/>
              <w:bottom w:val="single" w:sz="4" w:space="0" w:color="BFBFBF" w:themeColor="background1" w:themeShade="BF"/>
            </w:tcBorders>
          </w:tcPr>
          <w:p w14:paraId="7FF5394E" w14:textId="77777777" w:rsidR="00C46575" w:rsidRDefault="00C46575" w:rsidP="00E3082A"/>
        </w:tc>
      </w:tr>
      <w:tr w:rsidR="00C46575" w14:paraId="3A7B698D" w14:textId="77777777" w:rsidTr="00E3082A">
        <w:trPr>
          <w:trHeight w:val="203"/>
        </w:trPr>
        <w:tc>
          <w:tcPr>
            <w:tcW w:w="425" w:type="pct"/>
            <w:tcBorders>
              <w:bottom w:val="nil"/>
            </w:tcBorders>
            <w:shd w:val="clear" w:color="auto" w:fill="EEECE1" w:themeFill="background2"/>
          </w:tcPr>
          <w:p w14:paraId="24B049B6" w14:textId="77777777" w:rsidR="00C46575" w:rsidRDefault="00C46575" w:rsidP="00E3082A">
            <w:pPr>
              <w:pStyle w:val="Dates"/>
            </w:pPr>
            <w:r>
              <w:t>28</w:t>
            </w:r>
          </w:p>
        </w:tc>
        <w:tc>
          <w:tcPr>
            <w:tcW w:w="915" w:type="pct"/>
            <w:tcBorders>
              <w:bottom w:val="nil"/>
            </w:tcBorders>
            <w:shd w:val="clear" w:color="auto" w:fill="EEECE1" w:themeFill="background2"/>
          </w:tcPr>
          <w:p w14:paraId="1A089D2B" w14:textId="77777777" w:rsidR="00C46575" w:rsidRDefault="00C46575" w:rsidP="00E3082A">
            <w:pPr>
              <w:pStyle w:val="Dates"/>
            </w:pPr>
            <w:r>
              <w:t>9</w:t>
            </w:r>
          </w:p>
        </w:tc>
        <w:tc>
          <w:tcPr>
            <w:tcW w:w="915" w:type="pct"/>
            <w:tcBorders>
              <w:bottom w:val="nil"/>
            </w:tcBorders>
            <w:shd w:val="clear" w:color="auto" w:fill="EEECE1" w:themeFill="background2"/>
          </w:tcPr>
          <w:p w14:paraId="57822A20" w14:textId="77777777" w:rsidR="00C46575" w:rsidRDefault="00C46575" w:rsidP="00E3082A">
            <w:pPr>
              <w:pStyle w:val="Dates"/>
            </w:pPr>
            <w:r>
              <w:t>10</w:t>
            </w:r>
          </w:p>
        </w:tc>
        <w:tc>
          <w:tcPr>
            <w:tcW w:w="915" w:type="pct"/>
            <w:tcBorders>
              <w:bottom w:val="nil"/>
            </w:tcBorders>
            <w:shd w:val="clear" w:color="auto" w:fill="EEECE1" w:themeFill="background2"/>
          </w:tcPr>
          <w:p w14:paraId="3796ED9C" w14:textId="77777777" w:rsidR="00C46575" w:rsidRDefault="00C46575" w:rsidP="00E3082A">
            <w:pPr>
              <w:pStyle w:val="Dates"/>
            </w:pPr>
            <w:r>
              <w:t>11</w:t>
            </w:r>
          </w:p>
        </w:tc>
        <w:tc>
          <w:tcPr>
            <w:tcW w:w="915" w:type="pct"/>
            <w:tcBorders>
              <w:bottom w:val="nil"/>
            </w:tcBorders>
            <w:shd w:val="clear" w:color="auto" w:fill="EEECE1" w:themeFill="background2"/>
          </w:tcPr>
          <w:p w14:paraId="3426474C" w14:textId="77777777" w:rsidR="00C46575" w:rsidRDefault="00C46575" w:rsidP="00E3082A">
            <w:pPr>
              <w:pStyle w:val="Dates"/>
            </w:pPr>
            <w:r>
              <w:t>12</w:t>
            </w:r>
          </w:p>
        </w:tc>
        <w:tc>
          <w:tcPr>
            <w:tcW w:w="915" w:type="pct"/>
            <w:tcBorders>
              <w:bottom w:val="nil"/>
            </w:tcBorders>
            <w:shd w:val="clear" w:color="auto" w:fill="EEECE1" w:themeFill="background2"/>
          </w:tcPr>
          <w:p w14:paraId="3B8A0F58" w14:textId="77777777" w:rsidR="00C46575" w:rsidRDefault="00C46575" w:rsidP="00E3082A">
            <w:pPr>
              <w:pStyle w:val="Dates"/>
            </w:pPr>
            <w:r>
              <w:t>13</w:t>
            </w:r>
          </w:p>
        </w:tc>
      </w:tr>
      <w:tr w:rsidR="00C46575" w14:paraId="7558B225" w14:textId="77777777" w:rsidTr="00E3082A">
        <w:trPr>
          <w:trHeight w:hRule="exact" w:val="383"/>
        </w:trPr>
        <w:tc>
          <w:tcPr>
            <w:tcW w:w="425" w:type="pct"/>
            <w:tcBorders>
              <w:top w:val="nil"/>
              <w:bottom w:val="single" w:sz="4" w:space="0" w:color="BFBFBF" w:themeColor="background1" w:themeShade="BF"/>
            </w:tcBorders>
            <w:shd w:val="clear" w:color="auto" w:fill="EEECE1" w:themeFill="background2"/>
          </w:tcPr>
          <w:p w14:paraId="2B8D241C"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60AF1080"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3718DF88"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504446DD"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665F59AF"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730080C3" w14:textId="77777777" w:rsidR="00C46575" w:rsidRDefault="00C46575" w:rsidP="00E3082A"/>
        </w:tc>
      </w:tr>
      <w:tr w:rsidR="00C46575" w14:paraId="6DAA9E71" w14:textId="77777777" w:rsidTr="00E3082A">
        <w:trPr>
          <w:trHeight w:val="177"/>
        </w:trPr>
        <w:tc>
          <w:tcPr>
            <w:tcW w:w="425" w:type="pct"/>
            <w:tcBorders>
              <w:bottom w:val="nil"/>
            </w:tcBorders>
          </w:tcPr>
          <w:p w14:paraId="66B738A4" w14:textId="77777777" w:rsidR="00C46575" w:rsidRDefault="00C46575" w:rsidP="00E3082A">
            <w:pPr>
              <w:pStyle w:val="Dates"/>
            </w:pPr>
            <w:r>
              <w:t>29</w:t>
            </w:r>
          </w:p>
        </w:tc>
        <w:tc>
          <w:tcPr>
            <w:tcW w:w="915" w:type="pct"/>
            <w:tcBorders>
              <w:bottom w:val="nil"/>
            </w:tcBorders>
          </w:tcPr>
          <w:p w14:paraId="1E04C784" w14:textId="77777777" w:rsidR="00C46575" w:rsidRDefault="00C46575" w:rsidP="00E3082A">
            <w:pPr>
              <w:pStyle w:val="Dates"/>
            </w:pPr>
            <w:r>
              <w:t>16</w:t>
            </w:r>
          </w:p>
        </w:tc>
        <w:tc>
          <w:tcPr>
            <w:tcW w:w="915" w:type="pct"/>
            <w:tcBorders>
              <w:bottom w:val="nil"/>
            </w:tcBorders>
          </w:tcPr>
          <w:p w14:paraId="3866E7EC" w14:textId="77777777" w:rsidR="00C46575" w:rsidRDefault="00C46575" w:rsidP="00E3082A">
            <w:pPr>
              <w:pStyle w:val="Dates"/>
            </w:pPr>
            <w:r>
              <w:t>17</w:t>
            </w:r>
          </w:p>
        </w:tc>
        <w:tc>
          <w:tcPr>
            <w:tcW w:w="915" w:type="pct"/>
            <w:tcBorders>
              <w:bottom w:val="nil"/>
            </w:tcBorders>
          </w:tcPr>
          <w:p w14:paraId="5EDC21D3" w14:textId="77777777" w:rsidR="00C46575" w:rsidRDefault="00C46575" w:rsidP="00E3082A">
            <w:pPr>
              <w:pStyle w:val="Dates"/>
            </w:pPr>
            <w:r>
              <w:t>18</w:t>
            </w:r>
          </w:p>
        </w:tc>
        <w:tc>
          <w:tcPr>
            <w:tcW w:w="915" w:type="pct"/>
            <w:tcBorders>
              <w:bottom w:val="nil"/>
            </w:tcBorders>
          </w:tcPr>
          <w:p w14:paraId="3E0A745E" w14:textId="77777777" w:rsidR="00C46575" w:rsidRDefault="00C46575" w:rsidP="00E3082A">
            <w:pPr>
              <w:pStyle w:val="Dates"/>
            </w:pPr>
            <w:r>
              <w:t>19</w:t>
            </w:r>
          </w:p>
        </w:tc>
        <w:tc>
          <w:tcPr>
            <w:tcW w:w="915" w:type="pct"/>
            <w:tcBorders>
              <w:bottom w:val="nil"/>
            </w:tcBorders>
          </w:tcPr>
          <w:p w14:paraId="321F1663" w14:textId="77777777" w:rsidR="00C46575" w:rsidRDefault="00C46575" w:rsidP="00E3082A">
            <w:pPr>
              <w:pStyle w:val="Dates"/>
            </w:pPr>
            <w:r>
              <w:t>20</w:t>
            </w:r>
          </w:p>
        </w:tc>
      </w:tr>
      <w:tr w:rsidR="00C46575" w14:paraId="166BCAFA" w14:textId="77777777" w:rsidTr="00E3082A">
        <w:trPr>
          <w:trHeight w:hRule="exact" w:val="383"/>
        </w:trPr>
        <w:tc>
          <w:tcPr>
            <w:tcW w:w="425" w:type="pct"/>
            <w:tcBorders>
              <w:top w:val="nil"/>
              <w:bottom w:val="single" w:sz="4" w:space="0" w:color="BFBFBF" w:themeColor="background1" w:themeShade="BF"/>
            </w:tcBorders>
          </w:tcPr>
          <w:p w14:paraId="458D4405" w14:textId="77777777" w:rsidR="00C46575" w:rsidRDefault="00C46575" w:rsidP="00E3082A"/>
        </w:tc>
        <w:tc>
          <w:tcPr>
            <w:tcW w:w="915" w:type="pct"/>
            <w:tcBorders>
              <w:top w:val="nil"/>
              <w:bottom w:val="single" w:sz="4" w:space="0" w:color="BFBFBF" w:themeColor="background1" w:themeShade="BF"/>
            </w:tcBorders>
          </w:tcPr>
          <w:p w14:paraId="57774E1B" w14:textId="77777777" w:rsidR="00C46575" w:rsidRDefault="00C46575" w:rsidP="00E3082A"/>
        </w:tc>
        <w:tc>
          <w:tcPr>
            <w:tcW w:w="915" w:type="pct"/>
            <w:tcBorders>
              <w:top w:val="nil"/>
              <w:bottom w:val="single" w:sz="4" w:space="0" w:color="BFBFBF" w:themeColor="background1" w:themeShade="BF"/>
            </w:tcBorders>
          </w:tcPr>
          <w:p w14:paraId="16FC36EE" w14:textId="77777777" w:rsidR="00C46575" w:rsidRDefault="00C46575" w:rsidP="00E3082A"/>
        </w:tc>
        <w:tc>
          <w:tcPr>
            <w:tcW w:w="915" w:type="pct"/>
            <w:tcBorders>
              <w:top w:val="nil"/>
              <w:bottom w:val="single" w:sz="4" w:space="0" w:color="BFBFBF" w:themeColor="background1" w:themeShade="BF"/>
            </w:tcBorders>
          </w:tcPr>
          <w:p w14:paraId="64D4091F" w14:textId="77777777" w:rsidR="00C46575" w:rsidRDefault="00C46575" w:rsidP="00E3082A"/>
        </w:tc>
        <w:tc>
          <w:tcPr>
            <w:tcW w:w="915" w:type="pct"/>
            <w:tcBorders>
              <w:top w:val="nil"/>
              <w:bottom w:val="single" w:sz="4" w:space="0" w:color="BFBFBF" w:themeColor="background1" w:themeShade="BF"/>
            </w:tcBorders>
          </w:tcPr>
          <w:p w14:paraId="356EE119" w14:textId="77777777" w:rsidR="00C46575" w:rsidRDefault="00C46575" w:rsidP="00E3082A"/>
        </w:tc>
        <w:tc>
          <w:tcPr>
            <w:tcW w:w="915" w:type="pct"/>
            <w:tcBorders>
              <w:top w:val="nil"/>
              <w:bottom w:val="single" w:sz="4" w:space="0" w:color="BFBFBF" w:themeColor="background1" w:themeShade="BF"/>
            </w:tcBorders>
          </w:tcPr>
          <w:p w14:paraId="79BE5911" w14:textId="77777777" w:rsidR="00C46575" w:rsidRDefault="00C46575" w:rsidP="00E3082A"/>
        </w:tc>
      </w:tr>
      <w:tr w:rsidR="00C46575" w14:paraId="0CF9BDAE" w14:textId="77777777" w:rsidTr="00E3082A">
        <w:trPr>
          <w:trHeight w:val="195"/>
        </w:trPr>
        <w:tc>
          <w:tcPr>
            <w:tcW w:w="425" w:type="pct"/>
            <w:tcBorders>
              <w:bottom w:val="nil"/>
            </w:tcBorders>
            <w:shd w:val="clear" w:color="auto" w:fill="EEECE1" w:themeFill="background2"/>
          </w:tcPr>
          <w:p w14:paraId="40569E94" w14:textId="77777777" w:rsidR="00C46575" w:rsidRDefault="00C46575" w:rsidP="00E3082A">
            <w:pPr>
              <w:pStyle w:val="Dates"/>
            </w:pPr>
            <w:r>
              <w:t>30</w:t>
            </w:r>
          </w:p>
        </w:tc>
        <w:tc>
          <w:tcPr>
            <w:tcW w:w="915" w:type="pct"/>
            <w:tcBorders>
              <w:bottom w:val="nil"/>
            </w:tcBorders>
            <w:shd w:val="clear" w:color="auto" w:fill="EEECE1" w:themeFill="background2"/>
          </w:tcPr>
          <w:p w14:paraId="560E71BA" w14:textId="77777777" w:rsidR="00C46575" w:rsidRDefault="00C46575" w:rsidP="00E3082A">
            <w:pPr>
              <w:pStyle w:val="Dates"/>
            </w:pPr>
            <w:r>
              <w:t>23</w:t>
            </w:r>
          </w:p>
        </w:tc>
        <w:tc>
          <w:tcPr>
            <w:tcW w:w="915" w:type="pct"/>
            <w:tcBorders>
              <w:bottom w:val="nil"/>
            </w:tcBorders>
            <w:shd w:val="clear" w:color="auto" w:fill="EEECE1" w:themeFill="background2"/>
          </w:tcPr>
          <w:p w14:paraId="032DBDDF" w14:textId="77777777" w:rsidR="00C46575" w:rsidRDefault="00C46575" w:rsidP="00E3082A">
            <w:pPr>
              <w:pStyle w:val="Dates"/>
            </w:pPr>
            <w:r>
              <w:t>24</w:t>
            </w:r>
          </w:p>
        </w:tc>
        <w:tc>
          <w:tcPr>
            <w:tcW w:w="915" w:type="pct"/>
            <w:tcBorders>
              <w:bottom w:val="nil"/>
            </w:tcBorders>
            <w:shd w:val="clear" w:color="auto" w:fill="EEECE1" w:themeFill="background2"/>
          </w:tcPr>
          <w:p w14:paraId="0CD9CA90" w14:textId="77777777" w:rsidR="00C46575" w:rsidRDefault="00C46575" w:rsidP="00E3082A">
            <w:pPr>
              <w:pStyle w:val="Dates"/>
            </w:pPr>
            <w:r>
              <w:t>25</w:t>
            </w:r>
          </w:p>
        </w:tc>
        <w:tc>
          <w:tcPr>
            <w:tcW w:w="915" w:type="pct"/>
            <w:tcBorders>
              <w:bottom w:val="nil"/>
            </w:tcBorders>
            <w:shd w:val="clear" w:color="auto" w:fill="EEECE1" w:themeFill="background2"/>
          </w:tcPr>
          <w:p w14:paraId="1A3CB2C9" w14:textId="77777777" w:rsidR="00C46575" w:rsidRDefault="00C46575" w:rsidP="00E3082A">
            <w:pPr>
              <w:pStyle w:val="Dates"/>
            </w:pPr>
            <w:r>
              <w:t>26</w:t>
            </w:r>
          </w:p>
        </w:tc>
        <w:tc>
          <w:tcPr>
            <w:tcW w:w="915" w:type="pct"/>
            <w:tcBorders>
              <w:bottom w:val="nil"/>
            </w:tcBorders>
            <w:shd w:val="clear" w:color="auto" w:fill="EEECE1" w:themeFill="background2"/>
          </w:tcPr>
          <w:p w14:paraId="25A38388" w14:textId="77777777" w:rsidR="00C46575" w:rsidRDefault="00C46575" w:rsidP="00E3082A">
            <w:pPr>
              <w:pStyle w:val="Dates"/>
            </w:pPr>
            <w:r>
              <w:t>27</w:t>
            </w:r>
          </w:p>
        </w:tc>
      </w:tr>
      <w:tr w:rsidR="00C46575" w14:paraId="7FD71D9B" w14:textId="77777777" w:rsidTr="00E3082A">
        <w:trPr>
          <w:trHeight w:hRule="exact" w:val="383"/>
        </w:trPr>
        <w:tc>
          <w:tcPr>
            <w:tcW w:w="425" w:type="pct"/>
            <w:tcBorders>
              <w:top w:val="nil"/>
              <w:bottom w:val="single" w:sz="4" w:space="0" w:color="BFBFBF" w:themeColor="background1" w:themeShade="BF"/>
            </w:tcBorders>
            <w:shd w:val="clear" w:color="auto" w:fill="EEECE1" w:themeFill="background2"/>
          </w:tcPr>
          <w:p w14:paraId="63EE800F"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4FB3985A"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37E88F36"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6FCACE46"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52585475" w14:textId="77777777" w:rsidR="00C46575" w:rsidRDefault="00C46575" w:rsidP="00E3082A"/>
        </w:tc>
        <w:tc>
          <w:tcPr>
            <w:tcW w:w="915" w:type="pct"/>
            <w:tcBorders>
              <w:top w:val="nil"/>
              <w:bottom w:val="single" w:sz="4" w:space="0" w:color="BFBFBF" w:themeColor="background1" w:themeShade="BF"/>
            </w:tcBorders>
            <w:shd w:val="clear" w:color="auto" w:fill="EEECE1" w:themeFill="background2"/>
          </w:tcPr>
          <w:p w14:paraId="21ACDE41" w14:textId="77777777" w:rsidR="00C46575" w:rsidRDefault="00C46575" w:rsidP="00E3082A"/>
        </w:tc>
      </w:tr>
      <w:tr w:rsidR="00C46575" w14:paraId="429009E1" w14:textId="77777777" w:rsidTr="00E3082A">
        <w:trPr>
          <w:trHeight w:val="195"/>
        </w:trPr>
        <w:tc>
          <w:tcPr>
            <w:tcW w:w="425" w:type="pct"/>
            <w:tcBorders>
              <w:bottom w:val="nil"/>
            </w:tcBorders>
          </w:tcPr>
          <w:p w14:paraId="7A97B3C6" w14:textId="77777777" w:rsidR="00C46575" w:rsidRDefault="00C46575" w:rsidP="00E3082A">
            <w:pPr>
              <w:pStyle w:val="Dates"/>
            </w:pPr>
            <w:r>
              <w:t>31</w:t>
            </w:r>
          </w:p>
        </w:tc>
        <w:tc>
          <w:tcPr>
            <w:tcW w:w="915" w:type="pct"/>
            <w:tcBorders>
              <w:bottom w:val="nil"/>
            </w:tcBorders>
          </w:tcPr>
          <w:p w14:paraId="28D8A57F" w14:textId="77777777" w:rsidR="00C46575" w:rsidRDefault="00C46575" w:rsidP="00E3082A">
            <w:pPr>
              <w:pStyle w:val="Dates"/>
            </w:pPr>
            <w:r>
              <w:t>30</w:t>
            </w:r>
          </w:p>
        </w:tc>
        <w:tc>
          <w:tcPr>
            <w:tcW w:w="915" w:type="pct"/>
            <w:tcBorders>
              <w:bottom w:val="nil"/>
            </w:tcBorders>
          </w:tcPr>
          <w:p w14:paraId="1A51C8A3" w14:textId="77777777" w:rsidR="00C46575" w:rsidRDefault="00C46575" w:rsidP="00E3082A">
            <w:pPr>
              <w:pStyle w:val="Dates"/>
            </w:pPr>
            <w:r>
              <w:fldChar w:fldCharType="begin"/>
            </w:r>
            <w:r>
              <w:instrText xml:space="preserve">IF </w:instrText>
            </w:r>
            <w:r>
              <w:fldChar w:fldCharType="begin"/>
            </w:r>
            <w:r>
              <w:instrText xml:space="preserve"> =A10</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=A10 </w:instrText>
            </w:r>
            <w:r>
              <w:fldChar w:fldCharType="separate"/>
            </w:r>
            <w:r>
              <w:rPr>
                <w:noProof/>
              </w:rPr>
              <w:instrText>28</w:instrText>
            </w:r>
            <w:r>
              <w:fldChar w:fldCharType="end"/>
            </w:r>
            <w:r>
              <w:instrText xml:space="preserve">  &lt; </w:instrText>
            </w:r>
            <w:r>
              <w:fldChar w:fldCharType="begin"/>
            </w:r>
            <w:r>
              <w:instrText xml:space="preserve"> DocVariable MonthEnd \@ d </w:instrText>
            </w:r>
            <w:r>
              <w:fldChar w:fldCharType="separate"/>
            </w:r>
            <w:r>
              <w:instrText>30</w:instrText>
            </w:r>
            <w:r>
              <w:fldChar w:fldCharType="end"/>
            </w:r>
            <w:r>
              <w:instrText xml:space="preserve">  </w:instrText>
            </w:r>
            <w:r>
              <w:fldChar w:fldCharType="begin"/>
            </w:r>
            <w:r>
              <w:instrText xml:space="preserve"> =A10+1 </w:instrText>
            </w:r>
            <w:r>
              <w:fldChar w:fldCharType="separate"/>
            </w:r>
            <w:r>
              <w:rPr>
                <w:noProof/>
              </w:rPr>
              <w:instrText>29</w:instrText>
            </w:r>
            <w:r>
              <w:fldChar w:fldCharType="end"/>
            </w:r>
            <w:r>
              <w:instrText xml:space="preserve"> "" </w:instrText>
            </w:r>
            <w:r>
              <w:fldChar w:fldCharType="separate"/>
            </w:r>
            <w:r>
              <w:rPr>
                <w:noProof/>
              </w:rPr>
              <w:instrText>29</w:instrText>
            </w:r>
            <w:r>
              <w:fldChar w:fldCharType="end"/>
            </w:r>
            <w:r>
              <w:fldChar w:fldCharType="end"/>
            </w:r>
            <w:r>
              <w:t>31</w:t>
            </w:r>
          </w:p>
        </w:tc>
        <w:tc>
          <w:tcPr>
            <w:tcW w:w="915" w:type="pct"/>
            <w:tcBorders>
              <w:bottom w:val="nil"/>
            </w:tcBorders>
          </w:tcPr>
          <w:p w14:paraId="4E8AE457" w14:textId="77777777" w:rsidR="00C46575" w:rsidRDefault="00C46575" w:rsidP="00E3082A">
            <w:pPr>
              <w:pStyle w:val="Dates"/>
            </w:pPr>
            <w:r>
              <w:fldChar w:fldCharType="begin"/>
            </w:r>
            <w:r>
              <w:instrText xml:space="preserve">IF </w:instrText>
            </w:r>
            <w:r>
              <w:fldChar w:fldCharType="begin"/>
            </w:r>
            <w:r>
              <w:instrText xml:space="preserve"> =B10</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=B10 </w:instrText>
            </w:r>
            <w:r>
              <w:fldChar w:fldCharType="separate"/>
            </w:r>
            <w:r>
              <w:rPr>
                <w:noProof/>
              </w:rPr>
              <w:instrText>29</w:instrText>
            </w:r>
            <w:r>
              <w:fldChar w:fldCharType="end"/>
            </w:r>
            <w:r>
              <w:instrText xml:space="preserve">  &lt; </w:instrText>
            </w:r>
            <w:r>
              <w:fldChar w:fldCharType="begin"/>
            </w:r>
            <w:r>
              <w:instrText xml:space="preserve"> DocVariable MonthEnd \@ d </w:instrText>
            </w:r>
            <w:r>
              <w:fldChar w:fldCharType="separate"/>
            </w:r>
            <w:r>
              <w:instrText>30</w:instrText>
            </w:r>
            <w:r>
              <w:fldChar w:fldCharType="end"/>
            </w:r>
            <w:r>
              <w:instrText xml:space="preserve">  </w:instrText>
            </w:r>
            <w:r>
              <w:fldChar w:fldCharType="begin"/>
            </w:r>
            <w:r>
              <w:instrText xml:space="preserve"> =B10+1 </w:instrText>
            </w:r>
            <w:r>
              <w:fldChar w:fldCharType="separate"/>
            </w:r>
            <w:r>
              <w:rPr>
                <w:noProof/>
              </w:rPr>
              <w:instrText>30</w:instrText>
            </w:r>
            <w:r>
              <w:fldChar w:fldCharType="end"/>
            </w:r>
            <w:r>
              <w:instrText xml:space="preserve"> "" </w:instrText>
            </w:r>
            <w:r>
              <w:fldChar w:fldCharType="separate"/>
            </w:r>
            <w:r>
              <w:rPr>
                <w:noProof/>
              </w:rPr>
              <w:instrText>30</w:instrText>
            </w:r>
            <w:r>
              <w:fldChar w:fldCharType="end"/>
            </w:r>
            <w:r>
              <w:fldChar w:fldCharType="end"/>
            </w:r>
          </w:p>
        </w:tc>
        <w:tc>
          <w:tcPr>
            <w:tcW w:w="915" w:type="pct"/>
            <w:tcBorders>
              <w:bottom w:val="nil"/>
            </w:tcBorders>
          </w:tcPr>
          <w:p w14:paraId="4166B040" w14:textId="77777777" w:rsidR="00C46575" w:rsidRDefault="00C46575" w:rsidP="00E3082A">
            <w:pPr>
              <w:pStyle w:val="Dates"/>
            </w:pPr>
            <w:r>
              <w:fldChar w:fldCharType="begin"/>
            </w:r>
            <w:r>
              <w:instrText xml:space="preserve">IF </w:instrText>
            </w:r>
            <w:r>
              <w:fldChar w:fldCharType="begin"/>
            </w:r>
            <w:r>
              <w:instrText xml:space="preserve"> =C10</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=C10 </w:instrText>
            </w:r>
            <w:r>
              <w:fldChar w:fldCharType="separate"/>
            </w:r>
            <w:r>
              <w:rPr>
                <w:noProof/>
              </w:rPr>
              <w:instrText>30</w:instrText>
            </w:r>
            <w:r>
              <w:fldChar w:fldCharType="end"/>
            </w:r>
            <w:r>
              <w:instrText xml:space="preserve">  &lt; </w:instrText>
            </w:r>
            <w:r>
              <w:fldChar w:fldCharType="begin"/>
            </w:r>
            <w:r>
              <w:instrText xml:space="preserve"> DocVariable MonthEnd \@ d </w:instrText>
            </w:r>
            <w:r>
              <w:fldChar w:fldCharType="separate"/>
            </w:r>
            <w:r>
              <w:instrText>30</w:instrText>
            </w:r>
            <w:r>
              <w:fldChar w:fldCharType="end"/>
            </w:r>
            <w:r>
              <w:instrText xml:space="preserve">  </w:instrText>
            </w:r>
            <w:r>
              <w:fldChar w:fldCharType="begin"/>
            </w:r>
            <w:r>
              <w:instrText xml:space="preserve"> =C10+1 </w:instrText>
            </w:r>
            <w:r>
              <w:fldChar w:fldCharType="separate"/>
            </w:r>
            <w:r>
              <w:rPr>
                <w:noProof/>
              </w:rPr>
              <w:instrText>28</w:instrText>
            </w:r>
            <w:r>
              <w:fldChar w:fldCharType="end"/>
            </w:r>
            <w:r>
              <w:instrText xml:space="preserve"> "" </w:instrText>
            </w:r>
            <w:r>
              <w:fldChar w:fldCharType="end"/>
            </w:r>
            <w:r>
              <w:fldChar w:fldCharType="end"/>
            </w:r>
          </w:p>
        </w:tc>
        <w:tc>
          <w:tcPr>
            <w:tcW w:w="915" w:type="pct"/>
            <w:tcBorders>
              <w:bottom w:val="nil"/>
            </w:tcBorders>
          </w:tcPr>
          <w:p w14:paraId="1B846E81" w14:textId="77777777" w:rsidR="00C46575" w:rsidRDefault="00C46575" w:rsidP="00E3082A">
            <w:pPr>
              <w:pStyle w:val="Dates"/>
            </w:pPr>
            <w:r>
              <w:fldChar w:fldCharType="begin"/>
            </w:r>
            <w:r>
              <w:instrText xml:space="preserve">IF </w:instrText>
            </w:r>
            <w:r>
              <w:fldChar w:fldCharType="begin"/>
            </w:r>
            <w:r>
              <w:instrText xml:space="preserve"> =D10</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=D10 </w:instrText>
            </w:r>
            <w:r>
              <w:fldChar w:fldCharType="separate"/>
            </w:r>
            <w:r>
              <w:rPr>
                <w:noProof/>
              </w:rPr>
              <w:instrText>28</w:instrText>
            </w:r>
            <w:r>
              <w:fldChar w:fldCharType="end"/>
            </w:r>
            <w:r>
              <w:instrText xml:space="preserve">  &lt; </w:instrText>
            </w:r>
            <w:r>
              <w:fldChar w:fldCharType="begin"/>
            </w:r>
            <w:r>
              <w:instrText xml:space="preserve"> DocVariable MonthEnd \@ d </w:instrText>
            </w:r>
            <w:r>
              <w:fldChar w:fldCharType="separate"/>
            </w:r>
            <w:r>
              <w:instrText>31</w:instrText>
            </w:r>
            <w:r>
              <w:fldChar w:fldCharType="end"/>
            </w:r>
            <w:r>
              <w:instrText xml:space="preserve">  </w:instrText>
            </w:r>
            <w:r>
              <w:fldChar w:fldCharType="begin"/>
            </w:r>
            <w:r>
              <w:instrText xml:space="preserve"> =D10+1 </w:instrText>
            </w:r>
            <w:r>
              <w:fldChar w:fldCharType="separate"/>
            </w:r>
            <w:r>
              <w:rPr>
                <w:noProof/>
              </w:rPr>
              <w:instrText>29</w:instrText>
            </w:r>
            <w:r>
              <w:fldChar w:fldCharType="end"/>
            </w:r>
            <w:r>
              <w:instrText xml:space="preserve"> "" </w:instrText>
            </w:r>
            <w:r>
              <w:fldChar w:fldCharType="separate"/>
            </w:r>
            <w:r>
              <w:rPr>
                <w:noProof/>
              </w:rPr>
              <w:instrText>29</w:instrText>
            </w:r>
            <w:r>
              <w:fldChar w:fldCharType="end"/>
            </w:r>
            <w:r>
              <w:fldChar w:fldCharType="end"/>
            </w:r>
          </w:p>
        </w:tc>
      </w:tr>
      <w:tr w:rsidR="00C46575" w14:paraId="012B00B5" w14:textId="77777777" w:rsidTr="00E3082A">
        <w:trPr>
          <w:trHeight w:hRule="exact" w:val="383"/>
        </w:trPr>
        <w:tc>
          <w:tcPr>
            <w:tcW w:w="425" w:type="pct"/>
            <w:tcBorders>
              <w:top w:val="nil"/>
              <w:bottom w:val="single" w:sz="4" w:space="0" w:color="BFBFBF" w:themeColor="background1" w:themeShade="BF"/>
            </w:tcBorders>
          </w:tcPr>
          <w:p w14:paraId="2AD7CD5D" w14:textId="77777777" w:rsidR="00C46575" w:rsidRDefault="00C46575" w:rsidP="00E3082A"/>
        </w:tc>
        <w:tc>
          <w:tcPr>
            <w:tcW w:w="915" w:type="pct"/>
            <w:tcBorders>
              <w:top w:val="nil"/>
              <w:bottom w:val="single" w:sz="4" w:space="0" w:color="BFBFBF" w:themeColor="background1" w:themeShade="BF"/>
            </w:tcBorders>
          </w:tcPr>
          <w:p w14:paraId="33EE2D58" w14:textId="77777777" w:rsidR="00C46575" w:rsidRDefault="00C46575" w:rsidP="00E3082A"/>
        </w:tc>
        <w:tc>
          <w:tcPr>
            <w:tcW w:w="915" w:type="pct"/>
            <w:tcBorders>
              <w:top w:val="nil"/>
              <w:bottom w:val="single" w:sz="4" w:space="0" w:color="BFBFBF" w:themeColor="background1" w:themeShade="BF"/>
            </w:tcBorders>
          </w:tcPr>
          <w:p w14:paraId="534E6A86" w14:textId="77777777" w:rsidR="00C46575" w:rsidRDefault="00C46575" w:rsidP="00E3082A"/>
        </w:tc>
        <w:tc>
          <w:tcPr>
            <w:tcW w:w="915" w:type="pct"/>
            <w:tcBorders>
              <w:top w:val="nil"/>
              <w:bottom w:val="single" w:sz="4" w:space="0" w:color="BFBFBF" w:themeColor="background1" w:themeShade="BF"/>
            </w:tcBorders>
          </w:tcPr>
          <w:p w14:paraId="0259838E" w14:textId="77777777" w:rsidR="00C46575" w:rsidRDefault="00C46575" w:rsidP="00E3082A"/>
        </w:tc>
        <w:tc>
          <w:tcPr>
            <w:tcW w:w="915" w:type="pct"/>
            <w:tcBorders>
              <w:top w:val="nil"/>
              <w:bottom w:val="single" w:sz="4" w:space="0" w:color="BFBFBF" w:themeColor="background1" w:themeShade="BF"/>
            </w:tcBorders>
          </w:tcPr>
          <w:p w14:paraId="3F188F24" w14:textId="77777777" w:rsidR="00C46575" w:rsidRDefault="00C46575" w:rsidP="00E3082A"/>
        </w:tc>
        <w:tc>
          <w:tcPr>
            <w:tcW w:w="915" w:type="pct"/>
            <w:tcBorders>
              <w:top w:val="nil"/>
              <w:bottom w:val="single" w:sz="4" w:space="0" w:color="BFBFBF" w:themeColor="background1" w:themeShade="BF"/>
            </w:tcBorders>
          </w:tcPr>
          <w:p w14:paraId="2C382688" w14:textId="77777777" w:rsidR="00C46575" w:rsidRDefault="00C46575" w:rsidP="00E3082A"/>
        </w:tc>
      </w:tr>
    </w:tbl>
    <w:p w14:paraId="22648122" w14:textId="77777777" w:rsidR="00DB253A" w:rsidRDefault="00DB253A" w:rsidP="00DB253A">
      <w:pPr>
        <w:pStyle w:val="Stil2"/>
        <w:spacing w:line="276" w:lineRule="auto"/>
      </w:pPr>
    </w:p>
    <w:p w14:paraId="04BACA79" w14:textId="77777777" w:rsidR="00DB253A" w:rsidRDefault="00DB253A" w:rsidP="00DB253A">
      <w:pPr>
        <w:pStyle w:val="Stil2"/>
        <w:spacing w:line="276" w:lineRule="auto"/>
      </w:pPr>
    </w:p>
    <w:p w14:paraId="0CF644A0" w14:textId="77777777" w:rsidR="00DB253A" w:rsidRDefault="00DB253A" w:rsidP="00DB253A">
      <w:pPr>
        <w:pStyle w:val="Stil2"/>
        <w:spacing w:line="276" w:lineRule="auto"/>
      </w:pPr>
    </w:p>
    <w:p w14:paraId="5EB3583C" w14:textId="77777777" w:rsidR="00DB253A" w:rsidRDefault="00DB253A" w:rsidP="00DB253A">
      <w:pPr>
        <w:pStyle w:val="Stil2"/>
        <w:spacing w:line="276" w:lineRule="auto"/>
      </w:pPr>
    </w:p>
    <w:p w14:paraId="214CD2C9" w14:textId="77777777" w:rsidR="00DB253A" w:rsidRDefault="00DB253A" w:rsidP="00DB253A">
      <w:pPr>
        <w:pStyle w:val="Stil2"/>
        <w:spacing w:line="276" w:lineRule="auto"/>
      </w:pPr>
    </w:p>
    <w:p w14:paraId="1B3F2C75" w14:textId="77777777" w:rsidR="00DB253A" w:rsidRDefault="00DB253A" w:rsidP="00DB253A">
      <w:pPr>
        <w:pStyle w:val="Stil2"/>
        <w:spacing w:line="276" w:lineRule="auto"/>
      </w:pPr>
    </w:p>
    <w:p w14:paraId="61994A43" w14:textId="77777777" w:rsidR="00DB253A" w:rsidRDefault="00DB253A" w:rsidP="00DB253A">
      <w:pPr>
        <w:pStyle w:val="Stil2"/>
        <w:spacing w:line="276" w:lineRule="auto"/>
      </w:pPr>
    </w:p>
    <w:p w14:paraId="5DA12EF4" w14:textId="77777777" w:rsidR="00DB253A" w:rsidRPr="00A65D3B" w:rsidRDefault="00DB253A" w:rsidP="00DB253A">
      <w:pPr>
        <w:pStyle w:val="Stil2"/>
        <w:spacing w:line="276" w:lineRule="auto"/>
      </w:pPr>
    </w:p>
    <w:p w14:paraId="53DEF1A8" w14:textId="77777777" w:rsidR="00DB253A" w:rsidRPr="00EE530A" w:rsidRDefault="00DB253A">
      <w:pPr>
        <w:spacing w:line="276" w:lineRule="auto"/>
        <w:rPr>
          <w:rFonts w:cs="Arial"/>
          <w:sz w:val="21"/>
          <w:szCs w:val="21"/>
        </w:rPr>
      </w:pPr>
    </w:p>
    <w:sectPr w:rsidR="00DB253A" w:rsidRPr="00EE530A" w:rsidSect="00B1769F">
      <w:pgSz w:w="11900" w:h="16840" w:code="9"/>
      <w:pgMar w:top="1701" w:right="1418" w:bottom="1134" w:left="1418" w:header="709"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330C16" w14:textId="77777777" w:rsidR="00877BC1" w:rsidRDefault="00877BC1" w:rsidP="002C44F2">
      <w:r>
        <w:separator/>
      </w:r>
    </w:p>
  </w:endnote>
  <w:endnote w:type="continuationSeparator" w:id="0">
    <w:p w14:paraId="169D6156" w14:textId="77777777" w:rsidR="00877BC1" w:rsidRDefault="00877BC1" w:rsidP="002C44F2">
      <w:r>
        <w:continuationSeparator/>
      </w:r>
    </w:p>
  </w:endnote>
  <w:endnote w:type="continuationNotice" w:id="1">
    <w:p w14:paraId="118CC405" w14:textId="77777777" w:rsidR="00877BC1" w:rsidRDefault="00877BC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Iskoola Pota">
    <w:panose1 w:val="020B0502040204020203"/>
    <w:charset w:val="00"/>
    <w:family w:val="swiss"/>
    <w:pitch w:val="variable"/>
    <w:sig w:usb0="00000003" w:usb1="00000000" w:usb2="000002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Lucida Grande">
    <w:altName w:val="Times New Roman"/>
    <w:panose1 w:val="00000000000000000000"/>
    <w:charset w:val="00"/>
    <w:family w:val="auto"/>
    <w:notTrueType/>
    <w:pitch w:val="variable"/>
    <w:sig w:usb0="00000003" w:usb1="00000000" w:usb2="00000000" w:usb3="00000000" w:csb0="00000001" w:csb1="00000000"/>
  </w:font>
  <w:font w:name="HelveticaNeueLTStd-Lt">
    <w:altName w:val="Arial"/>
    <w:panose1 w:val="00000000000000000000"/>
    <w:charset w:val="00"/>
    <w:family w:val="swiss"/>
    <w:notTrueType/>
    <w:pitch w:val="default"/>
    <w:sig w:usb0="00000003" w:usb1="00000000" w:usb2="00000000" w:usb3="00000000" w:csb0="00000001" w:csb1="00000000"/>
  </w:font>
  <w:font w:name="MinionPro-Regular">
    <w:altName w:val="Minion Pro"/>
    <w:panose1 w:val="00000000000000000000"/>
    <w:charset w:val="4D"/>
    <w:family w:val="auto"/>
    <w:notTrueType/>
    <w:pitch w:val="default"/>
    <w:sig w:usb0="00000003" w:usb1="00000000" w:usb2="00000000" w:usb3="00000000" w:csb0="00000001" w:csb1="00000000"/>
  </w:font>
  <w:font w:name="HelveticaNeueLTStd-Md">
    <w:panose1 w:val="00000000000000000000"/>
    <w:charset w:val="00"/>
    <w:family w:val="swiss"/>
    <w:notTrueType/>
    <w:pitch w:val="default"/>
    <w:sig w:usb0="00000003" w:usb1="00000000" w:usb2="00000000" w:usb3="00000000" w:csb0="00000001" w:csb1="00000000"/>
  </w:font>
  <w:font w:name="ReklameScript-Medium">
    <w:panose1 w:val="00000000000000000000"/>
    <w:charset w:val="00"/>
    <w:family w:val="swiss"/>
    <w:notTrueType/>
    <w:pitch w:val="default"/>
    <w:sig w:usb0="00000003" w:usb1="00000000" w:usb2="00000000" w:usb3="00000000" w:csb0="00000001" w:csb1="00000000"/>
  </w:font>
  <w:font w:name="HelveticaNeue-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11E404" w14:textId="77777777" w:rsidR="00877BC1" w:rsidRDefault="00877BC1">
    <w:pPr>
      <w:pStyle w:val="Bunnteks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253EEC" w14:textId="77777777" w:rsidR="00877BC1" w:rsidRDefault="00877BC1" w:rsidP="00571176">
    <w:pPr>
      <w:pStyle w:val="Bunntekst"/>
      <w:framePr w:wrap="auto" w:vAnchor="text" w:hAnchor="margin" w:xAlign="right" w:y="1"/>
      <w:rPr>
        <w:rStyle w:val="Sidetall"/>
        <w:rFonts w:cs="Iskoola Pota"/>
      </w:rPr>
    </w:pPr>
    <w:r>
      <w:rPr>
        <w:rStyle w:val="Sidetall"/>
        <w:rFonts w:cs="Iskoola Pota"/>
      </w:rPr>
      <w:fldChar w:fldCharType="begin"/>
    </w:r>
    <w:r>
      <w:rPr>
        <w:rStyle w:val="Sidetall"/>
        <w:rFonts w:cs="Iskoola Pota"/>
      </w:rPr>
      <w:instrText xml:space="preserve">PAGE  </w:instrText>
    </w:r>
    <w:r>
      <w:rPr>
        <w:rStyle w:val="Sidetall"/>
        <w:rFonts w:cs="Iskoola Pota"/>
      </w:rPr>
      <w:fldChar w:fldCharType="separate"/>
    </w:r>
    <w:r w:rsidR="00B815B6">
      <w:rPr>
        <w:rStyle w:val="Sidetall"/>
        <w:rFonts w:cs="Iskoola Pota"/>
      </w:rPr>
      <w:t>5</w:t>
    </w:r>
    <w:r>
      <w:rPr>
        <w:rStyle w:val="Sidetall"/>
        <w:rFonts w:cs="Iskoola Pota"/>
      </w:rPr>
      <w:fldChar w:fldCharType="end"/>
    </w:r>
  </w:p>
  <w:p w14:paraId="57EBBE2C" w14:textId="77777777" w:rsidR="00877BC1" w:rsidRDefault="00877BC1" w:rsidP="00571176">
    <w:pPr>
      <w:pStyle w:val="Bunntekst"/>
      <w:ind w:right="360" w:firstLine="360"/>
      <w:jc w:val="right"/>
    </w:pPr>
  </w:p>
  <w:p w14:paraId="09EB810B" w14:textId="77777777" w:rsidR="00877BC1" w:rsidRDefault="00877BC1">
    <w:pPr>
      <w:pStyle w:val="Bunnteks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43D88B" w14:textId="77777777" w:rsidR="00877BC1" w:rsidRDefault="00877BC1">
    <w:pPr>
      <w:pStyle w:val="Bunn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C8E2FB4" w14:textId="77777777" w:rsidR="00877BC1" w:rsidRDefault="00877BC1" w:rsidP="002C44F2">
      <w:r>
        <w:separator/>
      </w:r>
    </w:p>
  </w:footnote>
  <w:footnote w:type="continuationSeparator" w:id="0">
    <w:p w14:paraId="3F7E7B74" w14:textId="77777777" w:rsidR="00877BC1" w:rsidRDefault="00877BC1" w:rsidP="002C44F2">
      <w:r>
        <w:continuationSeparator/>
      </w:r>
    </w:p>
  </w:footnote>
  <w:footnote w:type="continuationNotice" w:id="1">
    <w:p w14:paraId="7307859A" w14:textId="77777777" w:rsidR="00877BC1" w:rsidRDefault="00877BC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092188" w14:textId="77777777" w:rsidR="00877BC1" w:rsidRDefault="00877BC1">
    <w:pPr>
      <w:pStyle w:val="Toppteks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E249F4" w14:textId="77777777" w:rsidR="00877BC1" w:rsidRDefault="00877BC1">
    <w:pPr>
      <w:pStyle w:val="Topptekst"/>
    </w:pPr>
    <w:r>
      <w:rPr>
        <w:lang w:val="en-US" w:eastAsia="en-US"/>
      </w:rPr>
      <w:pict w14:anchorId="39F6F3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style="position:absolute;margin-left:-1in;margin-top:-82.6pt;width:595.3pt;height:841.9pt;z-index:-251658752;mso-wrap-edited:f;mso-position-horizontal-relative:margin;mso-position-vertical-relative:margin">
          <v:imagedata r:id="rId1" o:title=""/>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7299A8" w14:textId="77777777" w:rsidR="00877BC1" w:rsidRDefault="00877BC1">
    <w:pPr>
      <w:pStyle w:val="Toppteks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887418"/>
    <w:multiLevelType w:val="hybridMultilevel"/>
    <w:tmpl w:val="393C17FA"/>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6AD598D"/>
    <w:multiLevelType w:val="hybridMultilevel"/>
    <w:tmpl w:val="83DAC994"/>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B880088"/>
    <w:multiLevelType w:val="hybridMultilevel"/>
    <w:tmpl w:val="CF740BE4"/>
    <w:lvl w:ilvl="0" w:tplc="18D62488">
      <w:numFmt w:val="bullet"/>
      <w:lvlText w:val="-"/>
      <w:lvlJc w:val="left"/>
      <w:pPr>
        <w:ind w:left="720" w:hanging="360"/>
      </w:pPr>
      <w:rPr>
        <w:rFonts w:ascii="Arial" w:eastAsia="MS Mincho" w:hAnsi="Arial" w:hint="default"/>
      </w:rPr>
    </w:lvl>
    <w:lvl w:ilvl="1" w:tplc="04140003">
      <w:start w:val="1"/>
      <w:numFmt w:val="bullet"/>
      <w:lvlText w:val="o"/>
      <w:lvlJc w:val="left"/>
      <w:pPr>
        <w:ind w:left="1440" w:hanging="360"/>
      </w:pPr>
      <w:rPr>
        <w:rFonts w:ascii="Courier New" w:hAnsi="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hint="default"/>
      </w:rPr>
    </w:lvl>
    <w:lvl w:ilvl="8" w:tplc="04140005">
      <w:start w:val="1"/>
      <w:numFmt w:val="bullet"/>
      <w:lvlText w:val=""/>
      <w:lvlJc w:val="left"/>
      <w:pPr>
        <w:ind w:left="6480" w:hanging="360"/>
      </w:pPr>
      <w:rPr>
        <w:rFonts w:ascii="Wingdings" w:hAnsi="Wingdings" w:hint="default"/>
      </w:rPr>
    </w:lvl>
  </w:abstractNum>
  <w:abstractNum w:abstractNumId="3" w15:restartNumberingAfterBreak="0">
    <w:nsid w:val="0E754FDB"/>
    <w:multiLevelType w:val="hybridMultilevel"/>
    <w:tmpl w:val="B972FF8C"/>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124E7F91"/>
    <w:multiLevelType w:val="hybridMultilevel"/>
    <w:tmpl w:val="4AB463E8"/>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16446685"/>
    <w:multiLevelType w:val="hybridMultilevel"/>
    <w:tmpl w:val="848C946A"/>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199E6EBC"/>
    <w:multiLevelType w:val="hybridMultilevel"/>
    <w:tmpl w:val="038C6EB4"/>
    <w:lvl w:ilvl="0" w:tplc="04090005">
      <w:start w:val="1"/>
      <w:numFmt w:val="bullet"/>
      <w:lvlText w:val=""/>
      <w:lvlJc w:val="left"/>
      <w:pPr>
        <w:ind w:left="720" w:hanging="360"/>
      </w:pPr>
      <w:rPr>
        <w:rFonts w:ascii="Wingdings" w:hAnsi="Wingdings" w:hint="default"/>
      </w:rPr>
    </w:lvl>
    <w:lvl w:ilvl="1" w:tplc="04140003">
      <w:start w:val="1"/>
      <w:numFmt w:val="bullet"/>
      <w:lvlText w:val="o"/>
      <w:lvlJc w:val="left"/>
      <w:pPr>
        <w:ind w:left="1440" w:hanging="360"/>
      </w:pPr>
      <w:rPr>
        <w:rFonts w:ascii="Courier New" w:hAnsi="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hint="default"/>
      </w:rPr>
    </w:lvl>
    <w:lvl w:ilvl="8" w:tplc="04140005">
      <w:start w:val="1"/>
      <w:numFmt w:val="bullet"/>
      <w:lvlText w:val=""/>
      <w:lvlJc w:val="left"/>
      <w:pPr>
        <w:ind w:left="6480" w:hanging="360"/>
      </w:pPr>
      <w:rPr>
        <w:rFonts w:ascii="Wingdings" w:hAnsi="Wingdings" w:hint="default"/>
      </w:rPr>
    </w:lvl>
  </w:abstractNum>
  <w:abstractNum w:abstractNumId="7" w15:restartNumberingAfterBreak="0">
    <w:nsid w:val="1D7426BB"/>
    <w:multiLevelType w:val="hybridMultilevel"/>
    <w:tmpl w:val="F538FF14"/>
    <w:lvl w:ilvl="0" w:tplc="04090005">
      <w:start w:val="1"/>
      <w:numFmt w:val="bullet"/>
      <w:lvlText w:val=""/>
      <w:lvlJc w:val="left"/>
      <w:pPr>
        <w:ind w:left="720" w:hanging="360"/>
      </w:pPr>
      <w:rPr>
        <w:rFonts w:ascii="Wingdings" w:hAnsi="Wingdings" w:hint="default"/>
      </w:rPr>
    </w:lvl>
    <w:lvl w:ilvl="1" w:tplc="04140003">
      <w:start w:val="1"/>
      <w:numFmt w:val="bullet"/>
      <w:lvlText w:val="o"/>
      <w:lvlJc w:val="left"/>
      <w:pPr>
        <w:ind w:left="1440" w:hanging="360"/>
      </w:pPr>
      <w:rPr>
        <w:rFonts w:ascii="Courier New" w:hAnsi="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hint="default"/>
      </w:rPr>
    </w:lvl>
    <w:lvl w:ilvl="8" w:tplc="04140005">
      <w:start w:val="1"/>
      <w:numFmt w:val="bullet"/>
      <w:lvlText w:val=""/>
      <w:lvlJc w:val="left"/>
      <w:pPr>
        <w:ind w:left="6480" w:hanging="360"/>
      </w:pPr>
      <w:rPr>
        <w:rFonts w:ascii="Wingdings" w:hAnsi="Wingdings" w:hint="default"/>
      </w:rPr>
    </w:lvl>
  </w:abstractNum>
  <w:abstractNum w:abstractNumId="8" w15:restartNumberingAfterBreak="0">
    <w:nsid w:val="20715902"/>
    <w:multiLevelType w:val="hybridMultilevel"/>
    <w:tmpl w:val="F7121998"/>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2128375E"/>
    <w:multiLevelType w:val="hybridMultilevel"/>
    <w:tmpl w:val="A4AC0326"/>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219036AA"/>
    <w:multiLevelType w:val="hybridMultilevel"/>
    <w:tmpl w:val="D062C098"/>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244B17A1"/>
    <w:multiLevelType w:val="hybridMultilevel"/>
    <w:tmpl w:val="71C4F6CE"/>
    <w:lvl w:ilvl="0" w:tplc="834C751C">
      <w:start w:val="1"/>
      <w:numFmt w:val="bullet"/>
      <w:pStyle w:val="punktliste"/>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hint="default"/>
      </w:rPr>
    </w:lvl>
    <w:lvl w:ilvl="8" w:tplc="04140005">
      <w:start w:val="1"/>
      <w:numFmt w:val="bullet"/>
      <w:lvlText w:val=""/>
      <w:lvlJc w:val="left"/>
      <w:pPr>
        <w:ind w:left="6480" w:hanging="360"/>
      </w:pPr>
      <w:rPr>
        <w:rFonts w:ascii="Wingdings" w:hAnsi="Wingdings" w:hint="default"/>
      </w:rPr>
    </w:lvl>
  </w:abstractNum>
  <w:abstractNum w:abstractNumId="12" w15:restartNumberingAfterBreak="0">
    <w:nsid w:val="25917825"/>
    <w:multiLevelType w:val="hybridMultilevel"/>
    <w:tmpl w:val="00423464"/>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2B0809BC"/>
    <w:multiLevelType w:val="hybridMultilevel"/>
    <w:tmpl w:val="2788FBC6"/>
    <w:lvl w:ilvl="0" w:tplc="04090005">
      <w:start w:val="1"/>
      <w:numFmt w:val="bullet"/>
      <w:lvlText w:val=""/>
      <w:lvlJc w:val="left"/>
      <w:pPr>
        <w:ind w:left="720" w:hanging="360"/>
      </w:pPr>
      <w:rPr>
        <w:rFonts w:ascii="Wingdings" w:hAnsi="Wingdings" w:hint="default"/>
      </w:rPr>
    </w:lvl>
    <w:lvl w:ilvl="1" w:tplc="04140003">
      <w:start w:val="1"/>
      <w:numFmt w:val="bullet"/>
      <w:lvlText w:val="o"/>
      <w:lvlJc w:val="left"/>
      <w:pPr>
        <w:ind w:left="1440" w:hanging="360"/>
      </w:pPr>
      <w:rPr>
        <w:rFonts w:ascii="Courier New" w:hAnsi="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hint="default"/>
      </w:rPr>
    </w:lvl>
    <w:lvl w:ilvl="8" w:tplc="04140005">
      <w:start w:val="1"/>
      <w:numFmt w:val="bullet"/>
      <w:lvlText w:val=""/>
      <w:lvlJc w:val="left"/>
      <w:pPr>
        <w:ind w:left="6480" w:hanging="360"/>
      </w:pPr>
      <w:rPr>
        <w:rFonts w:ascii="Wingdings" w:hAnsi="Wingdings" w:hint="default"/>
      </w:rPr>
    </w:lvl>
  </w:abstractNum>
  <w:abstractNum w:abstractNumId="14" w15:restartNumberingAfterBreak="0">
    <w:nsid w:val="30FE353E"/>
    <w:multiLevelType w:val="hybridMultilevel"/>
    <w:tmpl w:val="A59AB92A"/>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3D854A50"/>
    <w:multiLevelType w:val="hybridMultilevel"/>
    <w:tmpl w:val="240C2E4E"/>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40D03B80"/>
    <w:multiLevelType w:val="hybridMultilevel"/>
    <w:tmpl w:val="B1CEB114"/>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44FF3EE7"/>
    <w:multiLevelType w:val="hybridMultilevel"/>
    <w:tmpl w:val="E320F040"/>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456A4815"/>
    <w:multiLevelType w:val="hybridMultilevel"/>
    <w:tmpl w:val="2C6A5C24"/>
    <w:lvl w:ilvl="0" w:tplc="04090005">
      <w:start w:val="1"/>
      <w:numFmt w:val="bullet"/>
      <w:lvlText w:val=""/>
      <w:lvlJc w:val="left"/>
      <w:pPr>
        <w:ind w:left="720" w:hanging="360"/>
      </w:pPr>
      <w:rPr>
        <w:rFonts w:ascii="Wingdings" w:hAnsi="Wingdings" w:hint="default"/>
      </w:rPr>
    </w:lvl>
    <w:lvl w:ilvl="1" w:tplc="04140003">
      <w:start w:val="1"/>
      <w:numFmt w:val="bullet"/>
      <w:lvlText w:val="o"/>
      <w:lvlJc w:val="left"/>
      <w:pPr>
        <w:ind w:left="1440" w:hanging="360"/>
      </w:pPr>
      <w:rPr>
        <w:rFonts w:ascii="Courier New" w:hAnsi="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hint="default"/>
      </w:rPr>
    </w:lvl>
    <w:lvl w:ilvl="8" w:tplc="04140005">
      <w:start w:val="1"/>
      <w:numFmt w:val="bullet"/>
      <w:lvlText w:val=""/>
      <w:lvlJc w:val="left"/>
      <w:pPr>
        <w:ind w:left="6480" w:hanging="360"/>
      </w:pPr>
      <w:rPr>
        <w:rFonts w:ascii="Wingdings" w:hAnsi="Wingdings" w:hint="default"/>
      </w:rPr>
    </w:lvl>
  </w:abstractNum>
  <w:abstractNum w:abstractNumId="19" w15:restartNumberingAfterBreak="0">
    <w:nsid w:val="482B5472"/>
    <w:multiLevelType w:val="hybridMultilevel"/>
    <w:tmpl w:val="A95CBE16"/>
    <w:lvl w:ilvl="0" w:tplc="04090005">
      <w:start w:val="1"/>
      <w:numFmt w:val="bullet"/>
      <w:lvlText w:val=""/>
      <w:lvlJc w:val="left"/>
      <w:pPr>
        <w:ind w:left="720" w:hanging="360"/>
      </w:pPr>
      <w:rPr>
        <w:rFonts w:ascii="Wingdings" w:hAnsi="Wingdings" w:hint="default"/>
      </w:rPr>
    </w:lvl>
    <w:lvl w:ilvl="1" w:tplc="04140003">
      <w:start w:val="1"/>
      <w:numFmt w:val="bullet"/>
      <w:lvlText w:val="o"/>
      <w:lvlJc w:val="left"/>
      <w:pPr>
        <w:ind w:left="1440" w:hanging="360"/>
      </w:pPr>
      <w:rPr>
        <w:rFonts w:ascii="Courier New" w:hAnsi="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hint="default"/>
      </w:rPr>
    </w:lvl>
    <w:lvl w:ilvl="8" w:tplc="04140005">
      <w:start w:val="1"/>
      <w:numFmt w:val="bullet"/>
      <w:lvlText w:val=""/>
      <w:lvlJc w:val="left"/>
      <w:pPr>
        <w:ind w:left="6480" w:hanging="360"/>
      </w:pPr>
      <w:rPr>
        <w:rFonts w:ascii="Wingdings" w:hAnsi="Wingdings" w:hint="default"/>
      </w:rPr>
    </w:lvl>
  </w:abstractNum>
  <w:abstractNum w:abstractNumId="20" w15:restartNumberingAfterBreak="0">
    <w:nsid w:val="586901A7"/>
    <w:multiLevelType w:val="hybridMultilevel"/>
    <w:tmpl w:val="3C281EF8"/>
    <w:lvl w:ilvl="0" w:tplc="04090005">
      <w:start w:val="1"/>
      <w:numFmt w:val="bullet"/>
      <w:lvlText w:val=""/>
      <w:lvlJc w:val="left"/>
      <w:pPr>
        <w:ind w:left="720" w:hanging="360"/>
      </w:pPr>
      <w:rPr>
        <w:rFonts w:ascii="Wingdings" w:hAnsi="Wingdings" w:hint="default"/>
      </w:rPr>
    </w:lvl>
    <w:lvl w:ilvl="1" w:tplc="04140003">
      <w:start w:val="1"/>
      <w:numFmt w:val="bullet"/>
      <w:lvlText w:val="o"/>
      <w:lvlJc w:val="left"/>
      <w:pPr>
        <w:ind w:left="1440" w:hanging="360"/>
      </w:pPr>
      <w:rPr>
        <w:rFonts w:ascii="Courier New" w:hAnsi="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hint="default"/>
      </w:rPr>
    </w:lvl>
    <w:lvl w:ilvl="8" w:tplc="04140005">
      <w:start w:val="1"/>
      <w:numFmt w:val="bullet"/>
      <w:lvlText w:val=""/>
      <w:lvlJc w:val="left"/>
      <w:pPr>
        <w:ind w:left="6480" w:hanging="360"/>
      </w:pPr>
      <w:rPr>
        <w:rFonts w:ascii="Wingdings" w:hAnsi="Wingdings" w:hint="default"/>
      </w:rPr>
    </w:lvl>
  </w:abstractNum>
  <w:abstractNum w:abstractNumId="21" w15:restartNumberingAfterBreak="0">
    <w:nsid w:val="59630474"/>
    <w:multiLevelType w:val="hybridMultilevel"/>
    <w:tmpl w:val="1C3EE652"/>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59CF2401"/>
    <w:multiLevelType w:val="hybridMultilevel"/>
    <w:tmpl w:val="EABCB9B8"/>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59FB372E"/>
    <w:multiLevelType w:val="hybridMultilevel"/>
    <w:tmpl w:val="576EA704"/>
    <w:lvl w:ilvl="0" w:tplc="04090005">
      <w:start w:val="1"/>
      <w:numFmt w:val="bullet"/>
      <w:lvlText w:val=""/>
      <w:lvlJc w:val="left"/>
      <w:pPr>
        <w:ind w:left="720" w:hanging="360"/>
      </w:pPr>
      <w:rPr>
        <w:rFonts w:ascii="Wingdings" w:hAnsi="Wingdings" w:hint="default"/>
      </w:rPr>
    </w:lvl>
    <w:lvl w:ilvl="1" w:tplc="04140003">
      <w:start w:val="1"/>
      <w:numFmt w:val="bullet"/>
      <w:lvlText w:val="o"/>
      <w:lvlJc w:val="left"/>
      <w:pPr>
        <w:ind w:left="1440" w:hanging="360"/>
      </w:pPr>
      <w:rPr>
        <w:rFonts w:ascii="Courier New" w:hAnsi="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hint="default"/>
      </w:rPr>
    </w:lvl>
    <w:lvl w:ilvl="8" w:tplc="04140005">
      <w:start w:val="1"/>
      <w:numFmt w:val="bullet"/>
      <w:lvlText w:val=""/>
      <w:lvlJc w:val="left"/>
      <w:pPr>
        <w:ind w:left="6480" w:hanging="360"/>
      </w:pPr>
      <w:rPr>
        <w:rFonts w:ascii="Wingdings" w:hAnsi="Wingdings" w:hint="default"/>
      </w:rPr>
    </w:lvl>
  </w:abstractNum>
  <w:abstractNum w:abstractNumId="24" w15:restartNumberingAfterBreak="0">
    <w:nsid w:val="5B4125AD"/>
    <w:multiLevelType w:val="hybridMultilevel"/>
    <w:tmpl w:val="405C9F28"/>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5B9066EF"/>
    <w:multiLevelType w:val="hybridMultilevel"/>
    <w:tmpl w:val="70AE4EDC"/>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61F77BCB"/>
    <w:multiLevelType w:val="hybridMultilevel"/>
    <w:tmpl w:val="B7605736"/>
    <w:lvl w:ilvl="0" w:tplc="04090005">
      <w:start w:val="1"/>
      <w:numFmt w:val="bullet"/>
      <w:lvlText w:val=""/>
      <w:lvlJc w:val="left"/>
      <w:pPr>
        <w:ind w:left="720" w:hanging="360"/>
      </w:pPr>
      <w:rPr>
        <w:rFonts w:ascii="Wingdings" w:hAnsi="Wingdings" w:hint="default"/>
      </w:rPr>
    </w:lvl>
    <w:lvl w:ilvl="1" w:tplc="04140003">
      <w:start w:val="1"/>
      <w:numFmt w:val="bullet"/>
      <w:lvlText w:val="o"/>
      <w:lvlJc w:val="left"/>
      <w:pPr>
        <w:ind w:left="1440" w:hanging="360"/>
      </w:pPr>
      <w:rPr>
        <w:rFonts w:ascii="Courier New" w:hAnsi="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hint="default"/>
      </w:rPr>
    </w:lvl>
    <w:lvl w:ilvl="8" w:tplc="04140005">
      <w:start w:val="1"/>
      <w:numFmt w:val="bullet"/>
      <w:lvlText w:val=""/>
      <w:lvlJc w:val="left"/>
      <w:pPr>
        <w:ind w:left="6480" w:hanging="360"/>
      </w:pPr>
      <w:rPr>
        <w:rFonts w:ascii="Wingdings" w:hAnsi="Wingdings" w:hint="default"/>
      </w:rPr>
    </w:lvl>
  </w:abstractNum>
  <w:abstractNum w:abstractNumId="27" w15:restartNumberingAfterBreak="0">
    <w:nsid w:val="631C75EB"/>
    <w:multiLevelType w:val="hybridMultilevel"/>
    <w:tmpl w:val="245AFABA"/>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63EF06C8"/>
    <w:multiLevelType w:val="hybridMultilevel"/>
    <w:tmpl w:val="CFE06752"/>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6BAB5F5D"/>
    <w:multiLevelType w:val="hybridMultilevel"/>
    <w:tmpl w:val="A050926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6CC51CEB"/>
    <w:multiLevelType w:val="hybridMultilevel"/>
    <w:tmpl w:val="23E0C1B0"/>
    <w:lvl w:ilvl="0" w:tplc="0414000B">
      <w:start w:val="1"/>
      <w:numFmt w:val="bullet"/>
      <w:lvlText w:val=""/>
      <w:lvlJc w:val="left"/>
      <w:pPr>
        <w:ind w:left="720" w:hanging="360"/>
      </w:pPr>
      <w:rPr>
        <w:rFonts w:ascii="Wingdings" w:hAnsi="Wingdings"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 w15:restartNumberingAfterBreak="0">
    <w:nsid w:val="6F5E38F2"/>
    <w:multiLevelType w:val="hybridMultilevel"/>
    <w:tmpl w:val="FF2A919E"/>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 w15:restartNumberingAfterBreak="0">
    <w:nsid w:val="71AD5802"/>
    <w:multiLevelType w:val="hybridMultilevel"/>
    <w:tmpl w:val="02165092"/>
    <w:lvl w:ilvl="0" w:tplc="04090005">
      <w:start w:val="1"/>
      <w:numFmt w:val="bullet"/>
      <w:lvlText w:val=""/>
      <w:lvlJc w:val="left"/>
      <w:pPr>
        <w:ind w:left="720" w:hanging="360"/>
      </w:pPr>
      <w:rPr>
        <w:rFonts w:ascii="Wingdings" w:hAnsi="Wingdings" w:hint="default"/>
      </w:rPr>
    </w:lvl>
    <w:lvl w:ilvl="1" w:tplc="04140003">
      <w:start w:val="1"/>
      <w:numFmt w:val="bullet"/>
      <w:lvlText w:val="o"/>
      <w:lvlJc w:val="left"/>
      <w:pPr>
        <w:ind w:left="1440" w:hanging="360"/>
      </w:pPr>
      <w:rPr>
        <w:rFonts w:ascii="Courier New" w:hAnsi="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hint="default"/>
      </w:rPr>
    </w:lvl>
    <w:lvl w:ilvl="8" w:tplc="04140005">
      <w:start w:val="1"/>
      <w:numFmt w:val="bullet"/>
      <w:lvlText w:val=""/>
      <w:lvlJc w:val="left"/>
      <w:pPr>
        <w:ind w:left="6480" w:hanging="360"/>
      </w:pPr>
      <w:rPr>
        <w:rFonts w:ascii="Wingdings" w:hAnsi="Wingdings" w:hint="default"/>
      </w:rPr>
    </w:lvl>
  </w:abstractNum>
  <w:abstractNum w:abstractNumId="33" w15:restartNumberingAfterBreak="0">
    <w:nsid w:val="74BC2FAA"/>
    <w:multiLevelType w:val="hybridMultilevel"/>
    <w:tmpl w:val="880CC392"/>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4" w15:restartNumberingAfterBreak="0">
    <w:nsid w:val="78620C99"/>
    <w:multiLevelType w:val="hybridMultilevel"/>
    <w:tmpl w:val="F4A4FF68"/>
    <w:lvl w:ilvl="0" w:tplc="04090005">
      <w:start w:val="1"/>
      <w:numFmt w:val="bullet"/>
      <w:lvlText w:val=""/>
      <w:lvlJc w:val="left"/>
      <w:pPr>
        <w:ind w:left="720" w:hanging="360"/>
      </w:pPr>
      <w:rPr>
        <w:rFonts w:ascii="Wingdings" w:hAnsi="Wingdings" w:hint="default"/>
      </w:rPr>
    </w:lvl>
    <w:lvl w:ilvl="1" w:tplc="04140003">
      <w:start w:val="1"/>
      <w:numFmt w:val="bullet"/>
      <w:lvlText w:val="o"/>
      <w:lvlJc w:val="left"/>
      <w:pPr>
        <w:ind w:left="1440" w:hanging="360"/>
      </w:pPr>
      <w:rPr>
        <w:rFonts w:ascii="Courier New" w:hAnsi="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hint="default"/>
      </w:rPr>
    </w:lvl>
    <w:lvl w:ilvl="8" w:tplc="04140005">
      <w:start w:val="1"/>
      <w:numFmt w:val="bullet"/>
      <w:lvlText w:val=""/>
      <w:lvlJc w:val="left"/>
      <w:pPr>
        <w:ind w:left="6480" w:hanging="360"/>
      </w:pPr>
      <w:rPr>
        <w:rFonts w:ascii="Wingdings" w:hAnsi="Wingdings" w:hint="default"/>
      </w:rPr>
    </w:lvl>
  </w:abstractNum>
  <w:abstractNum w:abstractNumId="35" w15:restartNumberingAfterBreak="0">
    <w:nsid w:val="7A7E761C"/>
    <w:multiLevelType w:val="hybridMultilevel"/>
    <w:tmpl w:val="9AF4E814"/>
    <w:lvl w:ilvl="0" w:tplc="CE623730">
      <w:start w:val="1"/>
      <w:numFmt w:val="bullet"/>
      <w:lvlText w:val=""/>
      <w:lvlJc w:val="left"/>
      <w:pPr>
        <w:ind w:left="720" w:hanging="360"/>
      </w:pPr>
      <w:rPr>
        <w:rFonts w:ascii="Wingdings" w:hAnsi="Wingdings" w:hint="default"/>
        <w:lang w:val="nn-NO"/>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11"/>
  </w:num>
  <w:num w:numId="2">
    <w:abstractNumId w:val="2"/>
  </w:num>
  <w:num w:numId="3">
    <w:abstractNumId w:val="29"/>
  </w:num>
  <w:num w:numId="4">
    <w:abstractNumId w:val="18"/>
  </w:num>
  <w:num w:numId="5">
    <w:abstractNumId w:val="13"/>
  </w:num>
  <w:num w:numId="6">
    <w:abstractNumId w:val="19"/>
  </w:num>
  <w:num w:numId="7">
    <w:abstractNumId w:val="32"/>
  </w:num>
  <w:num w:numId="8">
    <w:abstractNumId w:val="20"/>
  </w:num>
  <w:num w:numId="9">
    <w:abstractNumId w:val="23"/>
  </w:num>
  <w:num w:numId="10">
    <w:abstractNumId w:val="34"/>
  </w:num>
  <w:num w:numId="11">
    <w:abstractNumId w:val="26"/>
  </w:num>
  <w:num w:numId="12">
    <w:abstractNumId w:val="7"/>
  </w:num>
  <w:num w:numId="13">
    <w:abstractNumId w:val="6"/>
  </w:num>
  <w:num w:numId="14">
    <w:abstractNumId w:val="30"/>
  </w:num>
  <w:num w:numId="15">
    <w:abstractNumId w:val="35"/>
  </w:num>
  <w:num w:numId="16">
    <w:abstractNumId w:val="15"/>
  </w:num>
  <w:num w:numId="17">
    <w:abstractNumId w:val="10"/>
  </w:num>
  <w:num w:numId="18">
    <w:abstractNumId w:val="17"/>
  </w:num>
  <w:num w:numId="19">
    <w:abstractNumId w:val="31"/>
  </w:num>
  <w:num w:numId="20">
    <w:abstractNumId w:val="8"/>
  </w:num>
  <w:num w:numId="21">
    <w:abstractNumId w:val="25"/>
  </w:num>
  <w:num w:numId="22">
    <w:abstractNumId w:val="16"/>
  </w:num>
  <w:num w:numId="23">
    <w:abstractNumId w:val="1"/>
  </w:num>
  <w:num w:numId="24">
    <w:abstractNumId w:val="12"/>
  </w:num>
  <w:num w:numId="25">
    <w:abstractNumId w:val="5"/>
  </w:num>
  <w:num w:numId="26">
    <w:abstractNumId w:val="22"/>
  </w:num>
  <w:num w:numId="27">
    <w:abstractNumId w:val="27"/>
  </w:num>
  <w:num w:numId="28">
    <w:abstractNumId w:val="33"/>
  </w:num>
  <w:num w:numId="29">
    <w:abstractNumId w:val="21"/>
  </w:num>
  <w:num w:numId="30">
    <w:abstractNumId w:val="28"/>
  </w:num>
  <w:num w:numId="31">
    <w:abstractNumId w:val="14"/>
  </w:num>
  <w:num w:numId="32">
    <w:abstractNumId w:val="9"/>
  </w:num>
  <w:num w:numId="33">
    <w:abstractNumId w:val="4"/>
  </w:num>
  <w:num w:numId="34">
    <w:abstractNumId w:val="0"/>
  </w:num>
  <w:num w:numId="35">
    <w:abstractNumId w:val="24"/>
  </w:num>
  <w:num w:numId="36">
    <w:abstractNumId w:val="3"/>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embedSystemFonts/>
  <w:proofState w:spelling="clean"/>
  <w:defaultTabStop w:val="708"/>
  <w:hyphenationZone w:val="425"/>
  <w:doNotHyphenateCaps/>
  <w:characterSpacingControl w:val="doNotCompress"/>
  <w:doNotValidateAgainstSchema/>
  <w:doNotDemarcateInvalidXml/>
  <w:hdrShapeDefaults>
    <o:shapedefaults v:ext="edit" spidmax="2050"/>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38AC"/>
    <w:rsid w:val="000012D1"/>
    <w:rsid w:val="00003BF5"/>
    <w:rsid w:val="00003E55"/>
    <w:rsid w:val="00005EFE"/>
    <w:rsid w:val="00014ACF"/>
    <w:rsid w:val="0001549E"/>
    <w:rsid w:val="00015593"/>
    <w:rsid w:val="00022E81"/>
    <w:rsid w:val="00030E99"/>
    <w:rsid w:val="000321F6"/>
    <w:rsid w:val="00033556"/>
    <w:rsid w:val="00033E10"/>
    <w:rsid w:val="00037141"/>
    <w:rsid w:val="00041FC8"/>
    <w:rsid w:val="000566AF"/>
    <w:rsid w:val="0005703F"/>
    <w:rsid w:val="00057B2E"/>
    <w:rsid w:val="000603FA"/>
    <w:rsid w:val="000621C2"/>
    <w:rsid w:val="00062263"/>
    <w:rsid w:val="0006407E"/>
    <w:rsid w:val="00064B94"/>
    <w:rsid w:val="00067549"/>
    <w:rsid w:val="0007033E"/>
    <w:rsid w:val="00074A26"/>
    <w:rsid w:val="000757EA"/>
    <w:rsid w:val="00076724"/>
    <w:rsid w:val="00076E46"/>
    <w:rsid w:val="000829A0"/>
    <w:rsid w:val="00083EF5"/>
    <w:rsid w:val="00087DF1"/>
    <w:rsid w:val="000943A9"/>
    <w:rsid w:val="00095018"/>
    <w:rsid w:val="000A04BD"/>
    <w:rsid w:val="000A0723"/>
    <w:rsid w:val="000A0919"/>
    <w:rsid w:val="000A0F32"/>
    <w:rsid w:val="000A12E8"/>
    <w:rsid w:val="000A392C"/>
    <w:rsid w:val="000A3C30"/>
    <w:rsid w:val="000A793D"/>
    <w:rsid w:val="000B05CA"/>
    <w:rsid w:val="000B4F57"/>
    <w:rsid w:val="000B64FC"/>
    <w:rsid w:val="000C0CDA"/>
    <w:rsid w:val="000C5F2C"/>
    <w:rsid w:val="000D1679"/>
    <w:rsid w:val="000D195E"/>
    <w:rsid w:val="000D3820"/>
    <w:rsid w:val="000D6EAA"/>
    <w:rsid w:val="000E0AB5"/>
    <w:rsid w:val="000E4C88"/>
    <w:rsid w:val="000E4F2D"/>
    <w:rsid w:val="000F1A15"/>
    <w:rsid w:val="000F1FB0"/>
    <w:rsid w:val="000F7FDA"/>
    <w:rsid w:val="00100240"/>
    <w:rsid w:val="00101E1A"/>
    <w:rsid w:val="001020C9"/>
    <w:rsid w:val="00102CB5"/>
    <w:rsid w:val="00104DC6"/>
    <w:rsid w:val="00105B1C"/>
    <w:rsid w:val="0011197E"/>
    <w:rsid w:val="001216B8"/>
    <w:rsid w:val="00122131"/>
    <w:rsid w:val="001223B5"/>
    <w:rsid w:val="00125030"/>
    <w:rsid w:val="001303BC"/>
    <w:rsid w:val="00136635"/>
    <w:rsid w:val="00136A19"/>
    <w:rsid w:val="0014057E"/>
    <w:rsid w:val="00141FF4"/>
    <w:rsid w:val="00153203"/>
    <w:rsid w:val="001548D7"/>
    <w:rsid w:val="00155339"/>
    <w:rsid w:val="001558A5"/>
    <w:rsid w:val="00156665"/>
    <w:rsid w:val="001566FD"/>
    <w:rsid w:val="001634DF"/>
    <w:rsid w:val="00166075"/>
    <w:rsid w:val="00167879"/>
    <w:rsid w:val="0017277E"/>
    <w:rsid w:val="00176031"/>
    <w:rsid w:val="00184320"/>
    <w:rsid w:val="00185209"/>
    <w:rsid w:val="00186209"/>
    <w:rsid w:val="00187F85"/>
    <w:rsid w:val="001908AC"/>
    <w:rsid w:val="00192101"/>
    <w:rsid w:val="00193107"/>
    <w:rsid w:val="001971DC"/>
    <w:rsid w:val="001971F5"/>
    <w:rsid w:val="0019793C"/>
    <w:rsid w:val="001A1B9B"/>
    <w:rsid w:val="001A317E"/>
    <w:rsid w:val="001B0518"/>
    <w:rsid w:val="001B2B6D"/>
    <w:rsid w:val="001C055C"/>
    <w:rsid w:val="001C0D54"/>
    <w:rsid w:val="001C4877"/>
    <w:rsid w:val="001D56F5"/>
    <w:rsid w:val="001D691F"/>
    <w:rsid w:val="001E1ED4"/>
    <w:rsid w:val="001E4B38"/>
    <w:rsid w:val="001E606C"/>
    <w:rsid w:val="001E64D0"/>
    <w:rsid w:val="001E7EA7"/>
    <w:rsid w:val="001F0878"/>
    <w:rsid w:val="001F09D5"/>
    <w:rsid w:val="001F2F01"/>
    <w:rsid w:val="001F31A9"/>
    <w:rsid w:val="001F5512"/>
    <w:rsid w:val="001F72E7"/>
    <w:rsid w:val="0020011D"/>
    <w:rsid w:val="00202335"/>
    <w:rsid w:val="00202918"/>
    <w:rsid w:val="00202A54"/>
    <w:rsid w:val="002035FC"/>
    <w:rsid w:val="002070AC"/>
    <w:rsid w:val="00212AC2"/>
    <w:rsid w:val="0022228F"/>
    <w:rsid w:val="00223AD2"/>
    <w:rsid w:val="002247D4"/>
    <w:rsid w:val="00224C3E"/>
    <w:rsid w:val="00226FC7"/>
    <w:rsid w:val="00227E3B"/>
    <w:rsid w:val="00231C90"/>
    <w:rsid w:val="002339F3"/>
    <w:rsid w:val="00235058"/>
    <w:rsid w:val="0023579B"/>
    <w:rsid w:val="002357EE"/>
    <w:rsid w:val="002361E2"/>
    <w:rsid w:val="00237462"/>
    <w:rsid w:val="00241BDB"/>
    <w:rsid w:val="00245A49"/>
    <w:rsid w:val="00247886"/>
    <w:rsid w:val="00250533"/>
    <w:rsid w:val="00256295"/>
    <w:rsid w:val="00261FB0"/>
    <w:rsid w:val="00262661"/>
    <w:rsid w:val="00263387"/>
    <w:rsid w:val="002642DB"/>
    <w:rsid w:val="0026435F"/>
    <w:rsid w:val="00266355"/>
    <w:rsid w:val="00266AFE"/>
    <w:rsid w:val="00266C00"/>
    <w:rsid w:val="00266C2D"/>
    <w:rsid w:val="00275FC5"/>
    <w:rsid w:val="002766C5"/>
    <w:rsid w:val="00277774"/>
    <w:rsid w:val="002845D1"/>
    <w:rsid w:val="00285AEA"/>
    <w:rsid w:val="002923A4"/>
    <w:rsid w:val="00292A4F"/>
    <w:rsid w:val="002A3F19"/>
    <w:rsid w:val="002B15FA"/>
    <w:rsid w:val="002B2CD9"/>
    <w:rsid w:val="002B30B5"/>
    <w:rsid w:val="002B6AF4"/>
    <w:rsid w:val="002B7C32"/>
    <w:rsid w:val="002C1274"/>
    <w:rsid w:val="002C1F55"/>
    <w:rsid w:val="002C2045"/>
    <w:rsid w:val="002C44F2"/>
    <w:rsid w:val="002D03AD"/>
    <w:rsid w:val="002D425E"/>
    <w:rsid w:val="002D63B4"/>
    <w:rsid w:val="002D7B8B"/>
    <w:rsid w:val="002E1EA4"/>
    <w:rsid w:val="002E33C7"/>
    <w:rsid w:val="002E3FFC"/>
    <w:rsid w:val="002E49F2"/>
    <w:rsid w:val="002E5823"/>
    <w:rsid w:val="002E7A71"/>
    <w:rsid w:val="002F2E5E"/>
    <w:rsid w:val="002F5A98"/>
    <w:rsid w:val="002F6456"/>
    <w:rsid w:val="002F6C01"/>
    <w:rsid w:val="003031BC"/>
    <w:rsid w:val="003053CF"/>
    <w:rsid w:val="003065DA"/>
    <w:rsid w:val="00311643"/>
    <w:rsid w:val="00321D6A"/>
    <w:rsid w:val="003223B9"/>
    <w:rsid w:val="00323338"/>
    <w:rsid w:val="0032442E"/>
    <w:rsid w:val="00326CC5"/>
    <w:rsid w:val="00326CD0"/>
    <w:rsid w:val="00327FA4"/>
    <w:rsid w:val="0033374F"/>
    <w:rsid w:val="003375CA"/>
    <w:rsid w:val="00343955"/>
    <w:rsid w:val="0034608C"/>
    <w:rsid w:val="003526AB"/>
    <w:rsid w:val="0035433C"/>
    <w:rsid w:val="00362B64"/>
    <w:rsid w:val="0036405B"/>
    <w:rsid w:val="003657FF"/>
    <w:rsid w:val="00365B24"/>
    <w:rsid w:val="003747BC"/>
    <w:rsid w:val="00375506"/>
    <w:rsid w:val="00375D16"/>
    <w:rsid w:val="00382C37"/>
    <w:rsid w:val="0038388E"/>
    <w:rsid w:val="00390BC4"/>
    <w:rsid w:val="00391C2A"/>
    <w:rsid w:val="00393E8F"/>
    <w:rsid w:val="00396661"/>
    <w:rsid w:val="00396BC7"/>
    <w:rsid w:val="003A1B14"/>
    <w:rsid w:val="003A51B9"/>
    <w:rsid w:val="003A74BE"/>
    <w:rsid w:val="003B6291"/>
    <w:rsid w:val="003B6A32"/>
    <w:rsid w:val="003B6C20"/>
    <w:rsid w:val="003B6DAA"/>
    <w:rsid w:val="003B7489"/>
    <w:rsid w:val="003C0E8D"/>
    <w:rsid w:val="003C127A"/>
    <w:rsid w:val="003C4304"/>
    <w:rsid w:val="003C6025"/>
    <w:rsid w:val="003D2557"/>
    <w:rsid w:val="003D5A44"/>
    <w:rsid w:val="003D5FEB"/>
    <w:rsid w:val="003D6396"/>
    <w:rsid w:val="003E22AE"/>
    <w:rsid w:val="003E2928"/>
    <w:rsid w:val="003E6715"/>
    <w:rsid w:val="003F039F"/>
    <w:rsid w:val="003F33B3"/>
    <w:rsid w:val="003F377F"/>
    <w:rsid w:val="003F7A51"/>
    <w:rsid w:val="0040208A"/>
    <w:rsid w:val="00403D14"/>
    <w:rsid w:val="00404F45"/>
    <w:rsid w:val="00410A6B"/>
    <w:rsid w:val="00411216"/>
    <w:rsid w:val="00414342"/>
    <w:rsid w:val="00415DF7"/>
    <w:rsid w:val="00417326"/>
    <w:rsid w:val="004212DD"/>
    <w:rsid w:val="0042525F"/>
    <w:rsid w:val="004275C9"/>
    <w:rsid w:val="0043040E"/>
    <w:rsid w:val="00431750"/>
    <w:rsid w:val="00431FCC"/>
    <w:rsid w:val="004330FB"/>
    <w:rsid w:val="00434AD1"/>
    <w:rsid w:val="00436188"/>
    <w:rsid w:val="00440D60"/>
    <w:rsid w:val="00441014"/>
    <w:rsid w:val="00441B95"/>
    <w:rsid w:val="00450ACD"/>
    <w:rsid w:val="00455D96"/>
    <w:rsid w:val="004567DE"/>
    <w:rsid w:val="00465573"/>
    <w:rsid w:val="00467F41"/>
    <w:rsid w:val="0047645C"/>
    <w:rsid w:val="004770DD"/>
    <w:rsid w:val="0047731F"/>
    <w:rsid w:val="00480FD8"/>
    <w:rsid w:val="00481460"/>
    <w:rsid w:val="00482522"/>
    <w:rsid w:val="00483A5D"/>
    <w:rsid w:val="00486022"/>
    <w:rsid w:val="00486408"/>
    <w:rsid w:val="004866F6"/>
    <w:rsid w:val="004876C5"/>
    <w:rsid w:val="00491BD5"/>
    <w:rsid w:val="004974C9"/>
    <w:rsid w:val="004A2058"/>
    <w:rsid w:val="004A32CB"/>
    <w:rsid w:val="004A79F1"/>
    <w:rsid w:val="004B30A6"/>
    <w:rsid w:val="004B4546"/>
    <w:rsid w:val="004B5E7F"/>
    <w:rsid w:val="004B6E81"/>
    <w:rsid w:val="004C027B"/>
    <w:rsid w:val="004C054C"/>
    <w:rsid w:val="004C1E59"/>
    <w:rsid w:val="004C2F23"/>
    <w:rsid w:val="004C3DB4"/>
    <w:rsid w:val="004C3E91"/>
    <w:rsid w:val="004C4869"/>
    <w:rsid w:val="004C61BE"/>
    <w:rsid w:val="004C7FF7"/>
    <w:rsid w:val="004D2F17"/>
    <w:rsid w:val="004D46D3"/>
    <w:rsid w:val="004D4E13"/>
    <w:rsid w:val="004E22E1"/>
    <w:rsid w:val="004E299D"/>
    <w:rsid w:val="004E3C6F"/>
    <w:rsid w:val="004E78C8"/>
    <w:rsid w:val="004E7F67"/>
    <w:rsid w:val="004F4151"/>
    <w:rsid w:val="004F54B2"/>
    <w:rsid w:val="004F7B29"/>
    <w:rsid w:val="00504559"/>
    <w:rsid w:val="00504D23"/>
    <w:rsid w:val="0050523B"/>
    <w:rsid w:val="00506062"/>
    <w:rsid w:val="00511512"/>
    <w:rsid w:val="00512542"/>
    <w:rsid w:val="005160FE"/>
    <w:rsid w:val="00517262"/>
    <w:rsid w:val="005209F2"/>
    <w:rsid w:val="0052266A"/>
    <w:rsid w:val="00523309"/>
    <w:rsid w:val="005246F9"/>
    <w:rsid w:val="0052587C"/>
    <w:rsid w:val="00533F18"/>
    <w:rsid w:val="00540008"/>
    <w:rsid w:val="005424CC"/>
    <w:rsid w:val="00542B8A"/>
    <w:rsid w:val="00544951"/>
    <w:rsid w:val="00547E2D"/>
    <w:rsid w:val="005535AC"/>
    <w:rsid w:val="005542D8"/>
    <w:rsid w:val="0055648A"/>
    <w:rsid w:val="005578F3"/>
    <w:rsid w:val="0056509B"/>
    <w:rsid w:val="0056604A"/>
    <w:rsid w:val="00570185"/>
    <w:rsid w:val="0057040C"/>
    <w:rsid w:val="00571176"/>
    <w:rsid w:val="0057540E"/>
    <w:rsid w:val="00577451"/>
    <w:rsid w:val="0058011C"/>
    <w:rsid w:val="00583C0A"/>
    <w:rsid w:val="00587453"/>
    <w:rsid w:val="00592AB4"/>
    <w:rsid w:val="00593783"/>
    <w:rsid w:val="00594F54"/>
    <w:rsid w:val="00596066"/>
    <w:rsid w:val="005965C9"/>
    <w:rsid w:val="005A1FEB"/>
    <w:rsid w:val="005B1A08"/>
    <w:rsid w:val="005B2ADA"/>
    <w:rsid w:val="005B5238"/>
    <w:rsid w:val="005B540B"/>
    <w:rsid w:val="005B5DBA"/>
    <w:rsid w:val="005C0ACE"/>
    <w:rsid w:val="005C34A3"/>
    <w:rsid w:val="005C38C6"/>
    <w:rsid w:val="005C646D"/>
    <w:rsid w:val="005C7E29"/>
    <w:rsid w:val="005D4C1F"/>
    <w:rsid w:val="005D6588"/>
    <w:rsid w:val="005E165B"/>
    <w:rsid w:val="005E32C7"/>
    <w:rsid w:val="005E45F3"/>
    <w:rsid w:val="005E7934"/>
    <w:rsid w:val="005F2D87"/>
    <w:rsid w:val="00604BED"/>
    <w:rsid w:val="00614439"/>
    <w:rsid w:val="006204D1"/>
    <w:rsid w:val="00623941"/>
    <w:rsid w:val="00625B21"/>
    <w:rsid w:val="00632733"/>
    <w:rsid w:val="00634385"/>
    <w:rsid w:val="00637224"/>
    <w:rsid w:val="00637449"/>
    <w:rsid w:val="00640984"/>
    <w:rsid w:val="006428F6"/>
    <w:rsid w:val="006476BE"/>
    <w:rsid w:val="00651B77"/>
    <w:rsid w:val="00652C81"/>
    <w:rsid w:val="00654FF0"/>
    <w:rsid w:val="006569C1"/>
    <w:rsid w:val="00657957"/>
    <w:rsid w:val="006602FF"/>
    <w:rsid w:val="00660737"/>
    <w:rsid w:val="00662648"/>
    <w:rsid w:val="00663787"/>
    <w:rsid w:val="006662F3"/>
    <w:rsid w:val="00670996"/>
    <w:rsid w:val="00671E07"/>
    <w:rsid w:val="006731F2"/>
    <w:rsid w:val="00674709"/>
    <w:rsid w:val="006824CE"/>
    <w:rsid w:val="006832B9"/>
    <w:rsid w:val="006871F0"/>
    <w:rsid w:val="00690C66"/>
    <w:rsid w:val="00691837"/>
    <w:rsid w:val="0069219E"/>
    <w:rsid w:val="00692764"/>
    <w:rsid w:val="00697652"/>
    <w:rsid w:val="006A0F10"/>
    <w:rsid w:val="006A2317"/>
    <w:rsid w:val="006A34D5"/>
    <w:rsid w:val="006B20E0"/>
    <w:rsid w:val="006B3A63"/>
    <w:rsid w:val="006B42C1"/>
    <w:rsid w:val="006B70E1"/>
    <w:rsid w:val="006C135F"/>
    <w:rsid w:val="006C6F7A"/>
    <w:rsid w:val="006C719C"/>
    <w:rsid w:val="006C75C5"/>
    <w:rsid w:val="006D349B"/>
    <w:rsid w:val="006D3E73"/>
    <w:rsid w:val="006D4F84"/>
    <w:rsid w:val="006E00A9"/>
    <w:rsid w:val="006E1CA6"/>
    <w:rsid w:val="006E2B76"/>
    <w:rsid w:val="006E38CA"/>
    <w:rsid w:val="006E3C74"/>
    <w:rsid w:val="006E43CF"/>
    <w:rsid w:val="006E6249"/>
    <w:rsid w:val="006E62D9"/>
    <w:rsid w:val="006E75F2"/>
    <w:rsid w:val="006F1DF5"/>
    <w:rsid w:val="006F2693"/>
    <w:rsid w:val="006F27A5"/>
    <w:rsid w:val="007003BF"/>
    <w:rsid w:val="007037E9"/>
    <w:rsid w:val="0071245E"/>
    <w:rsid w:val="00712A2A"/>
    <w:rsid w:val="00712B3E"/>
    <w:rsid w:val="00717B26"/>
    <w:rsid w:val="00720490"/>
    <w:rsid w:val="00720952"/>
    <w:rsid w:val="00720D91"/>
    <w:rsid w:val="007238AC"/>
    <w:rsid w:val="007312B2"/>
    <w:rsid w:val="00733368"/>
    <w:rsid w:val="007336B6"/>
    <w:rsid w:val="00745C5D"/>
    <w:rsid w:val="00746971"/>
    <w:rsid w:val="007478BE"/>
    <w:rsid w:val="007527A4"/>
    <w:rsid w:val="00760103"/>
    <w:rsid w:val="007641CB"/>
    <w:rsid w:val="007654BD"/>
    <w:rsid w:val="00771FA7"/>
    <w:rsid w:val="0077217C"/>
    <w:rsid w:val="00773390"/>
    <w:rsid w:val="00777B61"/>
    <w:rsid w:val="00780453"/>
    <w:rsid w:val="00785164"/>
    <w:rsid w:val="00786509"/>
    <w:rsid w:val="00787192"/>
    <w:rsid w:val="00793B4A"/>
    <w:rsid w:val="0079408D"/>
    <w:rsid w:val="007944B4"/>
    <w:rsid w:val="00795032"/>
    <w:rsid w:val="0079679A"/>
    <w:rsid w:val="007973F7"/>
    <w:rsid w:val="00797BD9"/>
    <w:rsid w:val="007A1EBC"/>
    <w:rsid w:val="007B4255"/>
    <w:rsid w:val="007B4301"/>
    <w:rsid w:val="007B609E"/>
    <w:rsid w:val="007C0E5A"/>
    <w:rsid w:val="007C187E"/>
    <w:rsid w:val="007C26B4"/>
    <w:rsid w:val="007C5253"/>
    <w:rsid w:val="007C60BF"/>
    <w:rsid w:val="007C69B3"/>
    <w:rsid w:val="007C7179"/>
    <w:rsid w:val="007D10AF"/>
    <w:rsid w:val="007D150A"/>
    <w:rsid w:val="007D1DDA"/>
    <w:rsid w:val="007E0E1D"/>
    <w:rsid w:val="007E3F72"/>
    <w:rsid w:val="007E7721"/>
    <w:rsid w:val="007F0B2F"/>
    <w:rsid w:val="007F5081"/>
    <w:rsid w:val="007F5C0B"/>
    <w:rsid w:val="008006B7"/>
    <w:rsid w:val="00801F5F"/>
    <w:rsid w:val="00803E33"/>
    <w:rsid w:val="008055FC"/>
    <w:rsid w:val="00807DCF"/>
    <w:rsid w:val="008129C4"/>
    <w:rsid w:val="008168AB"/>
    <w:rsid w:val="00816BED"/>
    <w:rsid w:val="00817806"/>
    <w:rsid w:val="0082186B"/>
    <w:rsid w:val="008276D4"/>
    <w:rsid w:val="00831C8A"/>
    <w:rsid w:val="00832CEE"/>
    <w:rsid w:val="00837C87"/>
    <w:rsid w:val="00842E86"/>
    <w:rsid w:val="008434C6"/>
    <w:rsid w:val="0084602A"/>
    <w:rsid w:val="008479F4"/>
    <w:rsid w:val="00847C94"/>
    <w:rsid w:val="00851A5F"/>
    <w:rsid w:val="008521BB"/>
    <w:rsid w:val="00855F00"/>
    <w:rsid w:val="008621A5"/>
    <w:rsid w:val="00864AD9"/>
    <w:rsid w:val="00865E08"/>
    <w:rsid w:val="00866294"/>
    <w:rsid w:val="008673F8"/>
    <w:rsid w:val="00871427"/>
    <w:rsid w:val="008717B5"/>
    <w:rsid w:val="008740E3"/>
    <w:rsid w:val="00876F34"/>
    <w:rsid w:val="00877702"/>
    <w:rsid w:val="00877BC1"/>
    <w:rsid w:val="00882560"/>
    <w:rsid w:val="00885F30"/>
    <w:rsid w:val="00893056"/>
    <w:rsid w:val="00897744"/>
    <w:rsid w:val="008979D3"/>
    <w:rsid w:val="008A1C0F"/>
    <w:rsid w:val="008A22C1"/>
    <w:rsid w:val="008A2A08"/>
    <w:rsid w:val="008A350A"/>
    <w:rsid w:val="008B0181"/>
    <w:rsid w:val="008B1BE0"/>
    <w:rsid w:val="008B3D95"/>
    <w:rsid w:val="008C36AD"/>
    <w:rsid w:val="008C5DB8"/>
    <w:rsid w:val="008D0838"/>
    <w:rsid w:val="008D2115"/>
    <w:rsid w:val="008D2DFF"/>
    <w:rsid w:val="008D333E"/>
    <w:rsid w:val="008D4141"/>
    <w:rsid w:val="008D50A6"/>
    <w:rsid w:val="008D5311"/>
    <w:rsid w:val="008E2F04"/>
    <w:rsid w:val="008E36F1"/>
    <w:rsid w:val="008E6A06"/>
    <w:rsid w:val="008F0BB6"/>
    <w:rsid w:val="00901000"/>
    <w:rsid w:val="009113C1"/>
    <w:rsid w:val="0091266B"/>
    <w:rsid w:val="00913C85"/>
    <w:rsid w:val="00916996"/>
    <w:rsid w:val="00921B9E"/>
    <w:rsid w:val="00922CF4"/>
    <w:rsid w:val="00922DA7"/>
    <w:rsid w:val="00924550"/>
    <w:rsid w:val="00926B52"/>
    <w:rsid w:val="009272AE"/>
    <w:rsid w:val="00944333"/>
    <w:rsid w:val="00944EA3"/>
    <w:rsid w:val="0094568E"/>
    <w:rsid w:val="009503C5"/>
    <w:rsid w:val="00950490"/>
    <w:rsid w:val="00953A7D"/>
    <w:rsid w:val="0095543D"/>
    <w:rsid w:val="009645E3"/>
    <w:rsid w:val="0096476B"/>
    <w:rsid w:val="00964A5C"/>
    <w:rsid w:val="00971D2C"/>
    <w:rsid w:val="00971D67"/>
    <w:rsid w:val="00972C43"/>
    <w:rsid w:val="0097545B"/>
    <w:rsid w:val="00975CDB"/>
    <w:rsid w:val="00976968"/>
    <w:rsid w:val="009779F9"/>
    <w:rsid w:val="00980F8C"/>
    <w:rsid w:val="00981151"/>
    <w:rsid w:val="00981B12"/>
    <w:rsid w:val="00982C3F"/>
    <w:rsid w:val="00983354"/>
    <w:rsid w:val="009846D5"/>
    <w:rsid w:val="00986434"/>
    <w:rsid w:val="00991905"/>
    <w:rsid w:val="009A0A8F"/>
    <w:rsid w:val="009A51C9"/>
    <w:rsid w:val="009B04F6"/>
    <w:rsid w:val="009B154C"/>
    <w:rsid w:val="009B562B"/>
    <w:rsid w:val="009B7B9E"/>
    <w:rsid w:val="009B7D96"/>
    <w:rsid w:val="009C0FB5"/>
    <w:rsid w:val="009C5144"/>
    <w:rsid w:val="009C672A"/>
    <w:rsid w:val="009C7D40"/>
    <w:rsid w:val="009C7D5D"/>
    <w:rsid w:val="009D0279"/>
    <w:rsid w:val="009D372F"/>
    <w:rsid w:val="009D6A35"/>
    <w:rsid w:val="009D752F"/>
    <w:rsid w:val="009E35C5"/>
    <w:rsid w:val="009E6287"/>
    <w:rsid w:val="009F3271"/>
    <w:rsid w:val="009F504E"/>
    <w:rsid w:val="00A00E4A"/>
    <w:rsid w:val="00A01B3E"/>
    <w:rsid w:val="00A02B34"/>
    <w:rsid w:val="00A031D4"/>
    <w:rsid w:val="00A06091"/>
    <w:rsid w:val="00A07E21"/>
    <w:rsid w:val="00A11693"/>
    <w:rsid w:val="00A11E0C"/>
    <w:rsid w:val="00A12860"/>
    <w:rsid w:val="00A17457"/>
    <w:rsid w:val="00A20AC0"/>
    <w:rsid w:val="00A23ED5"/>
    <w:rsid w:val="00A27C0D"/>
    <w:rsid w:val="00A3461B"/>
    <w:rsid w:val="00A36423"/>
    <w:rsid w:val="00A459E7"/>
    <w:rsid w:val="00A4738A"/>
    <w:rsid w:val="00A50084"/>
    <w:rsid w:val="00A6052D"/>
    <w:rsid w:val="00A64721"/>
    <w:rsid w:val="00A6606A"/>
    <w:rsid w:val="00A671F4"/>
    <w:rsid w:val="00A67C5A"/>
    <w:rsid w:val="00A70829"/>
    <w:rsid w:val="00A710C1"/>
    <w:rsid w:val="00A71781"/>
    <w:rsid w:val="00A71B98"/>
    <w:rsid w:val="00A722D8"/>
    <w:rsid w:val="00A73C9A"/>
    <w:rsid w:val="00A7745B"/>
    <w:rsid w:val="00A80651"/>
    <w:rsid w:val="00A8251D"/>
    <w:rsid w:val="00A905F1"/>
    <w:rsid w:val="00A926CF"/>
    <w:rsid w:val="00A94CAD"/>
    <w:rsid w:val="00A96405"/>
    <w:rsid w:val="00AA0C3B"/>
    <w:rsid w:val="00AA2378"/>
    <w:rsid w:val="00AA4587"/>
    <w:rsid w:val="00AA46A5"/>
    <w:rsid w:val="00AB2814"/>
    <w:rsid w:val="00AB3005"/>
    <w:rsid w:val="00AB6814"/>
    <w:rsid w:val="00AC114D"/>
    <w:rsid w:val="00AC1219"/>
    <w:rsid w:val="00AD0188"/>
    <w:rsid w:val="00AD01EB"/>
    <w:rsid w:val="00AD0D9F"/>
    <w:rsid w:val="00AD0E8C"/>
    <w:rsid w:val="00AD5C39"/>
    <w:rsid w:val="00AE03F7"/>
    <w:rsid w:val="00AE085C"/>
    <w:rsid w:val="00AE0AED"/>
    <w:rsid w:val="00AE16C4"/>
    <w:rsid w:val="00AE5CD8"/>
    <w:rsid w:val="00AE7747"/>
    <w:rsid w:val="00AF0959"/>
    <w:rsid w:val="00AF5556"/>
    <w:rsid w:val="00B00B20"/>
    <w:rsid w:val="00B113F5"/>
    <w:rsid w:val="00B13C5E"/>
    <w:rsid w:val="00B13E02"/>
    <w:rsid w:val="00B16CFA"/>
    <w:rsid w:val="00B1769F"/>
    <w:rsid w:val="00B216AB"/>
    <w:rsid w:val="00B31D4E"/>
    <w:rsid w:val="00B35426"/>
    <w:rsid w:val="00B35A7A"/>
    <w:rsid w:val="00B416E1"/>
    <w:rsid w:val="00B42EB7"/>
    <w:rsid w:val="00B43BB9"/>
    <w:rsid w:val="00B472A1"/>
    <w:rsid w:val="00B47956"/>
    <w:rsid w:val="00B50736"/>
    <w:rsid w:val="00B52084"/>
    <w:rsid w:val="00B52C70"/>
    <w:rsid w:val="00B54C6A"/>
    <w:rsid w:val="00B55AE1"/>
    <w:rsid w:val="00B57784"/>
    <w:rsid w:val="00B6126D"/>
    <w:rsid w:val="00B61FE9"/>
    <w:rsid w:val="00B65937"/>
    <w:rsid w:val="00B75074"/>
    <w:rsid w:val="00B77F71"/>
    <w:rsid w:val="00B813F3"/>
    <w:rsid w:val="00B815B6"/>
    <w:rsid w:val="00B83FEE"/>
    <w:rsid w:val="00B844ED"/>
    <w:rsid w:val="00B85ECE"/>
    <w:rsid w:val="00B8680F"/>
    <w:rsid w:val="00B91384"/>
    <w:rsid w:val="00B92206"/>
    <w:rsid w:val="00B945ED"/>
    <w:rsid w:val="00B96920"/>
    <w:rsid w:val="00B97216"/>
    <w:rsid w:val="00BA1A63"/>
    <w:rsid w:val="00BB29DC"/>
    <w:rsid w:val="00BB4343"/>
    <w:rsid w:val="00BB68C4"/>
    <w:rsid w:val="00BC36C5"/>
    <w:rsid w:val="00BC3718"/>
    <w:rsid w:val="00BC76EF"/>
    <w:rsid w:val="00BC7746"/>
    <w:rsid w:val="00BC7DB9"/>
    <w:rsid w:val="00BD2774"/>
    <w:rsid w:val="00BD2B0D"/>
    <w:rsid w:val="00BD5C53"/>
    <w:rsid w:val="00BE11A2"/>
    <w:rsid w:val="00BE12CA"/>
    <w:rsid w:val="00BE1D68"/>
    <w:rsid w:val="00BE3233"/>
    <w:rsid w:val="00BE6437"/>
    <w:rsid w:val="00BE7BBE"/>
    <w:rsid w:val="00BF2303"/>
    <w:rsid w:val="00BF2CCA"/>
    <w:rsid w:val="00BF3147"/>
    <w:rsid w:val="00BF324F"/>
    <w:rsid w:val="00BF3A65"/>
    <w:rsid w:val="00BF42F4"/>
    <w:rsid w:val="00BF448A"/>
    <w:rsid w:val="00BF4CA8"/>
    <w:rsid w:val="00BF59DC"/>
    <w:rsid w:val="00C00424"/>
    <w:rsid w:val="00C06238"/>
    <w:rsid w:val="00C0709E"/>
    <w:rsid w:val="00C20A78"/>
    <w:rsid w:val="00C2438C"/>
    <w:rsid w:val="00C25BAC"/>
    <w:rsid w:val="00C25DA4"/>
    <w:rsid w:val="00C32D36"/>
    <w:rsid w:val="00C41C81"/>
    <w:rsid w:val="00C4377F"/>
    <w:rsid w:val="00C443DD"/>
    <w:rsid w:val="00C46575"/>
    <w:rsid w:val="00C47841"/>
    <w:rsid w:val="00C47895"/>
    <w:rsid w:val="00C47AD7"/>
    <w:rsid w:val="00C47CAF"/>
    <w:rsid w:val="00C53069"/>
    <w:rsid w:val="00C532E2"/>
    <w:rsid w:val="00C5595F"/>
    <w:rsid w:val="00C56F6A"/>
    <w:rsid w:val="00C57EB8"/>
    <w:rsid w:val="00C623C5"/>
    <w:rsid w:val="00C65F77"/>
    <w:rsid w:val="00C70C6D"/>
    <w:rsid w:val="00C71CC1"/>
    <w:rsid w:val="00C74884"/>
    <w:rsid w:val="00C750A0"/>
    <w:rsid w:val="00C75473"/>
    <w:rsid w:val="00C75999"/>
    <w:rsid w:val="00C76E23"/>
    <w:rsid w:val="00C77EC9"/>
    <w:rsid w:val="00C81DF6"/>
    <w:rsid w:val="00C84FD2"/>
    <w:rsid w:val="00C93652"/>
    <w:rsid w:val="00C95AAC"/>
    <w:rsid w:val="00CA0884"/>
    <w:rsid w:val="00CA29EA"/>
    <w:rsid w:val="00CA3FEF"/>
    <w:rsid w:val="00CA50C4"/>
    <w:rsid w:val="00CA5415"/>
    <w:rsid w:val="00CA64AC"/>
    <w:rsid w:val="00CA7E67"/>
    <w:rsid w:val="00CB06F1"/>
    <w:rsid w:val="00CB17D2"/>
    <w:rsid w:val="00CB2964"/>
    <w:rsid w:val="00CB3164"/>
    <w:rsid w:val="00CC3F74"/>
    <w:rsid w:val="00CC7419"/>
    <w:rsid w:val="00CD04D6"/>
    <w:rsid w:val="00CD0FB7"/>
    <w:rsid w:val="00CD17F4"/>
    <w:rsid w:val="00CD1FDC"/>
    <w:rsid w:val="00CD3C17"/>
    <w:rsid w:val="00CD60F2"/>
    <w:rsid w:val="00CD7EC7"/>
    <w:rsid w:val="00CE4E1C"/>
    <w:rsid w:val="00CF0061"/>
    <w:rsid w:val="00CF0A34"/>
    <w:rsid w:val="00CF0F6D"/>
    <w:rsid w:val="00CF206C"/>
    <w:rsid w:val="00D0717D"/>
    <w:rsid w:val="00D11552"/>
    <w:rsid w:val="00D1207A"/>
    <w:rsid w:val="00D1256C"/>
    <w:rsid w:val="00D13A31"/>
    <w:rsid w:val="00D165A8"/>
    <w:rsid w:val="00D176CE"/>
    <w:rsid w:val="00D20FCA"/>
    <w:rsid w:val="00D265FA"/>
    <w:rsid w:val="00D409F5"/>
    <w:rsid w:val="00D40A70"/>
    <w:rsid w:val="00D4275D"/>
    <w:rsid w:val="00D452B9"/>
    <w:rsid w:val="00D46648"/>
    <w:rsid w:val="00D5549E"/>
    <w:rsid w:val="00D5624B"/>
    <w:rsid w:val="00D607AD"/>
    <w:rsid w:val="00D61B27"/>
    <w:rsid w:val="00D647D3"/>
    <w:rsid w:val="00D67C7C"/>
    <w:rsid w:val="00D7335C"/>
    <w:rsid w:val="00D73CD0"/>
    <w:rsid w:val="00D80AD9"/>
    <w:rsid w:val="00D80B4B"/>
    <w:rsid w:val="00D8778A"/>
    <w:rsid w:val="00D87F6A"/>
    <w:rsid w:val="00D9134A"/>
    <w:rsid w:val="00D93B96"/>
    <w:rsid w:val="00D94D53"/>
    <w:rsid w:val="00D95A73"/>
    <w:rsid w:val="00DA0934"/>
    <w:rsid w:val="00DA1EE5"/>
    <w:rsid w:val="00DB0F47"/>
    <w:rsid w:val="00DB253A"/>
    <w:rsid w:val="00DB51F4"/>
    <w:rsid w:val="00DB6377"/>
    <w:rsid w:val="00DB7752"/>
    <w:rsid w:val="00DC05FD"/>
    <w:rsid w:val="00DC17B3"/>
    <w:rsid w:val="00DC4C33"/>
    <w:rsid w:val="00DD3026"/>
    <w:rsid w:val="00DD3490"/>
    <w:rsid w:val="00DD5A42"/>
    <w:rsid w:val="00DD6BC1"/>
    <w:rsid w:val="00DE2268"/>
    <w:rsid w:val="00DE2E31"/>
    <w:rsid w:val="00DE39CB"/>
    <w:rsid w:val="00DE3C20"/>
    <w:rsid w:val="00DE6BD0"/>
    <w:rsid w:val="00DF0ADF"/>
    <w:rsid w:val="00DF0B57"/>
    <w:rsid w:val="00DF352F"/>
    <w:rsid w:val="00DF5F7D"/>
    <w:rsid w:val="00DF6F6B"/>
    <w:rsid w:val="00E00CDA"/>
    <w:rsid w:val="00E01730"/>
    <w:rsid w:val="00E02944"/>
    <w:rsid w:val="00E05CDD"/>
    <w:rsid w:val="00E067D2"/>
    <w:rsid w:val="00E07E4C"/>
    <w:rsid w:val="00E13EA6"/>
    <w:rsid w:val="00E14A56"/>
    <w:rsid w:val="00E160A1"/>
    <w:rsid w:val="00E232AB"/>
    <w:rsid w:val="00E24ADC"/>
    <w:rsid w:val="00E25FE7"/>
    <w:rsid w:val="00E27DE8"/>
    <w:rsid w:val="00E3082A"/>
    <w:rsid w:val="00E31F43"/>
    <w:rsid w:val="00E33333"/>
    <w:rsid w:val="00E41432"/>
    <w:rsid w:val="00E42C9A"/>
    <w:rsid w:val="00E4312B"/>
    <w:rsid w:val="00E43E64"/>
    <w:rsid w:val="00E45319"/>
    <w:rsid w:val="00E45B83"/>
    <w:rsid w:val="00E4653A"/>
    <w:rsid w:val="00E51274"/>
    <w:rsid w:val="00E540AB"/>
    <w:rsid w:val="00E56AF2"/>
    <w:rsid w:val="00E56D0B"/>
    <w:rsid w:val="00E60194"/>
    <w:rsid w:val="00E610C7"/>
    <w:rsid w:val="00E65748"/>
    <w:rsid w:val="00E65895"/>
    <w:rsid w:val="00E66137"/>
    <w:rsid w:val="00E73329"/>
    <w:rsid w:val="00E73D1D"/>
    <w:rsid w:val="00E76E57"/>
    <w:rsid w:val="00E800A5"/>
    <w:rsid w:val="00E803B0"/>
    <w:rsid w:val="00E809B6"/>
    <w:rsid w:val="00E87274"/>
    <w:rsid w:val="00E917B0"/>
    <w:rsid w:val="00E92796"/>
    <w:rsid w:val="00E93B60"/>
    <w:rsid w:val="00E95A16"/>
    <w:rsid w:val="00E9799A"/>
    <w:rsid w:val="00EA1B30"/>
    <w:rsid w:val="00EA222E"/>
    <w:rsid w:val="00EA3E61"/>
    <w:rsid w:val="00EA4557"/>
    <w:rsid w:val="00EA4E3E"/>
    <w:rsid w:val="00EA582B"/>
    <w:rsid w:val="00EA72B2"/>
    <w:rsid w:val="00EA7BD6"/>
    <w:rsid w:val="00EB0CC3"/>
    <w:rsid w:val="00EB14F1"/>
    <w:rsid w:val="00EB28CA"/>
    <w:rsid w:val="00EB32A4"/>
    <w:rsid w:val="00EB4DC6"/>
    <w:rsid w:val="00EC0677"/>
    <w:rsid w:val="00EC290C"/>
    <w:rsid w:val="00EC3331"/>
    <w:rsid w:val="00EC4B94"/>
    <w:rsid w:val="00EC5E71"/>
    <w:rsid w:val="00EC6E0A"/>
    <w:rsid w:val="00ED00D4"/>
    <w:rsid w:val="00ED2E5B"/>
    <w:rsid w:val="00EE2E8A"/>
    <w:rsid w:val="00EE4060"/>
    <w:rsid w:val="00EE530A"/>
    <w:rsid w:val="00EF1E3F"/>
    <w:rsid w:val="00EF32C7"/>
    <w:rsid w:val="00EF4076"/>
    <w:rsid w:val="00EF454F"/>
    <w:rsid w:val="00EF45E9"/>
    <w:rsid w:val="00EF688A"/>
    <w:rsid w:val="00F02AE6"/>
    <w:rsid w:val="00F048E5"/>
    <w:rsid w:val="00F13F0F"/>
    <w:rsid w:val="00F1537E"/>
    <w:rsid w:val="00F20D43"/>
    <w:rsid w:val="00F21897"/>
    <w:rsid w:val="00F24B72"/>
    <w:rsid w:val="00F2699A"/>
    <w:rsid w:val="00F26A55"/>
    <w:rsid w:val="00F26DDA"/>
    <w:rsid w:val="00F32C0E"/>
    <w:rsid w:val="00F3425F"/>
    <w:rsid w:val="00F348D7"/>
    <w:rsid w:val="00F35CA6"/>
    <w:rsid w:val="00F37B18"/>
    <w:rsid w:val="00F37BDB"/>
    <w:rsid w:val="00F512DB"/>
    <w:rsid w:val="00F52A7B"/>
    <w:rsid w:val="00F57A26"/>
    <w:rsid w:val="00F6030D"/>
    <w:rsid w:val="00F64790"/>
    <w:rsid w:val="00F64DDD"/>
    <w:rsid w:val="00F656EF"/>
    <w:rsid w:val="00F7161D"/>
    <w:rsid w:val="00F742A9"/>
    <w:rsid w:val="00F74850"/>
    <w:rsid w:val="00F75336"/>
    <w:rsid w:val="00F80A5E"/>
    <w:rsid w:val="00F81244"/>
    <w:rsid w:val="00F81DFC"/>
    <w:rsid w:val="00F8535F"/>
    <w:rsid w:val="00F856E0"/>
    <w:rsid w:val="00F86FA4"/>
    <w:rsid w:val="00F90445"/>
    <w:rsid w:val="00F90847"/>
    <w:rsid w:val="00F90936"/>
    <w:rsid w:val="00F9222D"/>
    <w:rsid w:val="00F9660E"/>
    <w:rsid w:val="00F96E9C"/>
    <w:rsid w:val="00FA1FAB"/>
    <w:rsid w:val="00FA338C"/>
    <w:rsid w:val="00FA4DEB"/>
    <w:rsid w:val="00FB358E"/>
    <w:rsid w:val="00FB3DEF"/>
    <w:rsid w:val="00FB4859"/>
    <w:rsid w:val="00FC15CE"/>
    <w:rsid w:val="00FC1906"/>
    <w:rsid w:val="00FC29B4"/>
    <w:rsid w:val="00FC3517"/>
    <w:rsid w:val="00FC4921"/>
    <w:rsid w:val="00FC5B8B"/>
    <w:rsid w:val="00FC74B9"/>
    <w:rsid w:val="00FD0993"/>
    <w:rsid w:val="00FD0BDC"/>
    <w:rsid w:val="00FD2122"/>
    <w:rsid w:val="00FD316F"/>
    <w:rsid w:val="00FD3D67"/>
    <w:rsid w:val="00FD73B6"/>
    <w:rsid w:val="00FE1AC8"/>
    <w:rsid w:val="00FE2908"/>
    <w:rsid w:val="00FE608B"/>
    <w:rsid w:val="00FF0F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7D251CCA"/>
  <w15:docId w15:val="{F599648B-F31D-46D4-B8AD-D85B0D13A7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MS Mincho" w:hAnsi="Cambria" w:cs="Iskoola Pota"/>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10" w:qFormat="1"/>
    <w:lsdException w:name="Closing" w:locked="1" w:semiHidden="1" w:unhideWhenUsed="1"/>
    <w:lsdException w:name="Signature" w:locked="1" w:semiHidden="1" w:unhideWhenUsed="1"/>
    <w:lsdException w:name="Default Paragraph Font" w:semiHidden="1" w:uiPriority="0" w:unhideWhenUsed="1"/>
    <w:lsdException w:name="Body Text" w:locked="1" w:semiHidden="1" w:uiPriority="0"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iPriority="0"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semiHidden="1"/>
    <w:lsdException w:name="No Spacing" w:uiPriority="98"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F2CCA"/>
    <w:pPr>
      <w:spacing w:after="160" w:line="259" w:lineRule="auto"/>
    </w:pPr>
    <w:rPr>
      <w:rFonts w:ascii="Arial" w:hAnsi="Arial"/>
      <w:noProof/>
      <w:lang w:val="nn-NO" w:eastAsia="nb-NO"/>
    </w:rPr>
  </w:style>
  <w:style w:type="paragraph" w:styleId="Overskrift1">
    <w:name w:val="heading 1"/>
    <w:basedOn w:val="Normal"/>
    <w:next w:val="Normal"/>
    <w:link w:val="Overskrift1Tegn"/>
    <w:uiPriority w:val="9"/>
    <w:qFormat/>
    <w:rsid w:val="00B815B6"/>
    <w:pPr>
      <w:keepNext/>
      <w:keepLines/>
      <w:spacing w:before="400" w:after="40" w:line="240" w:lineRule="auto"/>
      <w:outlineLvl w:val="0"/>
    </w:pPr>
    <w:rPr>
      <w:rFonts w:eastAsia="MS Gothic"/>
      <w:b/>
      <w:color w:val="C2D69B" w:themeColor="accent3" w:themeTint="99"/>
      <w:sz w:val="32"/>
      <w:szCs w:val="36"/>
    </w:rPr>
  </w:style>
  <w:style w:type="paragraph" w:styleId="Overskrift2">
    <w:name w:val="heading 2"/>
    <w:basedOn w:val="Normal"/>
    <w:next w:val="Normal"/>
    <w:link w:val="Overskrift2Tegn"/>
    <w:uiPriority w:val="9"/>
    <w:qFormat/>
    <w:rsid w:val="00877BC1"/>
    <w:pPr>
      <w:keepNext/>
      <w:keepLines/>
      <w:spacing w:before="40" w:after="0" w:line="240" w:lineRule="auto"/>
      <w:outlineLvl w:val="1"/>
    </w:pPr>
    <w:rPr>
      <w:rFonts w:eastAsia="MS Gothic"/>
      <w:b/>
      <w:color w:val="C2D69B" w:themeColor="accent3" w:themeTint="99"/>
      <w:sz w:val="28"/>
      <w:szCs w:val="32"/>
    </w:rPr>
  </w:style>
  <w:style w:type="paragraph" w:styleId="Overskrift3">
    <w:name w:val="heading 3"/>
    <w:basedOn w:val="Normal"/>
    <w:next w:val="Normal"/>
    <w:link w:val="Overskrift3Tegn"/>
    <w:uiPriority w:val="9"/>
    <w:qFormat/>
    <w:rsid w:val="00877BC1"/>
    <w:pPr>
      <w:keepNext/>
      <w:keepLines/>
      <w:spacing w:before="40" w:after="0" w:line="240" w:lineRule="auto"/>
      <w:outlineLvl w:val="2"/>
    </w:pPr>
    <w:rPr>
      <w:rFonts w:eastAsia="MS Gothic"/>
      <w:b/>
      <w:color w:val="C2D69B" w:themeColor="accent3" w:themeTint="99"/>
      <w:sz w:val="24"/>
      <w:szCs w:val="28"/>
    </w:rPr>
  </w:style>
  <w:style w:type="paragraph" w:styleId="Overskrift4">
    <w:name w:val="heading 4"/>
    <w:basedOn w:val="Normal"/>
    <w:next w:val="Normal"/>
    <w:link w:val="Overskrift4Tegn"/>
    <w:uiPriority w:val="9"/>
    <w:qFormat/>
    <w:rsid w:val="00877BC1"/>
    <w:pPr>
      <w:keepNext/>
      <w:keepLines/>
      <w:spacing w:before="40" w:after="0" w:line="360" w:lineRule="auto"/>
      <w:outlineLvl w:val="3"/>
    </w:pPr>
    <w:rPr>
      <w:rFonts w:eastAsia="MS Gothic"/>
      <w:b/>
      <w:color w:val="C2D69B" w:themeColor="accent3" w:themeTint="99"/>
      <w:szCs w:val="24"/>
    </w:rPr>
  </w:style>
  <w:style w:type="paragraph" w:styleId="Overskrift5">
    <w:name w:val="heading 5"/>
    <w:basedOn w:val="Normal"/>
    <w:next w:val="Normal"/>
    <w:link w:val="Overskrift5Tegn"/>
    <w:uiPriority w:val="9"/>
    <w:qFormat/>
    <w:rsid w:val="00E05CDD"/>
    <w:pPr>
      <w:keepNext/>
      <w:keepLines/>
      <w:spacing w:before="40" w:after="0"/>
      <w:outlineLvl w:val="4"/>
    </w:pPr>
    <w:rPr>
      <w:rFonts w:ascii="Calibri" w:eastAsia="MS Gothic" w:hAnsi="Calibri"/>
      <w:caps/>
      <w:color w:val="365F91"/>
    </w:rPr>
  </w:style>
  <w:style w:type="paragraph" w:styleId="Overskrift6">
    <w:name w:val="heading 6"/>
    <w:basedOn w:val="Normal"/>
    <w:next w:val="Normal"/>
    <w:link w:val="Overskrift6Tegn"/>
    <w:uiPriority w:val="9"/>
    <w:qFormat/>
    <w:rsid w:val="00E05CDD"/>
    <w:pPr>
      <w:keepNext/>
      <w:keepLines/>
      <w:spacing w:before="40" w:after="0"/>
      <w:outlineLvl w:val="5"/>
    </w:pPr>
    <w:rPr>
      <w:rFonts w:ascii="Calibri" w:eastAsia="MS Gothic" w:hAnsi="Calibri"/>
      <w:i/>
      <w:iCs/>
      <w:caps/>
      <w:color w:val="244061"/>
    </w:rPr>
  </w:style>
  <w:style w:type="paragraph" w:styleId="Overskrift7">
    <w:name w:val="heading 7"/>
    <w:basedOn w:val="Normal"/>
    <w:next w:val="Normal"/>
    <w:link w:val="Overskrift7Tegn"/>
    <w:uiPriority w:val="9"/>
    <w:qFormat/>
    <w:rsid w:val="00E05CDD"/>
    <w:pPr>
      <w:keepNext/>
      <w:keepLines/>
      <w:spacing w:before="40" w:after="0"/>
      <w:outlineLvl w:val="6"/>
    </w:pPr>
    <w:rPr>
      <w:rFonts w:ascii="Calibri" w:eastAsia="MS Gothic" w:hAnsi="Calibri"/>
      <w:b/>
      <w:bCs/>
      <w:color w:val="244061"/>
    </w:rPr>
  </w:style>
  <w:style w:type="paragraph" w:styleId="Overskrift8">
    <w:name w:val="heading 8"/>
    <w:basedOn w:val="Normal"/>
    <w:next w:val="Normal"/>
    <w:link w:val="Overskrift8Tegn"/>
    <w:uiPriority w:val="9"/>
    <w:qFormat/>
    <w:rsid w:val="00E05CDD"/>
    <w:pPr>
      <w:keepNext/>
      <w:keepLines/>
      <w:spacing w:before="40" w:after="0"/>
      <w:outlineLvl w:val="7"/>
    </w:pPr>
    <w:rPr>
      <w:rFonts w:ascii="Calibri" w:eastAsia="MS Gothic" w:hAnsi="Calibri"/>
      <w:b/>
      <w:bCs/>
      <w:i/>
      <w:iCs/>
      <w:color w:val="244061"/>
    </w:rPr>
  </w:style>
  <w:style w:type="paragraph" w:styleId="Overskrift9">
    <w:name w:val="heading 9"/>
    <w:basedOn w:val="Normal"/>
    <w:next w:val="Normal"/>
    <w:link w:val="Overskrift9Tegn"/>
    <w:uiPriority w:val="9"/>
    <w:qFormat/>
    <w:rsid w:val="00E05CDD"/>
    <w:pPr>
      <w:keepNext/>
      <w:keepLines/>
      <w:spacing w:before="40" w:after="0"/>
      <w:outlineLvl w:val="8"/>
    </w:pPr>
    <w:rPr>
      <w:rFonts w:ascii="Calibri" w:eastAsia="MS Gothic" w:hAnsi="Calibri"/>
      <w:i/>
      <w:iCs/>
      <w:color w:val="24406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locked/>
    <w:rsid w:val="00B815B6"/>
    <w:rPr>
      <w:rFonts w:ascii="Arial" w:eastAsia="MS Gothic" w:hAnsi="Arial"/>
      <w:b/>
      <w:noProof/>
      <w:color w:val="C2D69B" w:themeColor="accent3" w:themeTint="99"/>
      <w:sz w:val="32"/>
      <w:szCs w:val="36"/>
      <w:lang w:val="nn-NO" w:eastAsia="nb-NO"/>
    </w:rPr>
  </w:style>
  <w:style w:type="character" w:customStyle="1" w:styleId="Overskrift2Tegn">
    <w:name w:val="Overskrift 2 Tegn"/>
    <w:basedOn w:val="Standardskriftforavsnitt"/>
    <w:link w:val="Overskrift2"/>
    <w:uiPriority w:val="9"/>
    <w:locked/>
    <w:rsid w:val="00877BC1"/>
    <w:rPr>
      <w:rFonts w:ascii="Arial" w:eastAsia="MS Gothic" w:hAnsi="Arial"/>
      <w:b/>
      <w:noProof/>
      <w:color w:val="C2D69B" w:themeColor="accent3" w:themeTint="99"/>
      <w:sz w:val="28"/>
      <w:szCs w:val="32"/>
      <w:lang w:val="nn-NO" w:eastAsia="nb-NO"/>
    </w:rPr>
  </w:style>
  <w:style w:type="character" w:customStyle="1" w:styleId="Overskrift3Tegn">
    <w:name w:val="Overskrift 3 Tegn"/>
    <w:basedOn w:val="Standardskriftforavsnitt"/>
    <w:link w:val="Overskrift3"/>
    <w:uiPriority w:val="9"/>
    <w:locked/>
    <w:rsid w:val="00877BC1"/>
    <w:rPr>
      <w:rFonts w:ascii="Arial" w:eastAsia="MS Gothic" w:hAnsi="Arial"/>
      <w:b/>
      <w:noProof/>
      <w:color w:val="C2D69B" w:themeColor="accent3" w:themeTint="99"/>
      <w:sz w:val="24"/>
      <w:szCs w:val="28"/>
      <w:lang w:val="nn-NO" w:eastAsia="nb-NO"/>
    </w:rPr>
  </w:style>
  <w:style w:type="character" w:customStyle="1" w:styleId="Overskrift4Tegn">
    <w:name w:val="Overskrift 4 Tegn"/>
    <w:basedOn w:val="Standardskriftforavsnitt"/>
    <w:link w:val="Overskrift4"/>
    <w:uiPriority w:val="9"/>
    <w:locked/>
    <w:rsid w:val="00877BC1"/>
    <w:rPr>
      <w:rFonts w:ascii="Arial" w:eastAsia="MS Gothic" w:hAnsi="Arial"/>
      <w:b/>
      <w:noProof/>
      <w:color w:val="C2D69B" w:themeColor="accent3" w:themeTint="99"/>
      <w:szCs w:val="24"/>
      <w:lang w:val="nn-NO" w:eastAsia="nb-NO"/>
    </w:rPr>
  </w:style>
  <w:style w:type="character" w:customStyle="1" w:styleId="Overskrift5Tegn">
    <w:name w:val="Overskrift 5 Tegn"/>
    <w:basedOn w:val="Standardskriftforavsnitt"/>
    <w:link w:val="Overskrift5"/>
    <w:uiPriority w:val="9"/>
    <w:semiHidden/>
    <w:locked/>
    <w:rsid w:val="00E05CDD"/>
    <w:rPr>
      <w:rFonts w:ascii="Calibri" w:eastAsia="MS Gothic" w:hAnsi="Calibri" w:cs="Iskoola Pota"/>
      <w:caps/>
      <w:color w:val="365F91"/>
    </w:rPr>
  </w:style>
  <w:style w:type="character" w:customStyle="1" w:styleId="Overskrift6Tegn">
    <w:name w:val="Overskrift 6 Tegn"/>
    <w:basedOn w:val="Standardskriftforavsnitt"/>
    <w:link w:val="Overskrift6"/>
    <w:uiPriority w:val="9"/>
    <w:semiHidden/>
    <w:locked/>
    <w:rsid w:val="00E05CDD"/>
    <w:rPr>
      <w:rFonts w:ascii="Calibri" w:eastAsia="MS Gothic" w:hAnsi="Calibri" w:cs="Iskoola Pota"/>
      <w:i/>
      <w:iCs/>
      <w:caps/>
      <w:color w:val="244061"/>
    </w:rPr>
  </w:style>
  <w:style w:type="character" w:customStyle="1" w:styleId="Overskrift7Tegn">
    <w:name w:val="Overskrift 7 Tegn"/>
    <w:basedOn w:val="Standardskriftforavsnitt"/>
    <w:link w:val="Overskrift7"/>
    <w:uiPriority w:val="9"/>
    <w:semiHidden/>
    <w:locked/>
    <w:rsid w:val="00E05CDD"/>
    <w:rPr>
      <w:rFonts w:ascii="Calibri" w:eastAsia="MS Gothic" w:hAnsi="Calibri" w:cs="Iskoola Pota"/>
      <w:b/>
      <w:bCs/>
      <w:color w:val="244061"/>
    </w:rPr>
  </w:style>
  <w:style w:type="character" w:customStyle="1" w:styleId="Overskrift8Tegn">
    <w:name w:val="Overskrift 8 Tegn"/>
    <w:basedOn w:val="Standardskriftforavsnitt"/>
    <w:link w:val="Overskrift8"/>
    <w:uiPriority w:val="9"/>
    <w:semiHidden/>
    <w:locked/>
    <w:rsid w:val="00E05CDD"/>
    <w:rPr>
      <w:rFonts w:ascii="Calibri" w:eastAsia="MS Gothic" w:hAnsi="Calibri" w:cs="Iskoola Pota"/>
      <w:b/>
      <w:bCs/>
      <w:i/>
      <w:iCs/>
      <w:color w:val="244061"/>
    </w:rPr>
  </w:style>
  <w:style w:type="character" w:customStyle="1" w:styleId="Overskrift9Tegn">
    <w:name w:val="Overskrift 9 Tegn"/>
    <w:basedOn w:val="Standardskriftforavsnitt"/>
    <w:link w:val="Overskrift9"/>
    <w:uiPriority w:val="9"/>
    <w:semiHidden/>
    <w:locked/>
    <w:rsid w:val="00E05CDD"/>
    <w:rPr>
      <w:rFonts w:ascii="Calibri" w:eastAsia="MS Gothic" w:hAnsi="Calibri" w:cs="Iskoola Pota"/>
      <w:i/>
      <w:iCs/>
      <w:color w:val="244061"/>
    </w:rPr>
  </w:style>
  <w:style w:type="paragraph" w:styleId="Topptekst">
    <w:name w:val="header"/>
    <w:basedOn w:val="Normal"/>
    <w:link w:val="TopptekstTegn"/>
    <w:uiPriority w:val="99"/>
    <w:rsid w:val="002C44F2"/>
    <w:pPr>
      <w:tabs>
        <w:tab w:val="center" w:pos="4536"/>
        <w:tab w:val="right" w:pos="9072"/>
      </w:tabs>
    </w:pPr>
  </w:style>
  <w:style w:type="character" w:customStyle="1" w:styleId="TopptekstTegn">
    <w:name w:val="Topptekst Tegn"/>
    <w:basedOn w:val="Standardskriftforavsnitt"/>
    <w:link w:val="Topptekst"/>
    <w:uiPriority w:val="99"/>
    <w:locked/>
    <w:rsid w:val="002C44F2"/>
    <w:rPr>
      <w:rFonts w:cs="Times New Roman"/>
    </w:rPr>
  </w:style>
  <w:style w:type="paragraph" w:styleId="Bunntekst">
    <w:name w:val="footer"/>
    <w:basedOn w:val="Normal"/>
    <w:link w:val="BunntekstTegn"/>
    <w:uiPriority w:val="99"/>
    <w:rsid w:val="002C44F2"/>
    <w:pPr>
      <w:tabs>
        <w:tab w:val="center" w:pos="4536"/>
        <w:tab w:val="right" w:pos="9072"/>
      </w:tabs>
    </w:pPr>
  </w:style>
  <w:style w:type="character" w:customStyle="1" w:styleId="BunntekstTegn">
    <w:name w:val="Bunntekst Tegn"/>
    <w:basedOn w:val="Standardskriftforavsnitt"/>
    <w:link w:val="Bunntekst"/>
    <w:uiPriority w:val="99"/>
    <w:locked/>
    <w:rsid w:val="002C44F2"/>
    <w:rPr>
      <w:rFonts w:cs="Times New Roman"/>
    </w:rPr>
  </w:style>
  <w:style w:type="paragraph" w:styleId="Bobletekst">
    <w:name w:val="Balloon Text"/>
    <w:basedOn w:val="Normal"/>
    <w:link w:val="BobletekstTegn"/>
    <w:uiPriority w:val="99"/>
    <w:semiHidden/>
    <w:rsid w:val="001F0878"/>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locked/>
    <w:rsid w:val="001F0878"/>
    <w:rPr>
      <w:rFonts w:ascii="Lucida Grande" w:hAnsi="Lucida Grande" w:cs="Lucida Grande"/>
      <w:sz w:val="18"/>
      <w:szCs w:val="18"/>
    </w:rPr>
  </w:style>
  <w:style w:type="character" w:styleId="Hyperkobling">
    <w:name w:val="Hyperlink"/>
    <w:basedOn w:val="Standardskriftforavsnitt"/>
    <w:uiPriority w:val="99"/>
    <w:rsid w:val="00803E33"/>
    <w:rPr>
      <w:rFonts w:cs="Times New Roman"/>
      <w:color w:val="0000FF"/>
      <w:u w:val="single"/>
    </w:rPr>
  </w:style>
  <w:style w:type="paragraph" w:styleId="INNH1">
    <w:name w:val="toc 1"/>
    <w:basedOn w:val="Normal"/>
    <w:next w:val="Normal"/>
    <w:autoRedefine/>
    <w:uiPriority w:val="39"/>
    <w:rsid w:val="001F09D5"/>
    <w:pPr>
      <w:shd w:val="clear" w:color="auto" w:fill="FFFFFF"/>
      <w:tabs>
        <w:tab w:val="right" w:leader="dot" w:pos="9062"/>
      </w:tabs>
    </w:pPr>
    <w:rPr>
      <w:rFonts w:cs="Arial"/>
      <w:b/>
    </w:rPr>
  </w:style>
  <w:style w:type="paragraph" w:styleId="Brdtekst2">
    <w:name w:val="Body Text 2"/>
    <w:basedOn w:val="Normal"/>
    <w:link w:val="Brdtekst2Tegn"/>
    <w:rsid w:val="00803E33"/>
    <w:rPr>
      <w:rFonts w:cs="Times New Roman"/>
      <w:szCs w:val="20"/>
    </w:rPr>
  </w:style>
  <w:style w:type="character" w:customStyle="1" w:styleId="Brdtekst2Tegn">
    <w:name w:val="Brødtekst 2 Tegn"/>
    <w:basedOn w:val="Standardskriftforavsnitt"/>
    <w:link w:val="Brdtekst2"/>
    <w:locked/>
    <w:rsid w:val="00803E33"/>
    <w:rPr>
      <w:rFonts w:ascii="Arial" w:hAnsi="Arial" w:cs="Times New Roman"/>
      <w:sz w:val="20"/>
      <w:szCs w:val="20"/>
    </w:rPr>
  </w:style>
  <w:style w:type="paragraph" w:styleId="Ingenmellomrom">
    <w:name w:val="No Spacing"/>
    <w:link w:val="IngenmellomromTegn"/>
    <w:uiPriority w:val="98"/>
    <w:qFormat/>
    <w:rsid w:val="00E05CDD"/>
    <w:rPr>
      <w:lang w:val="nb-NO" w:eastAsia="nb-NO"/>
    </w:rPr>
  </w:style>
  <w:style w:type="paragraph" w:styleId="Brdtekst">
    <w:name w:val="Body Text"/>
    <w:basedOn w:val="Normal"/>
    <w:link w:val="BrdtekstTegn"/>
    <w:rsid w:val="00803E33"/>
    <w:pPr>
      <w:spacing w:after="120"/>
    </w:pPr>
    <w:rPr>
      <w:rFonts w:ascii="Times New Roman" w:hAnsi="Times New Roman" w:cs="Times New Roman"/>
      <w:sz w:val="20"/>
      <w:szCs w:val="20"/>
    </w:rPr>
  </w:style>
  <w:style w:type="character" w:customStyle="1" w:styleId="BrdtekstTegn">
    <w:name w:val="Brødtekst Tegn"/>
    <w:basedOn w:val="Standardskriftforavsnitt"/>
    <w:link w:val="Brdtekst"/>
    <w:locked/>
    <w:rsid w:val="00803E33"/>
    <w:rPr>
      <w:rFonts w:ascii="Times New Roman" w:hAnsi="Times New Roman" w:cs="Times New Roman"/>
      <w:sz w:val="20"/>
      <w:szCs w:val="20"/>
    </w:rPr>
  </w:style>
  <w:style w:type="paragraph" w:styleId="Tittel">
    <w:name w:val="Title"/>
    <w:basedOn w:val="Normal"/>
    <w:next w:val="Normal"/>
    <w:link w:val="TittelTegn"/>
    <w:uiPriority w:val="10"/>
    <w:qFormat/>
    <w:rsid w:val="00E05CDD"/>
    <w:pPr>
      <w:spacing w:after="0" w:line="204" w:lineRule="auto"/>
    </w:pPr>
    <w:rPr>
      <w:rFonts w:ascii="Calibri" w:eastAsia="MS Gothic" w:hAnsi="Calibri"/>
      <w:caps/>
      <w:color w:val="1F497D"/>
      <w:spacing w:val="-15"/>
      <w:sz w:val="72"/>
      <w:szCs w:val="72"/>
    </w:rPr>
  </w:style>
  <w:style w:type="character" w:customStyle="1" w:styleId="TittelTegn">
    <w:name w:val="Tittel Tegn"/>
    <w:basedOn w:val="Standardskriftforavsnitt"/>
    <w:link w:val="Tittel"/>
    <w:uiPriority w:val="10"/>
    <w:locked/>
    <w:rsid w:val="00E05CDD"/>
    <w:rPr>
      <w:rFonts w:ascii="Calibri" w:eastAsia="MS Gothic" w:hAnsi="Calibri" w:cs="Iskoola Pota"/>
      <w:caps/>
      <w:color w:val="1F497D"/>
      <w:spacing w:val="-15"/>
      <w:sz w:val="72"/>
      <w:szCs w:val="72"/>
    </w:rPr>
  </w:style>
  <w:style w:type="paragraph" w:customStyle="1" w:styleId="punktliste">
    <w:name w:val="punktliste"/>
    <w:basedOn w:val="Normal"/>
    <w:link w:val="punktlisteTegn"/>
    <w:rsid w:val="00803E33"/>
    <w:pPr>
      <w:numPr>
        <w:numId w:val="1"/>
      </w:numPr>
      <w:spacing w:after="120"/>
      <w:ind w:left="714" w:hanging="357"/>
    </w:pPr>
    <w:rPr>
      <w:rFonts w:ascii="Times New Roman" w:hAnsi="Times New Roman" w:cs="Times New Roman"/>
      <w:noProof w:val="0"/>
      <w:sz w:val="20"/>
      <w:szCs w:val="20"/>
      <w:lang w:val="en-US" w:eastAsia="en-US"/>
    </w:rPr>
  </w:style>
  <w:style w:type="character" w:customStyle="1" w:styleId="punktlisteTegn">
    <w:name w:val="punktliste Tegn"/>
    <w:link w:val="punktliste"/>
    <w:locked/>
    <w:rsid w:val="00803E33"/>
    <w:rPr>
      <w:rFonts w:ascii="Times New Roman" w:hAnsi="Times New Roman" w:cs="Times New Roman"/>
      <w:sz w:val="20"/>
      <w:szCs w:val="20"/>
    </w:rPr>
  </w:style>
  <w:style w:type="paragraph" w:styleId="Listeavsnitt">
    <w:name w:val="List Paragraph"/>
    <w:basedOn w:val="Normal"/>
    <w:uiPriority w:val="99"/>
    <w:qFormat/>
    <w:rsid w:val="00A80651"/>
    <w:pPr>
      <w:ind w:left="720"/>
    </w:pPr>
  </w:style>
  <w:style w:type="character" w:styleId="Merknadsreferanse">
    <w:name w:val="annotation reference"/>
    <w:basedOn w:val="Standardskriftforavsnitt"/>
    <w:uiPriority w:val="99"/>
    <w:semiHidden/>
    <w:rsid w:val="00C25BAC"/>
    <w:rPr>
      <w:rFonts w:cs="Times New Roman"/>
      <w:sz w:val="16"/>
      <w:szCs w:val="16"/>
    </w:rPr>
  </w:style>
  <w:style w:type="paragraph" w:styleId="Merknadstekst">
    <w:name w:val="annotation text"/>
    <w:basedOn w:val="Normal"/>
    <w:link w:val="MerknadstekstTegn"/>
    <w:uiPriority w:val="99"/>
    <w:semiHidden/>
    <w:rsid w:val="00C25BAC"/>
    <w:rPr>
      <w:sz w:val="20"/>
      <w:szCs w:val="20"/>
    </w:rPr>
  </w:style>
  <w:style w:type="character" w:customStyle="1" w:styleId="MerknadstekstTegn">
    <w:name w:val="Merknadstekst Tegn"/>
    <w:basedOn w:val="Standardskriftforavsnitt"/>
    <w:link w:val="Merknadstekst"/>
    <w:uiPriority w:val="99"/>
    <w:semiHidden/>
    <w:locked/>
    <w:rsid w:val="00C25BAC"/>
    <w:rPr>
      <w:rFonts w:cs="Times New Roman"/>
      <w:sz w:val="20"/>
      <w:szCs w:val="20"/>
    </w:rPr>
  </w:style>
  <w:style w:type="paragraph" w:styleId="Kommentaremne">
    <w:name w:val="annotation subject"/>
    <w:basedOn w:val="Merknadstekst"/>
    <w:next w:val="Merknadstekst"/>
    <w:link w:val="KommentaremneTegn"/>
    <w:uiPriority w:val="99"/>
    <w:semiHidden/>
    <w:rsid w:val="00C25BAC"/>
    <w:rPr>
      <w:b/>
      <w:bCs/>
    </w:rPr>
  </w:style>
  <w:style w:type="character" w:customStyle="1" w:styleId="KommentaremneTegn">
    <w:name w:val="Kommentaremne Tegn"/>
    <w:basedOn w:val="MerknadstekstTegn"/>
    <w:link w:val="Kommentaremne"/>
    <w:uiPriority w:val="99"/>
    <w:semiHidden/>
    <w:locked/>
    <w:rsid w:val="00C25BAC"/>
    <w:rPr>
      <w:rFonts w:cs="Times New Roman"/>
      <w:b/>
      <w:bCs/>
      <w:sz w:val="20"/>
      <w:szCs w:val="20"/>
    </w:rPr>
  </w:style>
  <w:style w:type="paragraph" w:styleId="Revisjon">
    <w:name w:val="Revision"/>
    <w:hidden/>
    <w:uiPriority w:val="99"/>
    <w:semiHidden/>
    <w:rsid w:val="00187F85"/>
    <w:pPr>
      <w:spacing w:after="160" w:line="259" w:lineRule="auto"/>
    </w:pPr>
    <w:rPr>
      <w:lang w:val="nb-NO" w:eastAsia="nb-NO"/>
    </w:rPr>
  </w:style>
  <w:style w:type="paragraph" w:styleId="Fotnotetekst">
    <w:name w:val="footnote text"/>
    <w:basedOn w:val="Normal"/>
    <w:link w:val="FotnotetekstTegn"/>
    <w:uiPriority w:val="99"/>
    <w:semiHidden/>
    <w:rsid w:val="00037141"/>
    <w:rPr>
      <w:sz w:val="20"/>
      <w:szCs w:val="20"/>
    </w:rPr>
  </w:style>
  <w:style w:type="character" w:customStyle="1" w:styleId="FotnotetekstTegn">
    <w:name w:val="Fotnotetekst Tegn"/>
    <w:basedOn w:val="Standardskriftforavsnitt"/>
    <w:link w:val="Fotnotetekst"/>
    <w:uiPriority w:val="99"/>
    <w:semiHidden/>
    <w:locked/>
    <w:rsid w:val="00037141"/>
    <w:rPr>
      <w:rFonts w:cs="Times New Roman"/>
      <w:sz w:val="20"/>
      <w:szCs w:val="20"/>
    </w:rPr>
  </w:style>
  <w:style w:type="character" w:styleId="Fotnotereferanse">
    <w:name w:val="footnote reference"/>
    <w:basedOn w:val="Standardskriftforavsnitt"/>
    <w:uiPriority w:val="99"/>
    <w:semiHidden/>
    <w:rsid w:val="007C7179"/>
    <w:rPr>
      <w:rFonts w:cs="Times New Roman"/>
      <w:vertAlign w:val="superscript"/>
    </w:rPr>
  </w:style>
  <w:style w:type="table" w:styleId="Tabellrutenett">
    <w:name w:val="Table Grid"/>
    <w:basedOn w:val="Vanligtabell"/>
    <w:uiPriority w:val="59"/>
    <w:rsid w:val="00720490"/>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rtaga">
    <w:name w:val="mortag_a"/>
    <w:basedOn w:val="Normal"/>
    <w:rsid w:val="00122131"/>
    <w:pPr>
      <w:spacing w:after="158"/>
    </w:pPr>
    <w:rPr>
      <w:rFonts w:ascii="Times New Roman" w:hAnsi="Times New Roman" w:cs="Times New Roman"/>
    </w:rPr>
  </w:style>
  <w:style w:type="character" w:styleId="Fulgthyperkobling">
    <w:name w:val="FollowedHyperlink"/>
    <w:basedOn w:val="Standardskriftforavsnitt"/>
    <w:uiPriority w:val="99"/>
    <w:semiHidden/>
    <w:rsid w:val="0005703F"/>
    <w:rPr>
      <w:rFonts w:cs="Times New Roman"/>
      <w:color w:val="800080"/>
      <w:u w:val="single"/>
    </w:rPr>
  </w:style>
  <w:style w:type="paragraph" w:styleId="Overskriftforinnholdsfortegnelse">
    <w:name w:val="TOC Heading"/>
    <w:basedOn w:val="Overskrift1"/>
    <w:next w:val="Normal"/>
    <w:uiPriority w:val="39"/>
    <w:qFormat/>
    <w:rsid w:val="00E05CDD"/>
    <w:pPr>
      <w:outlineLvl w:val="9"/>
    </w:pPr>
  </w:style>
  <w:style w:type="paragraph" w:styleId="INNH2">
    <w:name w:val="toc 2"/>
    <w:basedOn w:val="Normal"/>
    <w:next w:val="Normal"/>
    <w:autoRedefine/>
    <w:uiPriority w:val="39"/>
    <w:rsid w:val="00ED2E5B"/>
    <w:pPr>
      <w:spacing w:after="100"/>
      <w:ind w:left="220"/>
    </w:pPr>
    <w:rPr>
      <w:rFonts w:cs="Times New Roman"/>
    </w:rPr>
  </w:style>
  <w:style w:type="paragraph" w:styleId="INNH3">
    <w:name w:val="toc 3"/>
    <w:basedOn w:val="Normal"/>
    <w:next w:val="Normal"/>
    <w:autoRedefine/>
    <w:uiPriority w:val="39"/>
    <w:rsid w:val="00ED2E5B"/>
    <w:pPr>
      <w:spacing w:after="100"/>
      <w:ind w:left="440"/>
    </w:pPr>
    <w:rPr>
      <w:rFonts w:cs="Times New Roman"/>
    </w:rPr>
  </w:style>
  <w:style w:type="paragraph" w:customStyle="1" w:styleId="LVoverskrift1">
    <w:name w:val="LV overskrift 1"/>
    <w:basedOn w:val="Overskrift1"/>
    <w:link w:val="LVoverskrift1Tegn"/>
    <w:rsid w:val="00F75336"/>
    <w:rPr>
      <w:sz w:val="30"/>
      <w:szCs w:val="30"/>
    </w:rPr>
  </w:style>
  <w:style w:type="paragraph" w:customStyle="1" w:styleId="LVoverskrift3">
    <w:name w:val="LV overskrift 3"/>
    <w:basedOn w:val="LVoverskrift2"/>
    <w:link w:val="LVoverskrift3Tegn"/>
    <w:rsid w:val="007C0E5A"/>
    <w:rPr>
      <w:b w:val="0"/>
    </w:rPr>
  </w:style>
  <w:style w:type="character" w:customStyle="1" w:styleId="LVoverskrift1Tegn">
    <w:name w:val="LV overskrift 1 Tegn"/>
    <w:basedOn w:val="Overskrift1Tegn"/>
    <w:link w:val="LVoverskrift1"/>
    <w:locked/>
    <w:rsid w:val="00F75336"/>
    <w:rPr>
      <w:rFonts w:ascii="Arial" w:eastAsia="MS Gothic" w:hAnsi="Arial" w:cs="Times New Roman"/>
      <w:b/>
      <w:noProof/>
      <w:color w:val="78B73E"/>
      <w:sz w:val="30"/>
      <w:szCs w:val="30"/>
      <w:lang w:val="nn-NO" w:eastAsia="nb-NO"/>
    </w:rPr>
  </w:style>
  <w:style w:type="paragraph" w:customStyle="1" w:styleId="LVoverskrift2">
    <w:name w:val="LV overskrift 2"/>
    <w:basedOn w:val="Overskriftforinnholdsfortegnelse"/>
    <w:link w:val="LVoverskrift2Tegn"/>
    <w:rsid w:val="00467F41"/>
  </w:style>
  <w:style w:type="character" w:customStyle="1" w:styleId="LVoverskrift3Tegn">
    <w:name w:val="LV overskrift 3 Tegn"/>
    <w:basedOn w:val="Standardskriftforavsnitt"/>
    <w:link w:val="LVoverskrift3"/>
    <w:locked/>
    <w:rsid w:val="007C0E5A"/>
    <w:rPr>
      <w:rFonts w:ascii="Arial" w:eastAsia="MS Gothic" w:hAnsi="Arial" w:cs="Iskoola Pota"/>
      <w:b/>
      <w:color w:val="78B73E"/>
      <w:sz w:val="36"/>
      <w:szCs w:val="36"/>
    </w:rPr>
  </w:style>
  <w:style w:type="paragraph" w:customStyle="1" w:styleId="Stil1">
    <w:name w:val="Stil1"/>
    <w:basedOn w:val="LVoverskrift1"/>
    <w:link w:val="Stil1Tegn"/>
    <w:rsid w:val="009C7D5D"/>
  </w:style>
  <w:style w:type="character" w:customStyle="1" w:styleId="LVoverskrift2Tegn">
    <w:name w:val="LV overskrift 2 Tegn"/>
    <w:basedOn w:val="Standardskriftforavsnitt"/>
    <w:link w:val="LVoverskrift2"/>
    <w:locked/>
    <w:rsid w:val="00467F41"/>
    <w:rPr>
      <w:rFonts w:ascii="Calibri" w:eastAsia="MS Gothic" w:hAnsi="Calibri" w:cs="Iskoola Pota"/>
      <w:color w:val="78B73E"/>
      <w:sz w:val="32"/>
      <w:szCs w:val="32"/>
    </w:rPr>
  </w:style>
  <w:style w:type="character" w:customStyle="1" w:styleId="Stil1Tegn">
    <w:name w:val="Stil1 Tegn"/>
    <w:basedOn w:val="LVoverskrift1Tegn"/>
    <w:link w:val="Stil1"/>
    <w:locked/>
    <w:rsid w:val="009C7D5D"/>
    <w:rPr>
      <w:rFonts w:ascii="Arial" w:eastAsia="MS Gothic" w:hAnsi="Arial" w:cs="Times New Roman"/>
      <w:b/>
      <w:noProof/>
      <w:color w:val="78B73E"/>
      <w:sz w:val="30"/>
      <w:szCs w:val="30"/>
      <w:lang w:val="nn-NO" w:eastAsia="nb-NO"/>
    </w:rPr>
  </w:style>
  <w:style w:type="paragraph" w:styleId="Bildetekst">
    <w:name w:val="caption"/>
    <w:basedOn w:val="Normal"/>
    <w:next w:val="Normal"/>
    <w:uiPriority w:val="35"/>
    <w:qFormat/>
    <w:rsid w:val="00E05CDD"/>
    <w:pPr>
      <w:spacing w:line="240" w:lineRule="auto"/>
    </w:pPr>
    <w:rPr>
      <w:b/>
      <w:bCs/>
      <w:smallCaps/>
      <w:color w:val="1F497D"/>
    </w:rPr>
  </w:style>
  <w:style w:type="paragraph" w:styleId="Undertittel">
    <w:name w:val="Subtitle"/>
    <w:basedOn w:val="Normal"/>
    <w:next w:val="Normal"/>
    <w:link w:val="UndertittelTegn"/>
    <w:qFormat/>
    <w:rsid w:val="00E05CDD"/>
    <w:pPr>
      <w:numPr>
        <w:ilvl w:val="1"/>
      </w:numPr>
      <w:spacing w:after="240" w:line="240" w:lineRule="auto"/>
    </w:pPr>
    <w:rPr>
      <w:rFonts w:ascii="Calibri" w:eastAsia="MS Gothic" w:hAnsi="Calibri"/>
      <w:color w:val="4F81BD"/>
      <w:sz w:val="28"/>
      <w:szCs w:val="28"/>
    </w:rPr>
  </w:style>
  <w:style w:type="character" w:customStyle="1" w:styleId="UndertittelTegn">
    <w:name w:val="Undertittel Tegn"/>
    <w:basedOn w:val="Standardskriftforavsnitt"/>
    <w:link w:val="Undertittel"/>
    <w:locked/>
    <w:rsid w:val="00E05CDD"/>
    <w:rPr>
      <w:rFonts w:ascii="Calibri" w:eastAsia="MS Gothic" w:hAnsi="Calibri" w:cs="Iskoola Pota"/>
      <w:color w:val="4F81BD"/>
      <w:sz w:val="28"/>
      <w:szCs w:val="28"/>
    </w:rPr>
  </w:style>
  <w:style w:type="character" w:styleId="Sterk">
    <w:name w:val="Strong"/>
    <w:basedOn w:val="Standardskriftforavsnitt"/>
    <w:uiPriority w:val="22"/>
    <w:qFormat/>
    <w:rsid w:val="00E05CDD"/>
    <w:rPr>
      <w:rFonts w:cs="Times New Roman"/>
      <w:b/>
      <w:bCs/>
    </w:rPr>
  </w:style>
  <w:style w:type="character" w:styleId="Utheving">
    <w:name w:val="Emphasis"/>
    <w:basedOn w:val="Standardskriftforavsnitt"/>
    <w:uiPriority w:val="20"/>
    <w:qFormat/>
    <w:rsid w:val="00E05CDD"/>
    <w:rPr>
      <w:rFonts w:cs="Times New Roman"/>
      <w:i/>
      <w:iCs/>
    </w:rPr>
  </w:style>
  <w:style w:type="paragraph" w:styleId="Sitat">
    <w:name w:val="Quote"/>
    <w:basedOn w:val="Normal"/>
    <w:next w:val="Normal"/>
    <w:link w:val="SitatTegn"/>
    <w:uiPriority w:val="29"/>
    <w:qFormat/>
    <w:rsid w:val="00E05CDD"/>
    <w:pPr>
      <w:spacing w:before="120" w:after="120"/>
      <w:ind w:left="720"/>
    </w:pPr>
    <w:rPr>
      <w:color w:val="1F497D"/>
      <w:sz w:val="24"/>
      <w:szCs w:val="24"/>
    </w:rPr>
  </w:style>
  <w:style w:type="character" w:customStyle="1" w:styleId="SitatTegn">
    <w:name w:val="Sitat Tegn"/>
    <w:basedOn w:val="Standardskriftforavsnitt"/>
    <w:link w:val="Sitat"/>
    <w:uiPriority w:val="29"/>
    <w:locked/>
    <w:rsid w:val="00E05CDD"/>
    <w:rPr>
      <w:rFonts w:cs="Times New Roman"/>
      <w:color w:val="1F497D"/>
      <w:sz w:val="24"/>
      <w:szCs w:val="24"/>
    </w:rPr>
  </w:style>
  <w:style w:type="paragraph" w:styleId="Sterktsitat">
    <w:name w:val="Intense Quote"/>
    <w:basedOn w:val="Normal"/>
    <w:next w:val="Normal"/>
    <w:link w:val="SterktsitatTegn"/>
    <w:uiPriority w:val="30"/>
    <w:qFormat/>
    <w:rsid w:val="00E05CDD"/>
    <w:pPr>
      <w:spacing w:before="100" w:beforeAutospacing="1" w:after="240" w:line="240" w:lineRule="auto"/>
      <w:ind w:left="720"/>
      <w:jc w:val="center"/>
    </w:pPr>
    <w:rPr>
      <w:rFonts w:ascii="Calibri" w:eastAsia="MS Gothic" w:hAnsi="Calibri"/>
      <w:color w:val="1F497D"/>
      <w:spacing w:val="-6"/>
      <w:sz w:val="32"/>
      <w:szCs w:val="32"/>
    </w:rPr>
  </w:style>
  <w:style w:type="character" w:customStyle="1" w:styleId="SterktsitatTegn">
    <w:name w:val="Sterkt sitat Tegn"/>
    <w:basedOn w:val="Standardskriftforavsnitt"/>
    <w:link w:val="Sterktsitat"/>
    <w:uiPriority w:val="30"/>
    <w:locked/>
    <w:rsid w:val="00E05CDD"/>
    <w:rPr>
      <w:rFonts w:ascii="Calibri" w:eastAsia="MS Gothic" w:hAnsi="Calibri" w:cs="Iskoola Pota"/>
      <w:color w:val="1F497D"/>
      <w:spacing w:val="-6"/>
      <w:sz w:val="32"/>
      <w:szCs w:val="32"/>
    </w:rPr>
  </w:style>
  <w:style w:type="character" w:styleId="Svakutheving">
    <w:name w:val="Subtle Emphasis"/>
    <w:basedOn w:val="Standardskriftforavsnitt"/>
    <w:uiPriority w:val="19"/>
    <w:qFormat/>
    <w:rsid w:val="00E05CDD"/>
    <w:rPr>
      <w:rFonts w:cs="Times New Roman"/>
      <w:i/>
      <w:iCs/>
      <w:color w:val="auto"/>
    </w:rPr>
  </w:style>
  <w:style w:type="character" w:styleId="Sterkutheving">
    <w:name w:val="Intense Emphasis"/>
    <w:basedOn w:val="Standardskriftforavsnitt"/>
    <w:uiPriority w:val="21"/>
    <w:qFormat/>
    <w:rsid w:val="00E05CDD"/>
    <w:rPr>
      <w:rFonts w:cs="Times New Roman"/>
      <w:b/>
      <w:bCs/>
      <w:i/>
      <w:iCs/>
    </w:rPr>
  </w:style>
  <w:style w:type="character" w:styleId="Svakreferanse">
    <w:name w:val="Subtle Reference"/>
    <w:basedOn w:val="Standardskriftforavsnitt"/>
    <w:uiPriority w:val="31"/>
    <w:qFormat/>
    <w:rsid w:val="00E05CDD"/>
    <w:rPr>
      <w:rFonts w:cs="Times New Roman"/>
      <w:smallCaps/>
      <w:color w:val="auto"/>
      <w:u w:val="none"/>
    </w:rPr>
  </w:style>
  <w:style w:type="character" w:styleId="Sterkreferanse">
    <w:name w:val="Intense Reference"/>
    <w:basedOn w:val="Standardskriftforavsnitt"/>
    <w:uiPriority w:val="32"/>
    <w:qFormat/>
    <w:rsid w:val="00E05CDD"/>
    <w:rPr>
      <w:rFonts w:cs="Times New Roman"/>
      <w:b/>
      <w:bCs/>
      <w:smallCaps/>
      <w:color w:val="1F497D"/>
      <w:u w:val="single"/>
    </w:rPr>
  </w:style>
  <w:style w:type="character" w:styleId="Boktittel">
    <w:name w:val="Book Title"/>
    <w:basedOn w:val="Standardskriftforavsnitt"/>
    <w:uiPriority w:val="33"/>
    <w:qFormat/>
    <w:rsid w:val="00E05CDD"/>
    <w:rPr>
      <w:rFonts w:cs="Times New Roman"/>
      <w:b/>
      <w:bCs/>
      <w:smallCaps/>
      <w:spacing w:val="10"/>
    </w:rPr>
  </w:style>
  <w:style w:type="paragraph" w:customStyle="1" w:styleId="Default">
    <w:name w:val="Default"/>
    <w:rsid w:val="00670996"/>
    <w:pPr>
      <w:autoSpaceDE w:val="0"/>
      <w:autoSpaceDN w:val="0"/>
      <w:adjustRightInd w:val="0"/>
    </w:pPr>
    <w:rPr>
      <w:rFonts w:ascii="Arial" w:hAnsi="Arial" w:cs="Arial"/>
      <w:color w:val="000000"/>
      <w:sz w:val="24"/>
      <w:szCs w:val="24"/>
      <w:lang w:val="nb-NO" w:eastAsia="nb-NO"/>
    </w:rPr>
  </w:style>
  <w:style w:type="character" w:styleId="Sidetall">
    <w:name w:val="page number"/>
    <w:basedOn w:val="Standardskriftforavsnitt"/>
    <w:uiPriority w:val="99"/>
    <w:semiHidden/>
    <w:rsid w:val="00571176"/>
    <w:rPr>
      <w:rFonts w:cs="Times New Roman"/>
    </w:rPr>
  </w:style>
  <w:style w:type="character" w:customStyle="1" w:styleId="IngenmellomromTegn">
    <w:name w:val="Ingen mellomrom Tegn"/>
    <w:basedOn w:val="Standardskriftforavsnitt"/>
    <w:link w:val="Ingenmellomrom"/>
    <w:locked/>
    <w:rsid w:val="00571176"/>
    <w:rPr>
      <w:rFonts w:cs="Times New Roman"/>
      <w:sz w:val="22"/>
      <w:szCs w:val="22"/>
      <w:lang w:val="nb-NO" w:eastAsia="nb-NO" w:bidi="ar-SA"/>
    </w:rPr>
  </w:style>
  <w:style w:type="paragraph" w:customStyle="1" w:styleId="Stil2">
    <w:name w:val="Stil2"/>
    <w:basedOn w:val="LVoverskrift3"/>
    <w:uiPriority w:val="99"/>
    <w:qFormat/>
    <w:rsid w:val="00837C87"/>
  </w:style>
  <w:style w:type="paragraph" w:customStyle="1" w:styleId="Symbol">
    <w:name w:val="Symbol"/>
    <w:basedOn w:val="Normal"/>
    <w:qFormat/>
    <w:rsid w:val="00BF448A"/>
    <w:pPr>
      <w:spacing w:after="0" w:line="240" w:lineRule="auto"/>
    </w:pPr>
    <w:rPr>
      <w:rFonts w:ascii="Cambria" w:hAnsi="Cambria"/>
      <w:b/>
      <w:sz w:val="60"/>
      <w:szCs w:val="24"/>
    </w:rPr>
  </w:style>
  <w:style w:type="paragraph" w:customStyle="1" w:styleId="BlockHeading">
    <w:name w:val="Block Heading"/>
    <w:basedOn w:val="Normal"/>
    <w:link w:val="BlockHeadingChar"/>
    <w:qFormat/>
    <w:rsid w:val="00BF448A"/>
    <w:pPr>
      <w:spacing w:after="0" w:line="240" w:lineRule="auto"/>
    </w:pPr>
    <w:rPr>
      <w:rFonts w:ascii="Calibri" w:eastAsia="MS Gothic" w:hAnsi="Calibri"/>
      <w:color w:val="FFFFFF"/>
      <w:sz w:val="48"/>
      <w:szCs w:val="24"/>
    </w:rPr>
  </w:style>
  <w:style w:type="character" w:customStyle="1" w:styleId="BlockHeadingChar">
    <w:name w:val="Block Heading Char"/>
    <w:basedOn w:val="Standardskriftforavsnitt"/>
    <w:link w:val="BlockHeading"/>
    <w:locked/>
    <w:rsid w:val="00BF448A"/>
    <w:rPr>
      <w:rFonts w:ascii="Calibri" w:eastAsia="MS Gothic" w:hAnsi="Calibri" w:cs="Iskoola Pota"/>
      <w:color w:val="FFFFFF"/>
      <w:sz w:val="24"/>
      <w:szCs w:val="24"/>
    </w:rPr>
  </w:style>
  <w:style w:type="paragraph" w:styleId="NormalWeb">
    <w:name w:val="Normal (Web)"/>
    <w:basedOn w:val="Normal"/>
    <w:uiPriority w:val="99"/>
    <w:unhideWhenUsed/>
    <w:locked/>
    <w:rsid w:val="00DE6BD0"/>
    <w:pPr>
      <w:spacing w:before="100" w:beforeAutospacing="1" w:after="100" w:afterAutospacing="1" w:line="240" w:lineRule="auto"/>
    </w:pPr>
    <w:rPr>
      <w:rFonts w:ascii="Times New Roman" w:eastAsia="Times New Roman" w:hAnsi="Times New Roman" w:cs="Times New Roman"/>
      <w:noProof w:val="0"/>
      <w:sz w:val="24"/>
      <w:szCs w:val="24"/>
      <w:lang w:val="nb-NO"/>
    </w:rPr>
  </w:style>
  <w:style w:type="paragraph" w:customStyle="1" w:styleId="Days">
    <w:name w:val="Days"/>
    <w:basedOn w:val="Normal"/>
    <w:uiPriority w:val="3"/>
    <w:qFormat/>
    <w:rsid w:val="00C46575"/>
    <w:pPr>
      <w:spacing w:before="40" w:after="40" w:line="240" w:lineRule="auto"/>
      <w:jc w:val="center"/>
    </w:pPr>
    <w:rPr>
      <w:rFonts w:asciiTheme="minorHAnsi" w:eastAsiaTheme="minorEastAsia" w:hAnsiTheme="minorHAnsi" w:cstheme="minorBidi"/>
      <w:b/>
      <w:noProof w:val="0"/>
      <w:color w:val="FFFFFF" w:themeColor="background1"/>
      <w:sz w:val="18"/>
      <w:szCs w:val="24"/>
      <w:lang w:val="en-US" w:eastAsia="en-US"/>
    </w:rPr>
  </w:style>
  <w:style w:type="table" w:customStyle="1" w:styleId="TableCalendar">
    <w:name w:val="Table Calendar"/>
    <w:basedOn w:val="Vanligtabell"/>
    <w:rsid w:val="00C46575"/>
    <w:pPr>
      <w:spacing w:before="40" w:after="40"/>
    </w:pPr>
    <w:rPr>
      <w:rFonts w:asciiTheme="minorHAnsi" w:eastAsiaTheme="minorEastAsia" w:hAnsiTheme="minorHAnsi" w:cstheme="minorBidi"/>
      <w:color w:val="595959" w:themeColor="text1" w:themeTint="A6"/>
      <w:sz w:val="18"/>
      <w:szCs w:val="18"/>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V w:val="single" w:sz="4" w:space="0" w:color="BFBFBF" w:themeColor="background1" w:themeShade="BF"/>
      </w:tblBorders>
    </w:tblPr>
    <w:tblStylePr w:type="firstRow">
      <w:tblPr/>
      <w:tcPr>
        <w:shd w:val="clear" w:color="auto" w:fill="1F497D" w:themeFill="text2"/>
      </w:tcPr>
    </w:tblStylePr>
  </w:style>
  <w:style w:type="paragraph" w:customStyle="1" w:styleId="Dates">
    <w:name w:val="Dates"/>
    <w:basedOn w:val="Normal"/>
    <w:uiPriority w:val="4"/>
    <w:qFormat/>
    <w:rsid w:val="00C46575"/>
    <w:pPr>
      <w:spacing w:before="120" w:after="40" w:line="240" w:lineRule="auto"/>
      <w:jc w:val="right"/>
    </w:pPr>
    <w:rPr>
      <w:rFonts w:asciiTheme="minorHAnsi" w:eastAsiaTheme="minorEastAsia" w:hAnsiTheme="minorHAnsi" w:cstheme="minorBidi"/>
      <w:noProof w:val="0"/>
      <w:color w:val="595959" w:themeColor="text1" w:themeTint="A6"/>
      <w:sz w:val="18"/>
      <w:szCs w:val="18"/>
      <w:lang w:val="en-US" w:eastAsia="en-US"/>
    </w:rPr>
  </w:style>
  <w:style w:type="paragraph" w:customStyle="1" w:styleId="Year">
    <w:name w:val="Year"/>
    <w:basedOn w:val="Normal"/>
    <w:uiPriority w:val="2"/>
    <w:qFormat/>
    <w:rsid w:val="00C46575"/>
    <w:pPr>
      <w:spacing w:before="40" w:after="40" w:line="240" w:lineRule="auto"/>
      <w:jc w:val="right"/>
    </w:pPr>
    <w:rPr>
      <w:rFonts w:asciiTheme="majorHAnsi" w:eastAsiaTheme="majorEastAsia" w:hAnsiTheme="majorHAnsi" w:cstheme="minorBidi"/>
      <w:b/>
      <w:noProof w:val="0"/>
      <w:color w:val="7F7F7F" w:themeColor="text1" w:themeTint="80"/>
      <w:sz w:val="96"/>
      <w:szCs w:val="64"/>
      <w:lang w:val="en-US" w:eastAsia="en-US"/>
    </w:rPr>
  </w:style>
  <w:style w:type="table" w:customStyle="1" w:styleId="Vanligtabell41">
    <w:name w:val="Vanlig tabell 41"/>
    <w:basedOn w:val="Vanligtabell"/>
    <w:uiPriority w:val="99"/>
    <w:rsid w:val="00C46575"/>
    <w:pPr>
      <w:spacing w:before="40"/>
    </w:pPr>
    <w:rPr>
      <w:rFonts w:asciiTheme="minorHAnsi" w:eastAsiaTheme="minorEastAsia" w:hAnsiTheme="minorHAnsi" w:cstheme="minorBidi"/>
      <w:color w:val="595959" w:themeColor="text1" w:themeTint="A6"/>
      <w:sz w:val="18"/>
      <w:szCs w:val="18"/>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Month">
    <w:name w:val="Month"/>
    <w:basedOn w:val="Normal"/>
    <w:uiPriority w:val="1"/>
    <w:qFormat/>
    <w:rsid w:val="00C46575"/>
    <w:pPr>
      <w:spacing w:before="40" w:after="40" w:line="240" w:lineRule="auto"/>
      <w:jc w:val="right"/>
    </w:pPr>
    <w:rPr>
      <w:rFonts w:asciiTheme="majorHAnsi" w:eastAsiaTheme="majorEastAsia" w:hAnsiTheme="majorHAnsi" w:cstheme="minorBidi"/>
      <w:b/>
      <w:noProof w:val="0"/>
      <w:color w:val="17365D" w:themeColor="text2" w:themeShade="BF"/>
      <w:sz w:val="96"/>
      <w:szCs w:val="1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94966360">
      <w:marLeft w:val="0"/>
      <w:marRight w:val="0"/>
      <w:marTop w:val="0"/>
      <w:marBottom w:val="0"/>
      <w:divBdr>
        <w:top w:val="none" w:sz="0" w:space="0" w:color="auto"/>
        <w:left w:val="none" w:sz="0" w:space="0" w:color="auto"/>
        <w:bottom w:val="none" w:sz="0" w:space="0" w:color="auto"/>
        <w:right w:val="none" w:sz="0" w:space="0" w:color="auto"/>
      </w:divBdr>
    </w:div>
    <w:div w:id="1394966369">
      <w:marLeft w:val="0"/>
      <w:marRight w:val="0"/>
      <w:marTop w:val="0"/>
      <w:marBottom w:val="0"/>
      <w:divBdr>
        <w:top w:val="none" w:sz="0" w:space="0" w:color="auto"/>
        <w:left w:val="none" w:sz="0" w:space="0" w:color="auto"/>
        <w:bottom w:val="none" w:sz="0" w:space="0" w:color="auto"/>
        <w:right w:val="none" w:sz="0" w:space="0" w:color="auto"/>
      </w:divBdr>
    </w:div>
    <w:div w:id="1394966371">
      <w:marLeft w:val="0"/>
      <w:marRight w:val="0"/>
      <w:marTop w:val="900"/>
      <w:marBottom w:val="0"/>
      <w:divBdr>
        <w:top w:val="none" w:sz="0" w:space="0" w:color="auto"/>
        <w:left w:val="none" w:sz="0" w:space="0" w:color="auto"/>
        <w:bottom w:val="none" w:sz="0" w:space="0" w:color="auto"/>
        <w:right w:val="none" w:sz="0" w:space="0" w:color="auto"/>
      </w:divBdr>
      <w:divsChild>
        <w:div w:id="1394966372">
          <w:marLeft w:val="0"/>
          <w:marRight w:val="0"/>
          <w:marTop w:val="0"/>
          <w:marBottom w:val="0"/>
          <w:divBdr>
            <w:top w:val="none" w:sz="0" w:space="0" w:color="auto"/>
            <w:left w:val="none" w:sz="0" w:space="0" w:color="auto"/>
            <w:bottom w:val="none" w:sz="0" w:space="0" w:color="auto"/>
            <w:right w:val="none" w:sz="0" w:space="0" w:color="auto"/>
          </w:divBdr>
          <w:divsChild>
            <w:div w:id="1394966370">
              <w:marLeft w:val="0"/>
              <w:marRight w:val="0"/>
              <w:marTop w:val="0"/>
              <w:marBottom w:val="0"/>
              <w:divBdr>
                <w:top w:val="none" w:sz="0" w:space="0" w:color="auto"/>
                <w:left w:val="none" w:sz="0" w:space="0" w:color="auto"/>
                <w:bottom w:val="none" w:sz="0" w:space="0" w:color="auto"/>
                <w:right w:val="none" w:sz="0" w:space="0" w:color="auto"/>
              </w:divBdr>
              <w:divsChild>
                <w:div w:id="1394966361">
                  <w:marLeft w:val="0"/>
                  <w:marRight w:val="0"/>
                  <w:marTop w:val="0"/>
                  <w:marBottom w:val="0"/>
                  <w:divBdr>
                    <w:top w:val="none" w:sz="0" w:space="0" w:color="auto"/>
                    <w:left w:val="none" w:sz="0" w:space="0" w:color="auto"/>
                    <w:bottom w:val="none" w:sz="0" w:space="0" w:color="auto"/>
                    <w:right w:val="none" w:sz="0" w:space="0" w:color="auto"/>
                  </w:divBdr>
                  <w:divsChild>
                    <w:div w:id="1394966354">
                      <w:marLeft w:val="2"/>
                      <w:marRight w:val="2"/>
                      <w:marTop w:val="0"/>
                      <w:marBottom w:val="0"/>
                      <w:divBdr>
                        <w:top w:val="none" w:sz="0" w:space="0" w:color="auto"/>
                        <w:left w:val="none" w:sz="0" w:space="0" w:color="auto"/>
                        <w:bottom w:val="none" w:sz="0" w:space="0" w:color="auto"/>
                        <w:right w:val="none" w:sz="0" w:space="0" w:color="auto"/>
                      </w:divBdr>
                      <w:divsChild>
                        <w:div w:id="1394966368">
                          <w:marLeft w:val="0"/>
                          <w:marRight w:val="0"/>
                          <w:marTop w:val="300"/>
                          <w:marBottom w:val="0"/>
                          <w:divBdr>
                            <w:top w:val="none" w:sz="0" w:space="0" w:color="auto"/>
                            <w:left w:val="none" w:sz="0" w:space="0" w:color="auto"/>
                            <w:bottom w:val="none" w:sz="0" w:space="0" w:color="auto"/>
                            <w:right w:val="none" w:sz="0" w:space="0" w:color="auto"/>
                          </w:divBdr>
                          <w:divsChild>
                            <w:div w:id="1394966356">
                              <w:marLeft w:val="0"/>
                              <w:marRight w:val="0"/>
                              <w:marTop w:val="0"/>
                              <w:marBottom w:val="0"/>
                              <w:divBdr>
                                <w:top w:val="none" w:sz="0" w:space="0" w:color="auto"/>
                                <w:left w:val="none" w:sz="0" w:space="0" w:color="auto"/>
                                <w:bottom w:val="none" w:sz="0" w:space="0" w:color="auto"/>
                                <w:right w:val="none" w:sz="0" w:space="0" w:color="auto"/>
                              </w:divBdr>
                              <w:divsChild>
                                <w:div w:id="139496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4966375">
      <w:marLeft w:val="0"/>
      <w:marRight w:val="0"/>
      <w:marTop w:val="900"/>
      <w:marBottom w:val="0"/>
      <w:divBdr>
        <w:top w:val="none" w:sz="0" w:space="0" w:color="auto"/>
        <w:left w:val="none" w:sz="0" w:space="0" w:color="auto"/>
        <w:bottom w:val="none" w:sz="0" w:space="0" w:color="auto"/>
        <w:right w:val="none" w:sz="0" w:space="0" w:color="auto"/>
      </w:divBdr>
      <w:divsChild>
        <w:div w:id="1394966357">
          <w:marLeft w:val="0"/>
          <w:marRight w:val="0"/>
          <w:marTop w:val="0"/>
          <w:marBottom w:val="0"/>
          <w:divBdr>
            <w:top w:val="none" w:sz="0" w:space="0" w:color="auto"/>
            <w:left w:val="none" w:sz="0" w:space="0" w:color="auto"/>
            <w:bottom w:val="none" w:sz="0" w:space="0" w:color="auto"/>
            <w:right w:val="none" w:sz="0" w:space="0" w:color="auto"/>
          </w:divBdr>
          <w:divsChild>
            <w:div w:id="1394966355">
              <w:marLeft w:val="0"/>
              <w:marRight w:val="0"/>
              <w:marTop w:val="0"/>
              <w:marBottom w:val="0"/>
              <w:divBdr>
                <w:top w:val="none" w:sz="0" w:space="0" w:color="auto"/>
                <w:left w:val="none" w:sz="0" w:space="0" w:color="auto"/>
                <w:bottom w:val="none" w:sz="0" w:space="0" w:color="auto"/>
                <w:right w:val="none" w:sz="0" w:space="0" w:color="auto"/>
              </w:divBdr>
              <w:divsChild>
                <w:div w:id="1394966374">
                  <w:marLeft w:val="0"/>
                  <w:marRight w:val="0"/>
                  <w:marTop w:val="0"/>
                  <w:marBottom w:val="0"/>
                  <w:divBdr>
                    <w:top w:val="none" w:sz="0" w:space="0" w:color="auto"/>
                    <w:left w:val="none" w:sz="0" w:space="0" w:color="auto"/>
                    <w:bottom w:val="none" w:sz="0" w:space="0" w:color="auto"/>
                    <w:right w:val="none" w:sz="0" w:space="0" w:color="auto"/>
                  </w:divBdr>
                  <w:divsChild>
                    <w:div w:id="1394966364">
                      <w:marLeft w:val="2"/>
                      <w:marRight w:val="2"/>
                      <w:marTop w:val="0"/>
                      <w:marBottom w:val="0"/>
                      <w:divBdr>
                        <w:top w:val="none" w:sz="0" w:space="0" w:color="auto"/>
                        <w:left w:val="none" w:sz="0" w:space="0" w:color="auto"/>
                        <w:bottom w:val="none" w:sz="0" w:space="0" w:color="auto"/>
                        <w:right w:val="none" w:sz="0" w:space="0" w:color="auto"/>
                      </w:divBdr>
                      <w:divsChild>
                        <w:div w:id="1394966365">
                          <w:marLeft w:val="0"/>
                          <w:marRight w:val="0"/>
                          <w:marTop w:val="300"/>
                          <w:marBottom w:val="0"/>
                          <w:divBdr>
                            <w:top w:val="none" w:sz="0" w:space="0" w:color="auto"/>
                            <w:left w:val="none" w:sz="0" w:space="0" w:color="auto"/>
                            <w:bottom w:val="none" w:sz="0" w:space="0" w:color="auto"/>
                            <w:right w:val="none" w:sz="0" w:space="0" w:color="auto"/>
                          </w:divBdr>
                          <w:divsChild>
                            <w:div w:id="1394966358">
                              <w:marLeft w:val="0"/>
                              <w:marRight w:val="0"/>
                              <w:marTop w:val="0"/>
                              <w:marBottom w:val="0"/>
                              <w:divBdr>
                                <w:top w:val="none" w:sz="0" w:space="0" w:color="auto"/>
                                <w:left w:val="none" w:sz="0" w:space="0" w:color="auto"/>
                                <w:bottom w:val="none" w:sz="0" w:space="0" w:color="auto"/>
                                <w:right w:val="none" w:sz="0" w:space="0" w:color="auto"/>
                              </w:divBdr>
                              <w:divsChild>
                                <w:div w:id="1394966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4966376">
      <w:marLeft w:val="0"/>
      <w:marRight w:val="0"/>
      <w:marTop w:val="0"/>
      <w:marBottom w:val="0"/>
      <w:divBdr>
        <w:top w:val="none" w:sz="0" w:space="0" w:color="auto"/>
        <w:left w:val="none" w:sz="0" w:space="0" w:color="auto"/>
        <w:bottom w:val="none" w:sz="0" w:space="0" w:color="auto"/>
        <w:right w:val="none" w:sz="0" w:space="0" w:color="auto"/>
      </w:divBdr>
      <w:divsChild>
        <w:div w:id="1394966359">
          <w:marLeft w:val="547"/>
          <w:marRight w:val="0"/>
          <w:marTop w:val="125"/>
          <w:marBottom w:val="0"/>
          <w:divBdr>
            <w:top w:val="none" w:sz="0" w:space="0" w:color="auto"/>
            <w:left w:val="none" w:sz="0" w:space="0" w:color="auto"/>
            <w:bottom w:val="none" w:sz="0" w:space="0" w:color="auto"/>
            <w:right w:val="none" w:sz="0" w:space="0" w:color="auto"/>
          </w:divBdr>
        </w:div>
        <w:div w:id="1394966362">
          <w:marLeft w:val="547"/>
          <w:marRight w:val="0"/>
          <w:marTop w:val="125"/>
          <w:marBottom w:val="0"/>
          <w:divBdr>
            <w:top w:val="none" w:sz="0" w:space="0" w:color="auto"/>
            <w:left w:val="none" w:sz="0" w:space="0" w:color="auto"/>
            <w:bottom w:val="none" w:sz="0" w:space="0" w:color="auto"/>
            <w:right w:val="none" w:sz="0" w:space="0" w:color="auto"/>
          </w:divBdr>
        </w:div>
        <w:div w:id="1394966363">
          <w:marLeft w:val="547"/>
          <w:marRight w:val="0"/>
          <w:marTop w:val="125"/>
          <w:marBottom w:val="0"/>
          <w:divBdr>
            <w:top w:val="none" w:sz="0" w:space="0" w:color="auto"/>
            <w:left w:val="none" w:sz="0" w:space="0" w:color="auto"/>
            <w:bottom w:val="none" w:sz="0" w:space="0" w:color="auto"/>
            <w:right w:val="none" w:sz="0" w:space="0" w:color="auto"/>
          </w:divBdr>
        </w:div>
        <w:div w:id="1394966366">
          <w:marLeft w:val="547"/>
          <w:marRight w:val="0"/>
          <w:marTop w:val="125"/>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diagramColors" Target="diagrams/colors1.xml"/><Relationship Id="rId18" Type="http://schemas.openxmlformats.org/officeDocument/2006/relationships/image" Target="media/image6.jpg"/><Relationship Id="rId26" Type="http://schemas.openxmlformats.org/officeDocument/2006/relationships/hyperlink" Target="https://www.regjeringen.no/no/tema/familie-og-barn/barnehager/id1029/" TargetMode="External"/><Relationship Id="rId3" Type="http://schemas.openxmlformats.org/officeDocument/2006/relationships/styles" Target="styles.xml"/><Relationship Id="rId21" Type="http://schemas.openxmlformats.org/officeDocument/2006/relationships/image" Target="media/image9.jp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diagramQuickStyle" Target="diagrams/quickStyle1.xml"/><Relationship Id="rId17" Type="http://schemas.openxmlformats.org/officeDocument/2006/relationships/image" Target="media/image5.emf"/><Relationship Id="rId25" Type="http://schemas.openxmlformats.org/officeDocument/2006/relationships/hyperlink" Target="http://www.laringsverkstedet.no/" TargetMode="External"/><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jp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Layout" Target="diagrams/layout1.xml"/><Relationship Id="rId24" Type="http://schemas.openxmlformats.org/officeDocument/2006/relationships/hyperlink" Target="https://naustdal.ist-asp.com/naustdalpub/login.htm" TargetMode="External"/><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header" Target="header1.xml"/><Relationship Id="rId10" Type="http://schemas.openxmlformats.org/officeDocument/2006/relationships/diagramData" Target="diagrams/data1.xml"/><Relationship Id="rId19" Type="http://schemas.openxmlformats.org/officeDocument/2006/relationships/image" Target="media/image7.jpe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G"/><Relationship Id="rId14" Type="http://schemas.microsoft.com/office/2007/relationships/diagramDrawing" Target="diagrams/drawing1.xml"/><Relationship Id="rId22" Type="http://schemas.openxmlformats.org/officeDocument/2006/relationships/image" Target="media/image10.jpg"/><Relationship Id="rId27" Type="http://schemas.openxmlformats.org/officeDocument/2006/relationships/hyperlink" Target="http://www.udir.no/Barnehage/" TargetMode="External"/><Relationship Id="rId30" Type="http://schemas.openxmlformats.org/officeDocument/2006/relationships/footer" Target="footer1.xml"/><Relationship Id="rId35"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2.em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53CD1AF-2EDF-49F4-A179-AB2E56774D1F}"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nb-NO"/>
        </a:p>
      </dgm:t>
    </dgm:pt>
    <dgm:pt modelId="{1A5A3FE8-1E07-4251-A56A-39C84E2EA043}">
      <dgm:prSet phldrT="[Tekst]"/>
      <dgm:spPr>
        <a:solidFill>
          <a:srgbClr val="FF0000"/>
        </a:solidFill>
      </dgm:spPr>
      <dgm:t>
        <a:bodyPr/>
        <a:lstStyle/>
        <a:p>
          <a:r>
            <a:rPr lang="nb-NO" b="1" dirty="0">
              <a:solidFill>
                <a:schemeClr val="tx1"/>
              </a:solidFill>
            </a:rPr>
            <a:t>Pedagogisk idrett</a:t>
          </a:r>
        </a:p>
      </dgm:t>
    </dgm:pt>
    <dgm:pt modelId="{A84FC4EA-8445-499F-B37D-7E3BC869C5F5}" type="parTrans" cxnId="{7A4FB5A3-6B31-4446-96B4-396353B1DBAB}">
      <dgm:prSet/>
      <dgm:spPr/>
      <dgm:t>
        <a:bodyPr/>
        <a:lstStyle/>
        <a:p>
          <a:endParaRPr lang="nb-NO"/>
        </a:p>
      </dgm:t>
    </dgm:pt>
    <dgm:pt modelId="{FF577FC9-9FCB-4271-AD66-E4B2C6364CF8}" type="sibTrans" cxnId="{7A4FB5A3-6B31-4446-96B4-396353B1DBAB}">
      <dgm:prSet/>
      <dgm:spPr/>
      <dgm:t>
        <a:bodyPr/>
        <a:lstStyle/>
        <a:p>
          <a:endParaRPr lang="nb-NO"/>
        </a:p>
      </dgm:t>
    </dgm:pt>
    <dgm:pt modelId="{A8EFFD4C-349C-4BDD-ADFF-32F3C9B02283}">
      <dgm:prSet phldrT="[Tekst]"/>
      <dgm:spPr>
        <a:solidFill>
          <a:srgbClr val="00B050"/>
        </a:solidFill>
      </dgm:spPr>
      <dgm:t>
        <a:bodyPr/>
        <a:lstStyle/>
        <a:p>
          <a:r>
            <a:rPr lang="nb-NO" b="1" dirty="0">
              <a:solidFill>
                <a:schemeClr val="tx1"/>
              </a:solidFill>
            </a:rPr>
            <a:t>Leik</a:t>
          </a:r>
        </a:p>
        <a:p>
          <a:r>
            <a:rPr lang="nb-NO" b="0" dirty="0">
              <a:solidFill>
                <a:schemeClr val="tx1"/>
              </a:solidFill>
            </a:rPr>
            <a:t>Tradisjonsleikar</a:t>
          </a:r>
        </a:p>
        <a:p>
          <a:r>
            <a:rPr lang="nb-NO" b="0" dirty="0">
              <a:solidFill>
                <a:schemeClr val="tx1"/>
              </a:solidFill>
            </a:rPr>
            <a:t>Rolleleik</a:t>
          </a:r>
        </a:p>
        <a:p>
          <a:r>
            <a:rPr lang="nb-NO" b="0" dirty="0">
              <a:solidFill>
                <a:schemeClr val="tx1"/>
              </a:solidFill>
            </a:rPr>
            <a:t>Regelleik</a:t>
          </a:r>
        </a:p>
        <a:p>
          <a:r>
            <a:rPr lang="nb-NO" dirty="0">
              <a:solidFill>
                <a:schemeClr val="tx1"/>
              </a:solidFill>
            </a:rPr>
            <a:t>Hermeleik</a:t>
          </a:r>
        </a:p>
        <a:p>
          <a:r>
            <a:rPr lang="nb-NO" dirty="0">
              <a:solidFill>
                <a:schemeClr val="tx1"/>
              </a:solidFill>
            </a:rPr>
            <a:t>Boltreleik</a:t>
          </a:r>
        </a:p>
      </dgm:t>
    </dgm:pt>
    <dgm:pt modelId="{998BBFC2-DFEF-4692-8E52-D436794B6385}" type="parTrans" cxnId="{9DAC83EE-FAFE-4CFF-882A-3ACA555C45F3}">
      <dgm:prSet/>
      <dgm:spPr/>
      <dgm:t>
        <a:bodyPr/>
        <a:lstStyle/>
        <a:p>
          <a:endParaRPr lang="nb-NO"/>
        </a:p>
      </dgm:t>
    </dgm:pt>
    <dgm:pt modelId="{D77E1F7E-7E23-43A1-B7B4-C1A9858F3000}" type="sibTrans" cxnId="{9DAC83EE-FAFE-4CFF-882A-3ACA555C45F3}">
      <dgm:prSet/>
      <dgm:spPr/>
      <dgm:t>
        <a:bodyPr/>
        <a:lstStyle/>
        <a:p>
          <a:endParaRPr lang="nb-NO"/>
        </a:p>
      </dgm:t>
    </dgm:pt>
    <dgm:pt modelId="{DE8E2EA8-44B2-473D-B7EC-8730F1BD7368}">
      <dgm:prSet phldrT="[Tekst]" custT="1"/>
      <dgm:spPr>
        <a:solidFill>
          <a:srgbClr val="FFFF00"/>
        </a:solidFill>
      </dgm:spPr>
      <dgm:t>
        <a:bodyPr/>
        <a:lstStyle/>
        <a:p>
          <a:r>
            <a:rPr lang="nb-NO" sz="700" b="1" dirty="0">
              <a:solidFill>
                <a:schemeClr val="tx1"/>
              </a:solidFill>
            </a:rPr>
            <a:t>Rørsle</a:t>
          </a:r>
        </a:p>
        <a:p>
          <a:r>
            <a:rPr lang="nb-NO" sz="600" b="0" dirty="0">
              <a:solidFill>
                <a:schemeClr val="tx1"/>
              </a:solidFill>
            </a:rPr>
            <a:t>Motorikk </a:t>
          </a:r>
        </a:p>
        <a:p>
          <a:r>
            <a:rPr lang="nb-NO" sz="600" b="0" dirty="0">
              <a:solidFill>
                <a:schemeClr val="tx1"/>
              </a:solidFill>
            </a:rPr>
            <a:t>Sansar</a:t>
          </a:r>
        </a:p>
        <a:p>
          <a:r>
            <a:rPr lang="nb-NO" sz="600" b="0" dirty="0">
              <a:solidFill>
                <a:schemeClr val="tx1"/>
              </a:solidFill>
            </a:rPr>
            <a:t>Koordinasjon</a:t>
          </a:r>
        </a:p>
        <a:p>
          <a:r>
            <a:rPr lang="nb-NO" sz="600" b="0" dirty="0">
              <a:solidFill>
                <a:schemeClr val="tx1"/>
              </a:solidFill>
            </a:rPr>
            <a:t> Rytme</a:t>
          </a:r>
          <a:endParaRPr lang="nb-NO" sz="600" dirty="0">
            <a:solidFill>
              <a:schemeClr val="tx1"/>
            </a:solidFill>
          </a:endParaRPr>
        </a:p>
      </dgm:t>
    </dgm:pt>
    <dgm:pt modelId="{4CD3E277-47B9-4574-B1BE-EF824E6508AA}" type="parTrans" cxnId="{A8F871A6-DCE7-4B04-90D4-EE6E5AF5B8EA}">
      <dgm:prSet/>
      <dgm:spPr/>
      <dgm:t>
        <a:bodyPr/>
        <a:lstStyle/>
        <a:p>
          <a:endParaRPr lang="nb-NO"/>
        </a:p>
      </dgm:t>
    </dgm:pt>
    <dgm:pt modelId="{235CB395-EDC7-4A1A-A8B8-99CA3EFD735C}" type="sibTrans" cxnId="{A8F871A6-DCE7-4B04-90D4-EE6E5AF5B8EA}">
      <dgm:prSet/>
      <dgm:spPr/>
      <dgm:t>
        <a:bodyPr/>
        <a:lstStyle/>
        <a:p>
          <a:endParaRPr lang="nb-NO"/>
        </a:p>
      </dgm:t>
    </dgm:pt>
    <dgm:pt modelId="{F5787C02-B11E-45A7-83F1-E521D6F3AEEF}">
      <dgm:prSet phldrT="[Tekst]"/>
      <dgm:spPr>
        <a:solidFill>
          <a:srgbClr val="0070C0"/>
        </a:solidFill>
      </dgm:spPr>
      <dgm:t>
        <a:bodyPr/>
        <a:lstStyle/>
        <a:p>
          <a:r>
            <a:rPr lang="nb-NO" b="1" dirty="0">
              <a:solidFill>
                <a:schemeClr val="tx1"/>
              </a:solidFill>
            </a:rPr>
            <a:t>Idrett</a:t>
          </a:r>
        </a:p>
        <a:p>
          <a:r>
            <a:rPr lang="nb-NO" dirty="0">
              <a:solidFill>
                <a:schemeClr val="tx1"/>
              </a:solidFill>
            </a:rPr>
            <a:t>Løp, hopp, kast osv. </a:t>
          </a:r>
        </a:p>
        <a:p>
          <a:r>
            <a:rPr lang="nb-NO" b="0" dirty="0">
              <a:solidFill>
                <a:schemeClr val="tx1"/>
              </a:solidFill>
            </a:rPr>
            <a:t>Ferdigheiter, spel</a:t>
          </a:r>
        </a:p>
        <a:p>
          <a:r>
            <a:rPr lang="nb-NO" b="0" dirty="0">
              <a:solidFill>
                <a:schemeClr val="tx1"/>
              </a:solidFill>
            </a:rPr>
            <a:t>Konkurranse/ kamp</a:t>
          </a:r>
          <a:endParaRPr lang="nb-NO" dirty="0">
            <a:solidFill>
              <a:schemeClr val="tx1"/>
            </a:solidFill>
          </a:endParaRPr>
        </a:p>
      </dgm:t>
    </dgm:pt>
    <dgm:pt modelId="{419D2EB6-EE8A-428E-8D00-F77136A0A2F6}" type="sibTrans" cxnId="{E1506BAD-1BD5-4E3E-8CC0-D6DB624492F8}">
      <dgm:prSet/>
      <dgm:spPr/>
      <dgm:t>
        <a:bodyPr/>
        <a:lstStyle/>
        <a:p>
          <a:endParaRPr lang="nb-NO"/>
        </a:p>
      </dgm:t>
    </dgm:pt>
    <dgm:pt modelId="{134CA934-6B63-48AD-B352-7B764741A3B9}" type="parTrans" cxnId="{E1506BAD-1BD5-4E3E-8CC0-D6DB624492F8}">
      <dgm:prSet/>
      <dgm:spPr/>
      <dgm:t>
        <a:bodyPr/>
        <a:lstStyle/>
        <a:p>
          <a:endParaRPr lang="nb-NO"/>
        </a:p>
      </dgm:t>
    </dgm:pt>
    <dgm:pt modelId="{11EA83D4-7DAC-487A-BDF5-4F751EBDE515}" type="pres">
      <dgm:prSet presAssocID="{B53CD1AF-2EDF-49F4-A179-AB2E56774D1F}" presName="hierChild1" presStyleCnt="0">
        <dgm:presLayoutVars>
          <dgm:orgChart val="1"/>
          <dgm:chPref val="1"/>
          <dgm:dir/>
          <dgm:animOne val="branch"/>
          <dgm:animLvl val="lvl"/>
          <dgm:resizeHandles/>
        </dgm:presLayoutVars>
      </dgm:prSet>
      <dgm:spPr/>
      <dgm:t>
        <a:bodyPr/>
        <a:lstStyle/>
        <a:p>
          <a:endParaRPr lang="nb-NO"/>
        </a:p>
      </dgm:t>
    </dgm:pt>
    <dgm:pt modelId="{53DFE694-E2D4-40CD-800B-B1157D14C3DD}" type="pres">
      <dgm:prSet presAssocID="{1A5A3FE8-1E07-4251-A56A-39C84E2EA043}" presName="hierRoot1" presStyleCnt="0">
        <dgm:presLayoutVars>
          <dgm:hierBranch val="init"/>
        </dgm:presLayoutVars>
      </dgm:prSet>
      <dgm:spPr/>
    </dgm:pt>
    <dgm:pt modelId="{5AADC203-7E0D-471D-BC66-CD98797F3360}" type="pres">
      <dgm:prSet presAssocID="{1A5A3FE8-1E07-4251-A56A-39C84E2EA043}" presName="rootComposite1" presStyleCnt="0"/>
      <dgm:spPr/>
    </dgm:pt>
    <dgm:pt modelId="{A2CB6210-9B9C-49AD-930F-1FE2F1C7AC7F}" type="pres">
      <dgm:prSet presAssocID="{1A5A3FE8-1E07-4251-A56A-39C84E2EA043}" presName="rootText1" presStyleLbl="node0" presStyleIdx="0" presStyleCnt="1" custScaleX="127723" custScaleY="76428">
        <dgm:presLayoutVars>
          <dgm:chPref val="3"/>
        </dgm:presLayoutVars>
      </dgm:prSet>
      <dgm:spPr/>
      <dgm:t>
        <a:bodyPr/>
        <a:lstStyle/>
        <a:p>
          <a:endParaRPr lang="nb-NO"/>
        </a:p>
      </dgm:t>
    </dgm:pt>
    <dgm:pt modelId="{A59561FF-D55F-4F2E-B97D-EF511BCECEA4}" type="pres">
      <dgm:prSet presAssocID="{1A5A3FE8-1E07-4251-A56A-39C84E2EA043}" presName="rootConnector1" presStyleLbl="node1" presStyleIdx="0" presStyleCnt="0"/>
      <dgm:spPr/>
      <dgm:t>
        <a:bodyPr/>
        <a:lstStyle/>
        <a:p>
          <a:endParaRPr lang="nb-NO"/>
        </a:p>
      </dgm:t>
    </dgm:pt>
    <dgm:pt modelId="{FD4AC02D-C3B7-44FF-9F21-2A2E4D18BBD7}" type="pres">
      <dgm:prSet presAssocID="{1A5A3FE8-1E07-4251-A56A-39C84E2EA043}" presName="hierChild2" presStyleCnt="0"/>
      <dgm:spPr/>
    </dgm:pt>
    <dgm:pt modelId="{007726FC-B61B-4773-B349-D26B7E143746}" type="pres">
      <dgm:prSet presAssocID="{134CA934-6B63-48AD-B352-7B764741A3B9}" presName="Name37" presStyleLbl="parChTrans1D2" presStyleIdx="0" presStyleCnt="3"/>
      <dgm:spPr/>
      <dgm:t>
        <a:bodyPr/>
        <a:lstStyle/>
        <a:p>
          <a:endParaRPr lang="nb-NO"/>
        </a:p>
      </dgm:t>
    </dgm:pt>
    <dgm:pt modelId="{755EF120-6669-43A6-8CA5-B199BEDC66B8}" type="pres">
      <dgm:prSet presAssocID="{F5787C02-B11E-45A7-83F1-E521D6F3AEEF}" presName="hierRoot2" presStyleCnt="0">
        <dgm:presLayoutVars>
          <dgm:hierBranch val="init"/>
        </dgm:presLayoutVars>
      </dgm:prSet>
      <dgm:spPr/>
    </dgm:pt>
    <dgm:pt modelId="{8B8F2C78-E221-47F0-861C-338FF0652DCB}" type="pres">
      <dgm:prSet presAssocID="{F5787C02-B11E-45A7-83F1-E521D6F3AEEF}" presName="rootComposite" presStyleCnt="0"/>
      <dgm:spPr/>
    </dgm:pt>
    <dgm:pt modelId="{AF8D4F99-5D6A-4658-9DD3-AD7589C3BBF8}" type="pres">
      <dgm:prSet presAssocID="{F5787C02-B11E-45A7-83F1-E521D6F3AEEF}" presName="rootText" presStyleLbl="node2" presStyleIdx="0" presStyleCnt="3" custScaleY="153554">
        <dgm:presLayoutVars>
          <dgm:chPref val="3"/>
        </dgm:presLayoutVars>
      </dgm:prSet>
      <dgm:spPr/>
      <dgm:t>
        <a:bodyPr/>
        <a:lstStyle/>
        <a:p>
          <a:endParaRPr lang="nb-NO"/>
        </a:p>
      </dgm:t>
    </dgm:pt>
    <dgm:pt modelId="{3ED0C8CA-5D5D-413A-9DD1-A4D853263D5A}" type="pres">
      <dgm:prSet presAssocID="{F5787C02-B11E-45A7-83F1-E521D6F3AEEF}" presName="rootConnector" presStyleLbl="node2" presStyleIdx="0" presStyleCnt="3"/>
      <dgm:spPr/>
      <dgm:t>
        <a:bodyPr/>
        <a:lstStyle/>
        <a:p>
          <a:endParaRPr lang="nb-NO"/>
        </a:p>
      </dgm:t>
    </dgm:pt>
    <dgm:pt modelId="{F59C4EED-C5A3-489A-87A3-441343A9EAE4}" type="pres">
      <dgm:prSet presAssocID="{F5787C02-B11E-45A7-83F1-E521D6F3AEEF}" presName="hierChild4" presStyleCnt="0"/>
      <dgm:spPr/>
    </dgm:pt>
    <dgm:pt modelId="{52B3D3D7-A4E6-40C2-8047-60C023FF767F}" type="pres">
      <dgm:prSet presAssocID="{F5787C02-B11E-45A7-83F1-E521D6F3AEEF}" presName="hierChild5" presStyleCnt="0"/>
      <dgm:spPr/>
    </dgm:pt>
    <dgm:pt modelId="{3D97CA59-AC82-4292-8AE4-23906FDD30B0}" type="pres">
      <dgm:prSet presAssocID="{998BBFC2-DFEF-4692-8E52-D436794B6385}" presName="Name37" presStyleLbl="parChTrans1D2" presStyleIdx="1" presStyleCnt="3"/>
      <dgm:spPr/>
      <dgm:t>
        <a:bodyPr/>
        <a:lstStyle/>
        <a:p>
          <a:endParaRPr lang="nb-NO"/>
        </a:p>
      </dgm:t>
    </dgm:pt>
    <dgm:pt modelId="{FE3B1913-3569-4E62-82F2-35C40D1C352B}" type="pres">
      <dgm:prSet presAssocID="{A8EFFD4C-349C-4BDD-ADFF-32F3C9B02283}" presName="hierRoot2" presStyleCnt="0">
        <dgm:presLayoutVars>
          <dgm:hierBranch val="init"/>
        </dgm:presLayoutVars>
      </dgm:prSet>
      <dgm:spPr/>
    </dgm:pt>
    <dgm:pt modelId="{47EB37FD-695C-4C28-BEAE-E5829E44DEEA}" type="pres">
      <dgm:prSet presAssocID="{A8EFFD4C-349C-4BDD-ADFF-32F3C9B02283}" presName="rootComposite" presStyleCnt="0"/>
      <dgm:spPr/>
    </dgm:pt>
    <dgm:pt modelId="{BFC29EE5-378D-45AC-A598-AE832B2328E2}" type="pres">
      <dgm:prSet presAssocID="{A8EFFD4C-349C-4BDD-ADFF-32F3C9B02283}" presName="rootText" presStyleLbl="node2" presStyleIdx="1" presStyleCnt="3" custScaleY="159068">
        <dgm:presLayoutVars>
          <dgm:chPref val="3"/>
        </dgm:presLayoutVars>
      </dgm:prSet>
      <dgm:spPr/>
      <dgm:t>
        <a:bodyPr/>
        <a:lstStyle/>
        <a:p>
          <a:endParaRPr lang="nb-NO"/>
        </a:p>
      </dgm:t>
    </dgm:pt>
    <dgm:pt modelId="{539908F4-6031-4BD6-AF79-162100DC484E}" type="pres">
      <dgm:prSet presAssocID="{A8EFFD4C-349C-4BDD-ADFF-32F3C9B02283}" presName="rootConnector" presStyleLbl="node2" presStyleIdx="1" presStyleCnt="3"/>
      <dgm:spPr/>
      <dgm:t>
        <a:bodyPr/>
        <a:lstStyle/>
        <a:p>
          <a:endParaRPr lang="nb-NO"/>
        </a:p>
      </dgm:t>
    </dgm:pt>
    <dgm:pt modelId="{30B41111-05E5-4021-B5CB-7F72D2755E83}" type="pres">
      <dgm:prSet presAssocID="{A8EFFD4C-349C-4BDD-ADFF-32F3C9B02283}" presName="hierChild4" presStyleCnt="0"/>
      <dgm:spPr/>
    </dgm:pt>
    <dgm:pt modelId="{FECFF21B-C795-45BD-9B81-FFFC10207D09}" type="pres">
      <dgm:prSet presAssocID="{A8EFFD4C-349C-4BDD-ADFF-32F3C9B02283}" presName="hierChild5" presStyleCnt="0"/>
      <dgm:spPr/>
    </dgm:pt>
    <dgm:pt modelId="{1A725734-8829-4AC2-BBBC-20019C5FECBB}" type="pres">
      <dgm:prSet presAssocID="{4CD3E277-47B9-4574-B1BE-EF824E6508AA}" presName="Name37" presStyleLbl="parChTrans1D2" presStyleIdx="2" presStyleCnt="3"/>
      <dgm:spPr/>
      <dgm:t>
        <a:bodyPr/>
        <a:lstStyle/>
        <a:p>
          <a:endParaRPr lang="nb-NO"/>
        </a:p>
      </dgm:t>
    </dgm:pt>
    <dgm:pt modelId="{14007F46-FEF3-43A7-AC43-924B85C5CC8C}" type="pres">
      <dgm:prSet presAssocID="{DE8E2EA8-44B2-473D-B7EC-8730F1BD7368}" presName="hierRoot2" presStyleCnt="0">
        <dgm:presLayoutVars>
          <dgm:hierBranch val="init"/>
        </dgm:presLayoutVars>
      </dgm:prSet>
      <dgm:spPr/>
    </dgm:pt>
    <dgm:pt modelId="{827B7232-4B49-46D6-8B01-E8DA6DAA906D}" type="pres">
      <dgm:prSet presAssocID="{DE8E2EA8-44B2-473D-B7EC-8730F1BD7368}" presName="rootComposite" presStyleCnt="0"/>
      <dgm:spPr/>
    </dgm:pt>
    <dgm:pt modelId="{F4B446AB-84CD-46B0-9AAE-316B4DE3D845}" type="pres">
      <dgm:prSet presAssocID="{DE8E2EA8-44B2-473D-B7EC-8730F1BD7368}" presName="rootText" presStyleLbl="node2" presStyleIdx="2" presStyleCnt="3" custScaleY="151882">
        <dgm:presLayoutVars>
          <dgm:chPref val="3"/>
        </dgm:presLayoutVars>
      </dgm:prSet>
      <dgm:spPr/>
      <dgm:t>
        <a:bodyPr/>
        <a:lstStyle/>
        <a:p>
          <a:endParaRPr lang="nb-NO"/>
        </a:p>
      </dgm:t>
    </dgm:pt>
    <dgm:pt modelId="{3873C4F7-94C9-4A00-A07C-4B0813BB8B72}" type="pres">
      <dgm:prSet presAssocID="{DE8E2EA8-44B2-473D-B7EC-8730F1BD7368}" presName="rootConnector" presStyleLbl="node2" presStyleIdx="2" presStyleCnt="3"/>
      <dgm:spPr/>
      <dgm:t>
        <a:bodyPr/>
        <a:lstStyle/>
        <a:p>
          <a:endParaRPr lang="nb-NO"/>
        </a:p>
      </dgm:t>
    </dgm:pt>
    <dgm:pt modelId="{F0127582-07E4-42B5-BA5C-D6BC972A41FB}" type="pres">
      <dgm:prSet presAssocID="{DE8E2EA8-44B2-473D-B7EC-8730F1BD7368}" presName="hierChild4" presStyleCnt="0"/>
      <dgm:spPr/>
    </dgm:pt>
    <dgm:pt modelId="{5909B044-B4C3-46F0-9E19-086F9C919AC6}" type="pres">
      <dgm:prSet presAssocID="{DE8E2EA8-44B2-473D-B7EC-8730F1BD7368}" presName="hierChild5" presStyleCnt="0"/>
      <dgm:spPr/>
    </dgm:pt>
    <dgm:pt modelId="{1EF4EE3E-7437-4C5B-8374-E2163FD6181A}" type="pres">
      <dgm:prSet presAssocID="{1A5A3FE8-1E07-4251-A56A-39C84E2EA043}" presName="hierChild3" presStyleCnt="0"/>
      <dgm:spPr/>
    </dgm:pt>
  </dgm:ptLst>
  <dgm:cxnLst>
    <dgm:cxn modelId="{9F48B5F5-FFDB-4060-AF03-C8D4CDDFCC27}" type="presOf" srcId="{B53CD1AF-2EDF-49F4-A179-AB2E56774D1F}" destId="{11EA83D4-7DAC-487A-BDF5-4F751EBDE515}" srcOrd="0" destOrd="0" presId="urn:microsoft.com/office/officeart/2005/8/layout/orgChart1"/>
    <dgm:cxn modelId="{B55F7E83-E532-449F-8ECE-776A5BB88810}" type="presOf" srcId="{A8EFFD4C-349C-4BDD-ADFF-32F3C9B02283}" destId="{539908F4-6031-4BD6-AF79-162100DC484E}" srcOrd="1" destOrd="0" presId="urn:microsoft.com/office/officeart/2005/8/layout/orgChart1"/>
    <dgm:cxn modelId="{179E8595-E917-4CEC-AB39-CAB4D02A2EDE}" type="presOf" srcId="{998BBFC2-DFEF-4692-8E52-D436794B6385}" destId="{3D97CA59-AC82-4292-8AE4-23906FDD30B0}" srcOrd="0" destOrd="0" presId="urn:microsoft.com/office/officeart/2005/8/layout/orgChart1"/>
    <dgm:cxn modelId="{FB1D8FA0-5D7A-459F-93CC-C467DB700E14}" type="presOf" srcId="{F5787C02-B11E-45A7-83F1-E521D6F3AEEF}" destId="{3ED0C8CA-5D5D-413A-9DD1-A4D853263D5A}" srcOrd="1" destOrd="0" presId="urn:microsoft.com/office/officeart/2005/8/layout/orgChart1"/>
    <dgm:cxn modelId="{9DAC83EE-FAFE-4CFF-882A-3ACA555C45F3}" srcId="{1A5A3FE8-1E07-4251-A56A-39C84E2EA043}" destId="{A8EFFD4C-349C-4BDD-ADFF-32F3C9B02283}" srcOrd="1" destOrd="0" parTransId="{998BBFC2-DFEF-4692-8E52-D436794B6385}" sibTransId="{D77E1F7E-7E23-43A1-B7B4-C1A9858F3000}"/>
    <dgm:cxn modelId="{137362FC-E2F2-49D1-A931-FFEB102F5258}" type="presOf" srcId="{1A5A3FE8-1E07-4251-A56A-39C84E2EA043}" destId="{A2CB6210-9B9C-49AD-930F-1FE2F1C7AC7F}" srcOrd="0" destOrd="0" presId="urn:microsoft.com/office/officeart/2005/8/layout/orgChart1"/>
    <dgm:cxn modelId="{E1506BAD-1BD5-4E3E-8CC0-D6DB624492F8}" srcId="{1A5A3FE8-1E07-4251-A56A-39C84E2EA043}" destId="{F5787C02-B11E-45A7-83F1-E521D6F3AEEF}" srcOrd="0" destOrd="0" parTransId="{134CA934-6B63-48AD-B352-7B764741A3B9}" sibTransId="{419D2EB6-EE8A-428E-8D00-F77136A0A2F6}"/>
    <dgm:cxn modelId="{A8F871A6-DCE7-4B04-90D4-EE6E5AF5B8EA}" srcId="{1A5A3FE8-1E07-4251-A56A-39C84E2EA043}" destId="{DE8E2EA8-44B2-473D-B7EC-8730F1BD7368}" srcOrd="2" destOrd="0" parTransId="{4CD3E277-47B9-4574-B1BE-EF824E6508AA}" sibTransId="{235CB395-EDC7-4A1A-A8B8-99CA3EFD735C}"/>
    <dgm:cxn modelId="{20C42FBC-070C-4130-9960-3E73228635E9}" type="presOf" srcId="{A8EFFD4C-349C-4BDD-ADFF-32F3C9B02283}" destId="{BFC29EE5-378D-45AC-A598-AE832B2328E2}" srcOrd="0" destOrd="0" presId="urn:microsoft.com/office/officeart/2005/8/layout/orgChart1"/>
    <dgm:cxn modelId="{056C5835-FCAF-41DC-89A2-879AB5A807F3}" type="presOf" srcId="{F5787C02-B11E-45A7-83F1-E521D6F3AEEF}" destId="{AF8D4F99-5D6A-4658-9DD3-AD7589C3BBF8}" srcOrd="0" destOrd="0" presId="urn:microsoft.com/office/officeart/2005/8/layout/orgChart1"/>
    <dgm:cxn modelId="{7846DE16-90B7-4EAE-98E3-1A11E12AAC9E}" type="presOf" srcId="{DE8E2EA8-44B2-473D-B7EC-8730F1BD7368}" destId="{F4B446AB-84CD-46B0-9AAE-316B4DE3D845}" srcOrd="0" destOrd="0" presId="urn:microsoft.com/office/officeart/2005/8/layout/orgChart1"/>
    <dgm:cxn modelId="{3FB7A385-EB9D-4286-A155-D26A5625B90D}" type="presOf" srcId="{DE8E2EA8-44B2-473D-B7EC-8730F1BD7368}" destId="{3873C4F7-94C9-4A00-A07C-4B0813BB8B72}" srcOrd="1" destOrd="0" presId="urn:microsoft.com/office/officeart/2005/8/layout/orgChart1"/>
    <dgm:cxn modelId="{0F6E15E1-9AC9-439D-813F-CB1D4E4FC398}" type="presOf" srcId="{4CD3E277-47B9-4574-B1BE-EF824E6508AA}" destId="{1A725734-8829-4AC2-BBBC-20019C5FECBB}" srcOrd="0" destOrd="0" presId="urn:microsoft.com/office/officeart/2005/8/layout/orgChart1"/>
    <dgm:cxn modelId="{8B7A60D5-C9F7-4774-AEC6-D7F1F0316EF5}" type="presOf" srcId="{134CA934-6B63-48AD-B352-7B764741A3B9}" destId="{007726FC-B61B-4773-B349-D26B7E143746}" srcOrd="0" destOrd="0" presId="urn:microsoft.com/office/officeart/2005/8/layout/orgChart1"/>
    <dgm:cxn modelId="{B0A27AA8-80E8-46BF-B84E-69B56BF2A0FB}" type="presOf" srcId="{1A5A3FE8-1E07-4251-A56A-39C84E2EA043}" destId="{A59561FF-D55F-4F2E-B97D-EF511BCECEA4}" srcOrd="1" destOrd="0" presId="urn:microsoft.com/office/officeart/2005/8/layout/orgChart1"/>
    <dgm:cxn modelId="{7A4FB5A3-6B31-4446-96B4-396353B1DBAB}" srcId="{B53CD1AF-2EDF-49F4-A179-AB2E56774D1F}" destId="{1A5A3FE8-1E07-4251-A56A-39C84E2EA043}" srcOrd="0" destOrd="0" parTransId="{A84FC4EA-8445-499F-B37D-7E3BC869C5F5}" sibTransId="{FF577FC9-9FCB-4271-AD66-E4B2C6364CF8}"/>
    <dgm:cxn modelId="{3B577B7D-DCAD-430D-A136-2E0A661D4775}" type="presParOf" srcId="{11EA83D4-7DAC-487A-BDF5-4F751EBDE515}" destId="{53DFE694-E2D4-40CD-800B-B1157D14C3DD}" srcOrd="0" destOrd="0" presId="urn:microsoft.com/office/officeart/2005/8/layout/orgChart1"/>
    <dgm:cxn modelId="{4AA13DAD-E51D-46F1-8970-19062A7872DD}" type="presParOf" srcId="{53DFE694-E2D4-40CD-800B-B1157D14C3DD}" destId="{5AADC203-7E0D-471D-BC66-CD98797F3360}" srcOrd="0" destOrd="0" presId="urn:microsoft.com/office/officeart/2005/8/layout/orgChart1"/>
    <dgm:cxn modelId="{60DFC8BA-337C-4C8F-8F8B-E552B7D520FC}" type="presParOf" srcId="{5AADC203-7E0D-471D-BC66-CD98797F3360}" destId="{A2CB6210-9B9C-49AD-930F-1FE2F1C7AC7F}" srcOrd="0" destOrd="0" presId="urn:microsoft.com/office/officeart/2005/8/layout/orgChart1"/>
    <dgm:cxn modelId="{594D23E8-85ED-4E47-A22D-989914D37B8F}" type="presParOf" srcId="{5AADC203-7E0D-471D-BC66-CD98797F3360}" destId="{A59561FF-D55F-4F2E-B97D-EF511BCECEA4}" srcOrd="1" destOrd="0" presId="urn:microsoft.com/office/officeart/2005/8/layout/orgChart1"/>
    <dgm:cxn modelId="{47C9915D-D609-4174-BC1D-AA9615DB2B01}" type="presParOf" srcId="{53DFE694-E2D4-40CD-800B-B1157D14C3DD}" destId="{FD4AC02D-C3B7-44FF-9F21-2A2E4D18BBD7}" srcOrd="1" destOrd="0" presId="urn:microsoft.com/office/officeart/2005/8/layout/orgChart1"/>
    <dgm:cxn modelId="{467F36ED-43AF-4684-96F9-DE5981C3C45F}" type="presParOf" srcId="{FD4AC02D-C3B7-44FF-9F21-2A2E4D18BBD7}" destId="{007726FC-B61B-4773-B349-D26B7E143746}" srcOrd="0" destOrd="0" presId="urn:microsoft.com/office/officeart/2005/8/layout/orgChart1"/>
    <dgm:cxn modelId="{63374E4B-5583-4050-ABBA-AFF728CE538A}" type="presParOf" srcId="{FD4AC02D-C3B7-44FF-9F21-2A2E4D18BBD7}" destId="{755EF120-6669-43A6-8CA5-B199BEDC66B8}" srcOrd="1" destOrd="0" presId="urn:microsoft.com/office/officeart/2005/8/layout/orgChart1"/>
    <dgm:cxn modelId="{BEBCF03A-03C8-43EB-943C-10BDDBE58700}" type="presParOf" srcId="{755EF120-6669-43A6-8CA5-B199BEDC66B8}" destId="{8B8F2C78-E221-47F0-861C-338FF0652DCB}" srcOrd="0" destOrd="0" presId="urn:microsoft.com/office/officeart/2005/8/layout/orgChart1"/>
    <dgm:cxn modelId="{F850BD50-5FAE-445E-814B-1D5B246A4BE0}" type="presParOf" srcId="{8B8F2C78-E221-47F0-861C-338FF0652DCB}" destId="{AF8D4F99-5D6A-4658-9DD3-AD7589C3BBF8}" srcOrd="0" destOrd="0" presId="urn:microsoft.com/office/officeart/2005/8/layout/orgChart1"/>
    <dgm:cxn modelId="{3E702F22-E547-48B7-814D-B2B8BA775413}" type="presParOf" srcId="{8B8F2C78-E221-47F0-861C-338FF0652DCB}" destId="{3ED0C8CA-5D5D-413A-9DD1-A4D853263D5A}" srcOrd="1" destOrd="0" presId="urn:microsoft.com/office/officeart/2005/8/layout/orgChart1"/>
    <dgm:cxn modelId="{C156F41A-3219-4B62-B8D3-0E58EEB108CA}" type="presParOf" srcId="{755EF120-6669-43A6-8CA5-B199BEDC66B8}" destId="{F59C4EED-C5A3-489A-87A3-441343A9EAE4}" srcOrd="1" destOrd="0" presId="urn:microsoft.com/office/officeart/2005/8/layout/orgChart1"/>
    <dgm:cxn modelId="{32423D9C-42BB-4D3D-B7C0-0812398201FB}" type="presParOf" srcId="{755EF120-6669-43A6-8CA5-B199BEDC66B8}" destId="{52B3D3D7-A4E6-40C2-8047-60C023FF767F}" srcOrd="2" destOrd="0" presId="urn:microsoft.com/office/officeart/2005/8/layout/orgChart1"/>
    <dgm:cxn modelId="{10DEBE6C-704A-4050-84C4-3A65B39E339B}" type="presParOf" srcId="{FD4AC02D-C3B7-44FF-9F21-2A2E4D18BBD7}" destId="{3D97CA59-AC82-4292-8AE4-23906FDD30B0}" srcOrd="2" destOrd="0" presId="urn:microsoft.com/office/officeart/2005/8/layout/orgChart1"/>
    <dgm:cxn modelId="{25BF7261-C062-4A48-8A58-866D0B438B19}" type="presParOf" srcId="{FD4AC02D-C3B7-44FF-9F21-2A2E4D18BBD7}" destId="{FE3B1913-3569-4E62-82F2-35C40D1C352B}" srcOrd="3" destOrd="0" presId="urn:microsoft.com/office/officeart/2005/8/layout/orgChart1"/>
    <dgm:cxn modelId="{9C277D9D-8E44-4036-9743-D97EE3AC5A8C}" type="presParOf" srcId="{FE3B1913-3569-4E62-82F2-35C40D1C352B}" destId="{47EB37FD-695C-4C28-BEAE-E5829E44DEEA}" srcOrd="0" destOrd="0" presId="urn:microsoft.com/office/officeart/2005/8/layout/orgChart1"/>
    <dgm:cxn modelId="{4E709CB2-A309-491B-A8EF-5D895631A6FD}" type="presParOf" srcId="{47EB37FD-695C-4C28-BEAE-E5829E44DEEA}" destId="{BFC29EE5-378D-45AC-A598-AE832B2328E2}" srcOrd="0" destOrd="0" presId="urn:microsoft.com/office/officeart/2005/8/layout/orgChart1"/>
    <dgm:cxn modelId="{8948E3CF-9A10-495D-920E-261008DFD86F}" type="presParOf" srcId="{47EB37FD-695C-4C28-BEAE-E5829E44DEEA}" destId="{539908F4-6031-4BD6-AF79-162100DC484E}" srcOrd="1" destOrd="0" presId="urn:microsoft.com/office/officeart/2005/8/layout/orgChart1"/>
    <dgm:cxn modelId="{D20049F1-7FD5-49A4-85A7-604DCDA4F52C}" type="presParOf" srcId="{FE3B1913-3569-4E62-82F2-35C40D1C352B}" destId="{30B41111-05E5-4021-B5CB-7F72D2755E83}" srcOrd="1" destOrd="0" presId="urn:microsoft.com/office/officeart/2005/8/layout/orgChart1"/>
    <dgm:cxn modelId="{96774212-47BD-43D3-9EDB-54ADFC29F02B}" type="presParOf" srcId="{FE3B1913-3569-4E62-82F2-35C40D1C352B}" destId="{FECFF21B-C795-45BD-9B81-FFFC10207D09}" srcOrd="2" destOrd="0" presId="urn:microsoft.com/office/officeart/2005/8/layout/orgChart1"/>
    <dgm:cxn modelId="{38B70381-E827-4418-B94A-EF4ACC60B634}" type="presParOf" srcId="{FD4AC02D-C3B7-44FF-9F21-2A2E4D18BBD7}" destId="{1A725734-8829-4AC2-BBBC-20019C5FECBB}" srcOrd="4" destOrd="0" presId="urn:microsoft.com/office/officeart/2005/8/layout/orgChart1"/>
    <dgm:cxn modelId="{3A250199-CCE8-4301-B77C-D3DB65D26F3A}" type="presParOf" srcId="{FD4AC02D-C3B7-44FF-9F21-2A2E4D18BBD7}" destId="{14007F46-FEF3-43A7-AC43-924B85C5CC8C}" srcOrd="5" destOrd="0" presId="urn:microsoft.com/office/officeart/2005/8/layout/orgChart1"/>
    <dgm:cxn modelId="{EB9BB15B-87CA-4C04-A43D-0AFCFF5F73CA}" type="presParOf" srcId="{14007F46-FEF3-43A7-AC43-924B85C5CC8C}" destId="{827B7232-4B49-46D6-8B01-E8DA6DAA906D}" srcOrd="0" destOrd="0" presId="urn:microsoft.com/office/officeart/2005/8/layout/orgChart1"/>
    <dgm:cxn modelId="{3B9A9B57-908A-4BA7-9929-C12761159E60}" type="presParOf" srcId="{827B7232-4B49-46D6-8B01-E8DA6DAA906D}" destId="{F4B446AB-84CD-46B0-9AAE-316B4DE3D845}" srcOrd="0" destOrd="0" presId="urn:microsoft.com/office/officeart/2005/8/layout/orgChart1"/>
    <dgm:cxn modelId="{DD57DB2A-0A7C-496F-9836-19D60903B63F}" type="presParOf" srcId="{827B7232-4B49-46D6-8B01-E8DA6DAA906D}" destId="{3873C4F7-94C9-4A00-A07C-4B0813BB8B72}" srcOrd="1" destOrd="0" presId="urn:microsoft.com/office/officeart/2005/8/layout/orgChart1"/>
    <dgm:cxn modelId="{BF94E924-70DB-4B20-A1B8-69243F4A5C4A}" type="presParOf" srcId="{14007F46-FEF3-43A7-AC43-924B85C5CC8C}" destId="{F0127582-07E4-42B5-BA5C-D6BC972A41FB}" srcOrd="1" destOrd="0" presId="urn:microsoft.com/office/officeart/2005/8/layout/orgChart1"/>
    <dgm:cxn modelId="{79AC6B3B-202C-46FE-8AD7-9A546B631C89}" type="presParOf" srcId="{14007F46-FEF3-43A7-AC43-924B85C5CC8C}" destId="{5909B044-B4C3-46F0-9E19-086F9C919AC6}" srcOrd="2" destOrd="0" presId="urn:microsoft.com/office/officeart/2005/8/layout/orgChart1"/>
    <dgm:cxn modelId="{231E5883-1696-4F25-A97D-0F9F871238D0}" type="presParOf" srcId="{53DFE694-E2D4-40CD-800B-B1157D14C3DD}" destId="{1EF4EE3E-7437-4C5B-8374-E2163FD6181A}" srcOrd="2" destOrd="0" presId="urn:microsoft.com/office/officeart/2005/8/layout/orgChart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725734-8829-4AC2-BBBC-20019C5FECBB}">
      <dsp:nvSpPr>
        <dsp:cNvPr id="0" name=""/>
        <dsp:cNvSpPr/>
      </dsp:nvSpPr>
      <dsp:spPr>
        <a:xfrm>
          <a:off x="1540617" y="408201"/>
          <a:ext cx="1089997" cy="189173"/>
        </a:xfrm>
        <a:custGeom>
          <a:avLst/>
          <a:gdLst/>
          <a:ahLst/>
          <a:cxnLst/>
          <a:rect l="0" t="0" r="0" b="0"/>
          <a:pathLst>
            <a:path>
              <a:moveTo>
                <a:pt x="0" y="0"/>
              </a:moveTo>
              <a:lnTo>
                <a:pt x="0" y="94586"/>
              </a:lnTo>
              <a:lnTo>
                <a:pt x="1089997" y="94586"/>
              </a:lnTo>
              <a:lnTo>
                <a:pt x="1089997" y="18917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D97CA59-AC82-4292-8AE4-23906FDD30B0}">
      <dsp:nvSpPr>
        <dsp:cNvPr id="0" name=""/>
        <dsp:cNvSpPr/>
      </dsp:nvSpPr>
      <dsp:spPr>
        <a:xfrm>
          <a:off x="1494896" y="408201"/>
          <a:ext cx="91440" cy="189173"/>
        </a:xfrm>
        <a:custGeom>
          <a:avLst/>
          <a:gdLst/>
          <a:ahLst/>
          <a:cxnLst/>
          <a:rect l="0" t="0" r="0" b="0"/>
          <a:pathLst>
            <a:path>
              <a:moveTo>
                <a:pt x="45720" y="0"/>
              </a:moveTo>
              <a:lnTo>
                <a:pt x="45720" y="18917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07726FC-B61B-4773-B349-D26B7E143746}">
      <dsp:nvSpPr>
        <dsp:cNvPr id="0" name=""/>
        <dsp:cNvSpPr/>
      </dsp:nvSpPr>
      <dsp:spPr>
        <a:xfrm>
          <a:off x="450619" y="408201"/>
          <a:ext cx="1089997" cy="189173"/>
        </a:xfrm>
        <a:custGeom>
          <a:avLst/>
          <a:gdLst/>
          <a:ahLst/>
          <a:cxnLst/>
          <a:rect l="0" t="0" r="0" b="0"/>
          <a:pathLst>
            <a:path>
              <a:moveTo>
                <a:pt x="1089997" y="0"/>
              </a:moveTo>
              <a:lnTo>
                <a:pt x="1089997" y="94586"/>
              </a:lnTo>
              <a:lnTo>
                <a:pt x="0" y="94586"/>
              </a:lnTo>
              <a:lnTo>
                <a:pt x="0" y="18917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2CB6210-9B9C-49AD-930F-1FE2F1C7AC7F}">
      <dsp:nvSpPr>
        <dsp:cNvPr id="0" name=""/>
        <dsp:cNvSpPr/>
      </dsp:nvSpPr>
      <dsp:spPr>
        <a:xfrm>
          <a:off x="965336" y="63959"/>
          <a:ext cx="1150560" cy="344241"/>
        </a:xfrm>
        <a:prstGeom prst="rect">
          <a:avLst/>
        </a:prstGeom>
        <a:solidFill>
          <a:srgbClr val="FF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nb-NO" sz="600" b="1" kern="1200" dirty="0">
              <a:solidFill>
                <a:schemeClr val="tx1"/>
              </a:solidFill>
            </a:rPr>
            <a:t>Pedagogisk idrett</a:t>
          </a:r>
        </a:p>
      </dsp:txBody>
      <dsp:txXfrm>
        <a:off x="965336" y="63959"/>
        <a:ext cx="1150560" cy="344241"/>
      </dsp:txXfrm>
    </dsp:sp>
    <dsp:sp modelId="{AF8D4F99-5D6A-4658-9DD3-AD7589C3BBF8}">
      <dsp:nvSpPr>
        <dsp:cNvPr id="0" name=""/>
        <dsp:cNvSpPr/>
      </dsp:nvSpPr>
      <dsp:spPr>
        <a:xfrm>
          <a:off x="206" y="597374"/>
          <a:ext cx="900824" cy="691626"/>
        </a:xfrm>
        <a:prstGeom prst="rect">
          <a:avLst/>
        </a:prstGeom>
        <a:solidFill>
          <a:srgbClr val="0070C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nb-NO" sz="600" b="1" kern="1200" dirty="0">
              <a:solidFill>
                <a:schemeClr val="tx1"/>
              </a:solidFill>
            </a:rPr>
            <a:t>Idrett</a:t>
          </a:r>
        </a:p>
        <a:p>
          <a:pPr lvl="0" algn="ctr" defTabSz="266700">
            <a:lnSpc>
              <a:spcPct val="90000"/>
            </a:lnSpc>
            <a:spcBef>
              <a:spcPct val="0"/>
            </a:spcBef>
            <a:spcAft>
              <a:spcPct val="35000"/>
            </a:spcAft>
          </a:pPr>
          <a:r>
            <a:rPr lang="nb-NO" sz="600" kern="1200" dirty="0">
              <a:solidFill>
                <a:schemeClr val="tx1"/>
              </a:solidFill>
            </a:rPr>
            <a:t>Løp, hopp, kast osv. </a:t>
          </a:r>
        </a:p>
        <a:p>
          <a:pPr lvl="0" algn="ctr" defTabSz="266700">
            <a:lnSpc>
              <a:spcPct val="90000"/>
            </a:lnSpc>
            <a:spcBef>
              <a:spcPct val="0"/>
            </a:spcBef>
            <a:spcAft>
              <a:spcPct val="35000"/>
            </a:spcAft>
          </a:pPr>
          <a:r>
            <a:rPr lang="nb-NO" sz="600" b="0" kern="1200" dirty="0">
              <a:solidFill>
                <a:schemeClr val="tx1"/>
              </a:solidFill>
            </a:rPr>
            <a:t>Ferdigheiter, spel</a:t>
          </a:r>
        </a:p>
        <a:p>
          <a:pPr lvl="0" algn="ctr" defTabSz="266700">
            <a:lnSpc>
              <a:spcPct val="90000"/>
            </a:lnSpc>
            <a:spcBef>
              <a:spcPct val="0"/>
            </a:spcBef>
            <a:spcAft>
              <a:spcPct val="35000"/>
            </a:spcAft>
          </a:pPr>
          <a:r>
            <a:rPr lang="nb-NO" sz="600" b="0" kern="1200" dirty="0">
              <a:solidFill>
                <a:schemeClr val="tx1"/>
              </a:solidFill>
            </a:rPr>
            <a:t>Konkurranse/ kamp</a:t>
          </a:r>
          <a:endParaRPr lang="nb-NO" sz="600" kern="1200" dirty="0">
            <a:solidFill>
              <a:schemeClr val="tx1"/>
            </a:solidFill>
          </a:endParaRPr>
        </a:p>
      </dsp:txBody>
      <dsp:txXfrm>
        <a:off x="206" y="597374"/>
        <a:ext cx="900824" cy="691626"/>
      </dsp:txXfrm>
    </dsp:sp>
    <dsp:sp modelId="{BFC29EE5-378D-45AC-A598-AE832B2328E2}">
      <dsp:nvSpPr>
        <dsp:cNvPr id="0" name=""/>
        <dsp:cNvSpPr/>
      </dsp:nvSpPr>
      <dsp:spPr>
        <a:xfrm>
          <a:off x="1090204" y="597374"/>
          <a:ext cx="900824" cy="716461"/>
        </a:xfrm>
        <a:prstGeom prst="rect">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nb-NO" sz="600" b="1" kern="1200" dirty="0">
              <a:solidFill>
                <a:schemeClr val="tx1"/>
              </a:solidFill>
            </a:rPr>
            <a:t>Leik</a:t>
          </a:r>
        </a:p>
        <a:p>
          <a:pPr lvl="0" algn="ctr" defTabSz="266700">
            <a:lnSpc>
              <a:spcPct val="90000"/>
            </a:lnSpc>
            <a:spcBef>
              <a:spcPct val="0"/>
            </a:spcBef>
            <a:spcAft>
              <a:spcPct val="35000"/>
            </a:spcAft>
          </a:pPr>
          <a:r>
            <a:rPr lang="nb-NO" sz="600" b="0" kern="1200" dirty="0">
              <a:solidFill>
                <a:schemeClr val="tx1"/>
              </a:solidFill>
            </a:rPr>
            <a:t>Tradisjonsleikar</a:t>
          </a:r>
        </a:p>
        <a:p>
          <a:pPr lvl="0" algn="ctr" defTabSz="266700">
            <a:lnSpc>
              <a:spcPct val="90000"/>
            </a:lnSpc>
            <a:spcBef>
              <a:spcPct val="0"/>
            </a:spcBef>
            <a:spcAft>
              <a:spcPct val="35000"/>
            </a:spcAft>
          </a:pPr>
          <a:r>
            <a:rPr lang="nb-NO" sz="600" b="0" kern="1200" dirty="0">
              <a:solidFill>
                <a:schemeClr val="tx1"/>
              </a:solidFill>
            </a:rPr>
            <a:t>Rolleleik</a:t>
          </a:r>
        </a:p>
        <a:p>
          <a:pPr lvl="0" algn="ctr" defTabSz="266700">
            <a:lnSpc>
              <a:spcPct val="90000"/>
            </a:lnSpc>
            <a:spcBef>
              <a:spcPct val="0"/>
            </a:spcBef>
            <a:spcAft>
              <a:spcPct val="35000"/>
            </a:spcAft>
          </a:pPr>
          <a:r>
            <a:rPr lang="nb-NO" sz="600" b="0" kern="1200" dirty="0">
              <a:solidFill>
                <a:schemeClr val="tx1"/>
              </a:solidFill>
            </a:rPr>
            <a:t>Regelleik</a:t>
          </a:r>
        </a:p>
        <a:p>
          <a:pPr lvl="0" algn="ctr" defTabSz="266700">
            <a:lnSpc>
              <a:spcPct val="90000"/>
            </a:lnSpc>
            <a:spcBef>
              <a:spcPct val="0"/>
            </a:spcBef>
            <a:spcAft>
              <a:spcPct val="35000"/>
            </a:spcAft>
          </a:pPr>
          <a:r>
            <a:rPr lang="nb-NO" sz="600" kern="1200" dirty="0">
              <a:solidFill>
                <a:schemeClr val="tx1"/>
              </a:solidFill>
            </a:rPr>
            <a:t>Hermeleik</a:t>
          </a:r>
        </a:p>
        <a:p>
          <a:pPr lvl="0" algn="ctr" defTabSz="266700">
            <a:lnSpc>
              <a:spcPct val="90000"/>
            </a:lnSpc>
            <a:spcBef>
              <a:spcPct val="0"/>
            </a:spcBef>
            <a:spcAft>
              <a:spcPct val="35000"/>
            </a:spcAft>
          </a:pPr>
          <a:r>
            <a:rPr lang="nb-NO" sz="600" kern="1200" dirty="0">
              <a:solidFill>
                <a:schemeClr val="tx1"/>
              </a:solidFill>
            </a:rPr>
            <a:t>Boltreleik</a:t>
          </a:r>
        </a:p>
      </dsp:txBody>
      <dsp:txXfrm>
        <a:off x="1090204" y="597374"/>
        <a:ext cx="900824" cy="716461"/>
      </dsp:txXfrm>
    </dsp:sp>
    <dsp:sp modelId="{F4B446AB-84CD-46B0-9AAE-316B4DE3D845}">
      <dsp:nvSpPr>
        <dsp:cNvPr id="0" name=""/>
        <dsp:cNvSpPr/>
      </dsp:nvSpPr>
      <dsp:spPr>
        <a:xfrm>
          <a:off x="2180202" y="597374"/>
          <a:ext cx="900824" cy="684095"/>
        </a:xfrm>
        <a:prstGeom prst="rect">
          <a:avLst/>
        </a:prstGeom>
        <a:solidFill>
          <a:srgbClr val="FFFF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nb-NO" sz="700" b="1" kern="1200" dirty="0">
              <a:solidFill>
                <a:schemeClr val="tx1"/>
              </a:solidFill>
            </a:rPr>
            <a:t>Rørsle</a:t>
          </a:r>
        </a:p>
        <a:p>
          <a:pPr lvl="0" algn="ctr" defTabSz="311150">
            <a:lnSpc>
              <a:spcPct val="90000"/>
            </a:lnSpc>
            <a:spcBef>
              <a:spcPct val="0"/>
            </a:spcBef>
            <a:spcAft>
              <a:spcPct val="35000"/>
            </a:spcAft>
          </a:pPr>
          <a:r>
            <a:rPr lang="nb-NO" sz="600" b="0" kern="1200" dirty="0">
              <a:solidFill>
                <a:schemeClr val="tx1"/>
              </a:solidFill>
            </a:rPr>
            <a:t>Motorikk </a:t>
          </a:r>
        </a:p>
        <a:p>
          <a:pPr lvl="0" algn="ctr" defTabSz="311150">
            <a:lnSpc>
              <a:spcPct val="90000"/>
            </a:lnSpc>
            <a:spcBef>
              <a:spcPct val="0"/>
            </a:spcBef>
            <a:spcAft>
              <a:spcPct val="35000"/>
            </a:spcAft>
          </a:pPr>
          <a:r>
            <a:rPr lang="nb-NO" sz="600" b="0" kern="1200" dirty="0">
              <a:solidFill>
                <a:schemeClr val="tx1"/>
              </a:solidFill>
            </a:rPr>
            <a:t>Sansar</a:t>
          </a:r>
        </a:p>
        <a:p>
          <a:pPr lvl="0" algn="ctr" defTabSz="311150">
            <a:lnSpc>
              <a:spcPct val="90000"/>
            </a:lnSpc>
            <a:spcBef>
              <a:spcPct val="0"/>
            </a:spcBef>
            <a:spcAft>
              <a:spcPct val="35000"/>
            </a:spcAft>
          </a:pPr>
          <a:r>
            <a:rPr lang="nb-NO" sz="600" b="0" kern="1200" dirty="0">
              <a:solidFill>
                <a:schemeClr val="tx1"/>
              </a:solidFill>
            </a:rPr>
            <a:t>Koordinasjon</a:t>
          </a:r>
        </a:p>
        <a:p>
          <a:pPr lvl="0" algn="ctr" defTabSz="311150">
            <a:lnSpc>
              <a:spcPct val="90000"/>
            </a:lnSpc>
            <a:spcBef>
              <a:spcPct val="0"/>
            </a:spcBef>
            <a:spcAft>
              <a:spcPct val="35000"/>
            </a:spcAft>
          </a:pPr>
          <a:r>
            <a:rPr lang="nb-NO" sz="600" b="0" kern="1200" dirty="0">
              <a:solidFill>
                <a:schemeClr val="tx1"/>
              </a:solidFill>
            </a:rPr>
            <a:t> Rytme</a:t>
          </a:r>
          <a:endParaRPr lang="nb-NO" sz="600" kern="1200" dirty="0">
            <a:solidFill>
              <a:schemeClr val="tx1"/>
            </a:solidFill>
          </a:endParaRPr>
        </a:p>
      </dsp:txBody>
      <dsp:txXfrm>
        <a:off x="2180202" y="597374"/>
        <a:ext cx="900824" cy="684095"/>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18C6C0-C514-4C41-A327-9661301D27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TotalTime>
  <Pages>31</Pages>
  <Words>11627</Words>
  <Characters>61626</Characters>
  <Application>Microsoft Office Word</Application>
  <DocSecurity>0</DocSecurity>
  <Lines>513</Lines>
  <Paragraphs>146</Paragraphs>
  <ScaleCrop>false</ScaleCrop>
  <HeadingPairs>
    <vt:vector size="2" baseType="variant">
      <vt:variant>
        <vt:lpstr>Tittel</vt:lpstr>
      </vt:variant>
      <vt:variant>
        <vt:i4>1</vt:i4>
      </vt:variant>
    </vt:vector>
  </HeadingPairs>
  <TitlesOfParts>
    <vt:vector size="1" baseType="lpstr">
      <vt:lpstr/>
    </vt:vector>
  </TitlesOfParts>
  <Company>&lt;arabianhorse&gt;</Company>
  <LinksUpToDate>false</LinksUpToDate>
  <CharactersWithSpaces>73107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NSS</dc:creator>
  <cp:keywords/>
  <dc:description/>
  <cp:lastModifiedBy>Naustdalidrett Styrer</cp:lastModifiedBy>
  <cp:revision>8</cp:revision>
  <cp:lastPrinted>2017-08-11T14:29:00Z</cp:lastPrinted>
  <dcterms:created xsi:type="dcterms:W3CDTF">2017-12-19T09:29:00Z</dcterms:created>
  <dcterms:modified xsi:type="dcterms:W3CDTF">2017-12-19T13:01:00Z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727103856</vt:i4>
  </property>
</Properties>
</file>