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98" w:rsidRPr="00803FE1" w:rsidRDefault="00803FE1" w:rsidP="00803FE1">
      <w:pPr>
        <w:jc w:val="center"/>
        <w:rPr>
          <w:rFonts w:ascii="Times New Roman" w:hAnsi="Times New Roman" w:cs="Times New Roman"/>
          <w:color w:val="000000" w:themeColor="text1"/>
          <w:sz w:val="40"/>
          <w:szCs w:val="40"/>
        </w:rPr>
      </w:pPr>
      <w:r w:rsidRPr="00803FE1">
        <w:rPr>
          <w:rFonts w:ascii="Times New Roman" w:hAnsi="Times New Roman" w:cs="Times New Roman"/>
          <w:color w:val="000000" w:themeColor="text1"/>
          <w:sz w:val="40"/>
          <w:szCs w:val="40"/>
        </w:rPr>
        <w:t>Småbarns Info</w:t>
      </w: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803FE1">
        <w:rPr>
          <w:rFonts w:ascii="Times New Roman" w:eastAsia="Times New Roman" w:hAnsi="Times New Roman" w:cs="Times New Roman"/>
          <w:color w:val="000000" w:themeColor="text1"/>
          <w:sz w:val="24"/>
          <w:szCs w:val="24"/>
          <w:lang w:eastAsia="nb-NO"/>
        </w:rPr>
        <w:t>Vi deler i gruppene etter alder, og noen av de voksne vil så langt det er mulig følge gruppa til de går over til store barn, som 3 åringer.</w:t>
      </w:r>
      <w:r w:rsidRPr="00803FE1">
        <w:rPr>
          <w:rFonts w:ascii="Times New Roman" w:eastAsia="Times New Roman" w:hAnsi="Times New Roman" w:cs="Times New Roman"/>
          <w:color w:val="000000" w:themeColor="text1"/>
          <w:sz w:val="24"/>
          <w:szCs w:val="24"/>
          <w:lang w:eastAsia="nb-NO"/>
        </w:rPr>
        <w:br/>
        <w:t>Vi har en førskolelærer og to assistenter på 9 småbarn, to førskolelærere og to assistenter på 14 småbarn,  og en førskolelærer og to assistenter på 18 barn i storbarnsgruppene. Dette er i henhold til barnehagelovens §18.</w:t>
      </w: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803FE1">
        <w:rPr>
          <w:rFonts w:ascii="Times New Roman" w:eastAsia="Times New Roman" w:hAnsi="Times New Roman" w:cs="Times New Roman"/>
          <w:color w:val="000000" w:themeColor="text1"/>
          <w:sz w:val="24"/>
          <w:szCs w:val="24"/>
          <w:lang w:eastAsia="nb-NO"/>
        </w:rPr>
        <w:t>I sykdomsperioder i personalgruppa vil gruppene bli slått sammen og ved langvarig sykdom setter det inn vikar. Vi har flere vikarer på liste som barna blir kjent med etterhvert.</w:t>
      </w:r>
    </w:p>
    <w:p w:rsidR="00803FE1" w:rsidRPr="00803FE1" w:rsidRDefault="00803FE1" w:rsidP="00803FE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r w:rsidRPr="00803FE1">
        <w:rPr>
          <w:rFonts w:ascii="Times New Roman" w:eastAsia="Times New Roman" w:hAnsi="Times New Roman" w:cs="Times New Roman"/>
          <w:b/>
          <w:bCs/>
          <w:color w:val="000000" w:themeColor="text1"/>
          <w:sz w:val="23"/>
          <w:szCs w:val="23"/>
          <w:bdr w:val="none" w:sz="0" w:space="0" w:color="auto" w:frame="1"/>
          <w:lang w:eastAsia="nb-NO"/>
        </w:rPr>
        <w:t>Småbarnsgruppa</w:t>
      </w:r>
      <w:r w:rsidRPr="00803FE1">
        <w:rPr>
          <w:rFonts w:ascii="Times New Roman" w:eastAsia="Times New Roman" w:hAnsi="Times New Roman" w:cs="Times New Roman"/>
          <w:b/>
          <w:bCs/>
          <w:color w:val="000000" w:themeColor="text1"/>
          <w:sz w:val="23"/>
          <w:szCs w:val="23"/>
          <w:bdr w:val="none" w:sz="0" w:space="0" w:color="auto" w:frame="1"/>
          <w:lang w:eastAsia="nb-NO"/>
        </w:rPr>
        <w:br/>
      </w:r>
      <w:r w:rsidRPr="00803FE1">
        <w:rPr>
          <w:rFonts w:ascii="Times New Roman" w:eastAsia="Times New Roman" w:hAnsi="Times New Roman" w:cs="Times New Roman"/>
          <w:color w:val="000000" w:themeColor="text1"/>
          <w:sz w:val="23"/>
          <w:szCs w:val="23"/>
          <w:lang w:eastAsia="nb-NO"/>
        </w:rPr>
        <w:br/>
      </w:r>
      <w:r w:rsidRPr="006C2885">
        <w:rPr>
          <w:rFonts w:ascii="Times New Roman" w:eastAsia="Times New Roman" w:hAnsi="Times New Roman" w:cs="Times New Roman"/>
          <w:b/>
          <w:color w:val="000000" w:themeColor="text1"/>
          <w:sz w:val="24"/>
          <w:szCs w:val="24"/>
          <w:lang w:eastAsia="nb-NO"/>
        </w:rPr>
        <w:t>Soltroll</w:t>
      </w:r>
      <w:r w:rsidRPr="00803FE1">
        <w:rPr>
          <w:rFonts w:ascii="Times New Roman" w:eastAsia="Times New Roman" w:hAnsi="Times New Roman" w:cs="Times New Roman"/>
          <w:color w:val="000000" w:themeColor="text1"/>
          <w:sz w:val="24"/>
          <w:szCs w:val="24"/>
          <w:lang w:eastAsia="nb-NO"/>
        </w:rPr>
        <w:t xml:space="preserve">, </w:t>
      </w:r>
      <w:r w:rsidRPr="00803FE1">
        <w:rPr>
          <w:rFonts w:ascii="Times New Roman" w:eastAsia="Times New Roman" w:hAnsi="Times New Roman" w:cs="Times New Roman"/>
          <w:b/>
          <w:color w:val="000000" w:themeColor="text1"/>
          <w:sz w:val="24"/>
          <w:szCs w:val="24"/>
          <w:lang w:eastAsia="nb-NO"/>
        </w:rPr>
        <w:t>M</w:t>
      </w:r>
      <w:r w:rsidRPr="006C2885">
        <w:rPr>
          <w:rFonts w:ascii="Times New Roman" w:eastAsia="Times New Roman" w:hAnsi="Times New Roman" w:cs="Times New Roman"/>
          <w:b/>
          <w:color w:val="000000" w:themeColor="text1"/>
          <w:sz w:val="24"/>
          <w:szCs w:val="24"/>
          <w:lang w:eastAsia="nb-NO"/>
        </w:rPr>
        <w:t>ånetroll</w:t>
      </w:r>
      <w:r w:rsidRPr="00803FE1">
        <w:rPr>
          <w:rFonts w:ascii="Times New Roman" w:eastAsia="Times New Roman" w:hAnsi="Times New Roman" w:cs="Times New Roman"/>
          <w:color w:val="000000" w:themeColor="text1"/>
          <w:sz w:val="24"/>
          <w:szCs w:val="24"/>
          <w:lang w:eastAsia="nb-NO"/>
        </w:rPr>
        <w:t xml:space="preserve"> </w:t>
      </w:r>
      <w:r w:rsidRPr="006C2885">
        <w:rPr>
          <w:rFonts w:ascii="Times New Roman" w:eastAsia="Times New Roman" w:hAnsi="Times New Roman" w:cs="Times New Roman"/>
          <w:color w:val="000000" w:themeColor="text1"/>
          <w:sz w:val="24"/>
          <w:szCs w:val="24"/>
          <w:lang w:eastAsia="nb-NO"/>
        </w:rPr>
        <w:t xml:space="preserve">og </w:t>
      </w:r>
      <w:r w:rsidRPr="006C2885">
        <w:rPr>
          <w:rFonts w:ascii="Times New Roman" w:eastAsia="Times New Roman" w:hAnsi="Times New Roman" w:cs="Times New Roman"/>
          <w:b/>
          <w:color w:val="000000" w:themeColor="text1"/>
          <w:sz w:val="24"/>
          <w:szCs w:val="24"/>
          <w:lang w:eastAsia="nb-NO"/>
        </w:rPr>
        <w:t>Kongletroll</w:t>
      </w:r>
      <w:r w:rsidRPr="00803FE1">
        <w:rPr>
          <w:rFonts w:ascii="Times New Roman" w:eastAsia="Times New Roman" w:hAnsi="Times New Roman" w:cs="Times New Roman"/>
          <w:color w:val="000000" w:themeColor="text1"/>
          <w:sz w:val="24"/>
          <w:szCs w:val="24"/>
          <w:lang w:eastAsia="nb-NO"/>
        </w:rPr>
        <w:t xml:space="preserve"> har sitt uteområde innenfor det indre gjerdet ved barnehagebygningen.  Her har de sklie, sandkasse, lekehus, huske. De triller tur i vognbussene våre bortover Bjørndalsveien og går inn i skogen og leker her.</w:t>
      </w:r>
      <w:r w:rsidRPr="00803FE1">
        <w:rPr>
          <w:rFonts w:ascii="Times New Roman" w:eastAsia="Times New Roman" w:hAnsi="Times New Roman" w:cs="Times New Roman"/>
          <w:color w:val="000000" w:themeColor="text1"/>
          <w:sz w:val="24"/>
          <w:szCs w:val="24"/>
          <w:lang w:eastAsia="nb-NO"/>
        </w:rPr>
        <w:br/>
      </w:r>
      <w:r w:rsidRPr="00803FE1">
        <w:rPr>
          <w:rFonts w:ascii="Times New Roman" w:eastAsia="Times New Roman" w:hAnsi="Times New Roman" w:cs="Times New Roman"/>
          <w:b/>
          <w:color w:val="000000" w:themeColor="text1"/>
          <w:sz w:val="24"/>
          <w:szCs w:val="24"/>
          <w:lang w:eastAsia="nb-NO"/>
        </w:rPr>
        <w:t>KONGLETROLL</w:t>
      </w:r>
      <w:r w:rsidRPr="00803FE1">
        <w:rPr>
          <w:rFonts w:ascii="Times New Roman" w:eastAsia="Times New Roman" w:hAnsi="Times New Roman" w:cs="Times New Roman"/>
          <w:color w:val="000000" w:themeColor="text1"/>
          <w:sz w:val="24"/>
          <w:szCs w:val="24"/>
          <w:lang w:eastAsia="nb-NO"/>
        </w:rPr>
        <w:t> går også på tur til den grønne grillhytta, Blåsetoppen</w:t>
      </w:r>
      <w:r w:rsidRPr="00803FE1">
        <w:rPr>
          <w:rFonts w:ascii="Times New Roman" w:eastAsia="Times New Roman" w:hAnsi="Times New Roman" w:cs="Times New Roman"/>
          <w:color w:val="000000" w:themeColor="text1"/>
          <w:sz w:val="24"/>
          <w:szCs w:val="24"/>
          <w:lang w:eastAsia="nb-NO"/>
        </w:rPr>
        <w:br/>
      </w:r>
      <w:r w:rsidRPr="00803FE1">
        <w:rPr>
          <w:rFonts w:ascii="Times New Roman" w:eastAsia="Times New Roman" w:hAnsi="Times New Roman" w:cs="Times New Roman"/>
          <w:b/>
          <w:bCs/>
          <w:color w:val="000000" w:themeColor="text1"/>
          <w:sz w:val="23"/>
          <w:szCs w:val="23"/>
          <w:bdr w:val="none" w:sz="0" w:space="0" w:color="auto" w:frame="1"/>
          <w:lang w:eastAsia="nb-NO"/>
        </w:rPr>
        <w:br/>
        <w:t>ÅPNINGSTID</w:t>
      </w:r>
      <w:r w:rsidRPr="00803FE1">
        <w:rPr>
          <w:rFonts w:ascii="Times New Roman" w:eastAsia="Times New Roman" w:hAnsi="Times New Roman" w:cs="Times New Roman"/>
          <w:b/>
          <w:bCs/>
          <w:color w:val="000000" w:themeColor="text1"/>
          <w:sz w:val="23"/>
          <w:szCs w:val="23"/>
          <w:bdr w:val="none" w:sz="0" w:space="0" w:color="auto" w:frame="1"/>
          <w:lang w:eastAsia="nb-NO"/>
        </w:rPr>
        <w:br/>
      </w:r>
      <w:r w:rsidRPr="00803FE1">
        <w:rPr>
          <w:rFonts w:ascii="Times New Roman" w:eastAsia="Times New Roman" w:hAnsi="Times New Roman" w:cs="Times New Roman"/>
          <w:color w:val="000000" w:themeColor="text1"/>
          <w:sz w:val="23"/>
          <w:szCs w:val="23"/>
          <w:lang w:eastAsia="nb-NO"/>
        </w:rPr>
        <w:br/>
      </w:r>
      <w:r w:rsidRPr="00803FE1">
        <w:rPr>
          <w:rFonts w:ascii="Times New Roman" w:eastAsia="Times New Roman" w:hAnsi="Times New Roman" w:cs="Times New Roman"/>
          <w:color w:val="000000" w:themeColor="text1"/>
          <w:sz w:val="24"/>
          <w:szCs w:val="24"/>
          <w:lang w:eastAsia="nb-NO"/>
        </w:rPr>
        <w:t xml:space="preserve">Barnehagen er åpen fra kl. 06.30 til 17.00 fra mandag til fredag. </w:t>
      </w:r>
      <w:r w:rsidRPr="006C2885">
        <w:rPr>
          <w:rFonts w:ascii="Times New Roman" w:eastAsia="Times New Roman" w:hAnsi="Times New Roman" w:cs="Times New Roman"/>
          <w:color w:val="000000" w:themeColor="text1"/>
          <w:sz w:val="24"/>
          <w:szCs w:val="24"/>
          <w:lang w:eastAsia="nb-NO"/>
        </w:rPr>
        <w:br/>
      </w:r>
      <w:r w:rsidRPr="00803FE1">
        <w:rPr>
          <w:rFonts w:ascii="Times New Roman" w:eastAsia="Times New Roman" w:hAnsi="Times New Roman" w:cs="Times New Roman"/>
          <w:color w:val="000000" w:themeColor="text1"/>
          <w:sz w:val="24"/>
          <w:szCs w:val="24"/>
          <w:lang w:eastAsia="nb-NO"/>
        </w:rPr>
        <w:t>Barnets oppholdstid er max 9,5 timer pr. dag.</w:t>
      </w: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803FE1">
        <w:rPr>
          <w:rFonts w:ascii="Times New Roman" w:eastAsia="Times New Roman" w:hAnsi="Times New Roman" w:cs="Times New Roman"/>
          <w:color w:val="000000" w:themeColor="text1"/>
          <w:sz w:val="24"/>
          <w:szCs w:val="24"/>
          <w:lang w:eastAsia="nb-NO"/>
        </w:rPr>
        <w:t>Barna kommer etter behov om morgenen, men de store barna bør ha kommet til kl. 9.00.  Alle må gi beskjed før kl.9, hvis de ikke kommer eller kommer senere.</w:t>
      </w: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803FE1">
        <w:rPr>
          <w:rFonts w:ascii="Times New Roman" w:eastAsia="Times New Roman" w:hAnsi="Times New Roman" w:cs="Times New Roman"/>
          <w:color w:val="000000" w:themeColor="text1"/>
          <w:sz w:val="24"/>
          <w:szCs w:val="24"/>
          <w:lang w:eastAsia="nb-NO"/>
        </w:rPr>
        <w:t>Barnehage året begynner 15. august.</w:t>
      </w:r>
    </w:p>
    <w:p w:rsidR="00803FE1" w:rsidRPr="00803FE1" w:rsidRDefault="00803FE1" w:rsidP="00803FE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r w:rsidRPr="00803FE1">
        <w:rPr>
          <w:rFonts w:ascii="Times New Roman" w:eastAsia="Times New Roman" w:hAnsi="Times New Roman" w:cs="Times New Roman"/>
          <w:color w:val="000000" w:themeColor="text1"/>
          <w:sz w:val="24"/>
          <w:szCs w:val="24"/>
          <w:lang w:eastAsia="nb-NO"/>
        </w:rPr>
        <w:t>Barnehagen holder stengt alle helligdager/offentlige fridager, julaften, nyttårsaften og onsdagen før påske. Likeledes er barnehagen stengt på personalets 6 planleggingsdager i løpet av året. Juli er betalingsfri mnd.</w:t>
      </w:r>
      <w:r w:rsidRPr="00803FE1">
        <w:rPr>
          <w:rFonts w:ascii="Times New Roman" w:eastAsia="Times New Roman" w:hAnsi="Times New Roman" w:cs="Times New Roman"/>
          <w:color w:val="000000" w:themeColor="text1"/>
          <w:sz w:val="24"/>
          <w:szCs w:val="24"/>
          <w:lang w:eastAsia="nb-NO"/>
        </w:rPr>
        <w:br/>
      </w:r>
      <w:r w:rsidRPr="00803FE1">
        <w:rPr>
          <w:rFonts w:ascii="Times New Roman" w:eastAsia="Times New Roman" w:hAnsi="Times New Roman" w:cs="Times New Roman"/>
          <w:b/>
          <w:bCs/>
          <w:color w:val="000000" w:themeColor="text1"/>
          <w:sz w:val="23"/>
          <w:szCs w:val="23"/>
          <w:bdr w:val="none" w:sz="0" w:space="0" w:color="auto" w:frame="1"/>
          <w:lang w:eastAsia="nb-NO"/>
        </w:rPr>
        <w:br/>
        <w:t>SYKDOM OG FRAVÆR</w:t>
      </w:r>
      <w:r w:rsidRPr="00803FE1">
        <w:rPr>
          <w:rFonts w:ascii="Times New Roman" w:eastAsia="Times New Roman" w:hAnsi="Times New Roman" w:cs="Times New Roman"/>
          <w:b/>
          <w:bCs/>
          <w:color w:val="000000" w:themeColor="text1"/>
          <w:sz w:val="23"/>
          <w:szCs w:val="23"/>
          <w:bdr w:val="none" w:sz="0" w:space="0" w:color="auto" w:frame="1"/>
          <w:lang w:eastAsia="nb-NO"/>
        </w:rPr>
        <w:br/>
      </w:r>
      <w:r w:rsidRPr="00803FE1">
        <w:rPr>
          <w:rFonts w:ascii="Times New Roman" w:eastAsia="Times New Roman" w:hAnsi="Times New Roman" w:cs="Times New Roman"/>
          <w:color w:val="000000" w:themeColor="text1"/>
          <w:sz w:val="23"/>
          <w:szCs w:val="23"/>
          <w:lang w:eastAsia="nb-NO"/>
        </w:rPr>
        <w:br/>
      </w:r>
      <w:r w:rsidRPr="00803FE1">
        <w:rPr>
          <w:rFonts w:ascii="Times New Roman" w:eastAsia="Times New Roman" w:hAnsi="Times New Roman" w:cs="Times New Roman"/>
          <w:color w:val="000000" w:themeColor="text1"/>
          <w:sz w:val="24"/>
          <w:szCs w:val="24"/>
          <w:lang w:eastAsia="nb-NO"/>
        </w:rPr>
        <w:t>Syke barn kan ikke være i barnehagen. Blir barna syke her, ringer vi foreldrene, slik at barna blir hentet. Barn i barnehage blir utsatt for større smittefare enn andre. Ved å holde syke barn hjemme til de er helt friske, vil færre barn og ansatte bli smittet. Ved sykdom eller annet fravær må foreldrene gi beskjed snarest.</w:t>
      </w:r>
      <w:r w:rsidRPr="00803FE1">
        <w:rPr>
          <w:rFonts w:ascii="Times New Roman" w:eastAsia="Times New Roman" w:hAnsi="Times New Roman" w:cs="Times New Roman"/>
          <w:color w:val="000000" w:themeColor="text1"/>
          <w:sz w:val="24"/>
          <w:szCs w:val="24"/>
          <w:lang w:eastAsia="nb-NO"/>
        </w:rPr>
        <w:br/>
        <w:t>En gylden regel er at; om barnet ikke kan være ute eller ikke kan delta i barnehagens vanlige aktiviteter, kan han/hun ikke være i barnehagen.</w:t>
      </w:r>
    </w:p>
    <w:p w:rsidR="00803FE1" w:rsidRPr="006C2885"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3"/>
          <w:szCs w:val="23"/>
          <w:lang w:eastAsia="nb-NO"/>
        </w:rPr>
      </w:pP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3"/>
          <w:szCs w:val="23"/>
          <w:lang w:eastAsia="nb-NO"/>
        </w:rPr>
      </w:pP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3"/>
          <w:szCs w:val="23"/>
          <w:lang w:eastAsia="nb-NO"/>
        </w:rPr>
      </w:pP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3"/>
          <w:szCs w:val="23"/>
          <w:lang w:eastAsia="nb-NO"/>
        </w:rPr>
      </w:pP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b/>
          <w:color w:val="000000" w:themeColor="text1"/>
          <w:sz w:val="24"/>
          <w:szCs w:val="24"/>
          <w:lang w:eastAsia="nb-NO"/>
        </w:rPr>
      </w:pPr>
      <w:r w:rsidRPr="00803FE1">
        <w:rPr>
          <w:rFonts w:ascii="Times New Roman" w:eastAsia="Times New Roman" w:hAnsi="Times New Roman" w:cs="Times New Roman"/>
          <w:b/>
          <w:color w:val="000000" w:themeColor="text1"/>
          <w:sz w:val="24"/>
          <w:szCs w:val="24"/>
          <w:lang w:eastAsia="nb-NO"/>
        </w:rPr>
        <w:t>Dagsrytme</w:t>
      </w:r>
    </w:p>
    <w:tbl>
      <w:tblPr>
        <w:tblW w:w="8775" w:type="dxa"/>
        <w:tblCellSpacing w:w="7" w:type="dxa"/>
        <w:tblBorders>
          <w:bottom w:val="single" w:sz="6" w:space="0" w:color="DDDDDD"/>
        </w:tblBorders>
        <w:shd w:val="clear" w:color="auto" w:fill="FFFFFF"/>
        <w:tblCellMar>
          <w:left w:w="0" w:type="dxa"/>
          <w:right w:w="0" w:type="dxa"/>
        </w:tblCellMar>
        <w:tblLook w:val="04A0" w:firstRow="1" w:lastRow="0" w:firstColumn="1" w:lastColumn="0" w:noHBand="0" w:noVBand="1"/>
      </w:tblPr>
      <w:tblGrid>
        <w:gridCol w:w="267"/>
        <w:gridCol w:w="8508"/>
      </w:tblGrid>
      <w:tr w:rsidR="00803FE1" w:rsidRPr="00803FE1" w:rsidTr="00803FE1">
        <w:trPr>
          <w:tblCellSpacing w:w="7" w:type="dxa"/>
        </w:trPr>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803FE1" w:rsidRPr="00803FE1" w:rsidRDefault="00803FE1" w:rsidP="00803FE1">
            <w:pPr>
              <w:spacing w:after="0" w:line="240" w:lineRule="auto"/>
              <w:jc w:val="center"/>
              <w:rPr>
                <w:rFonts w:ascii="Times New Roman" w:eastAsia="Times New Roman" w:hAnsi="Times New Roman" w:cs="Times New Roman"/>
                <w:color w:val="000000" w:themeColor="text1"/>
                <w:sz w:val="23"/>
                <w:szCs w:val="23"/>
                <w:lang w:eastAsia="nb-NO"/>
              </w:rPr>
            </w:pP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803FE1" w:rsidRPr="00803FE1" w:rsidRDefault="00803FE1" w:rsidP="00803FE1">
            <w:pPr>
              <w:spacing w:after="0" w:line="240" w:lineRule="auto"/>
              <w:jc w:val="center"/>
              <w:rPr>
                <w:rFonts w:ascii="Times New Roman" w:eastAsia="Times New Roman" w:hAnsi="Times New Roman" w:cs="Times New Roman"/>
                <w:color w:val="000000" w:themeColor="text1"/>
                <w:sz w:val="24"/>
                <w:szCs w:val="24"/>
                <w:lang w:eastAsia="nb-NO"/>
              </w:rPr>
            </w:pPr>
            <w:r w:rsidRPr="006C2885">
              <w:rPr>
                <w:rFonts w:ascii="Times New Roman" w:eastAsia="Times New Roman" w:hAnsi="Times New Roman" w:cs="Times New Roman"/>
                <w:bCs/>
                <w:color w:val="000000" w:themeColor="text1"/>
                <w:sz w:val="24"/>
                <w:szCs w:val="24"/>
                <w:bdr w:val="none" w:sz="0" w:space="0" w:color="auto" w:frame="1"/>
                <w:lang w:eastAsia="nb-NO"/>
              </w:rPr>
              <w:t>06.30 Barnehagen åpner</w:t>
            </w:r>
            <w:r w:rsidRPr="00803FE1">
              <w:rPr>
                <w:rFonts w:ascii="Times New Roman" w:eastAsia="Times New Roman" w:hAnsi="Times New Roman" w:cs="Times New Roman"/>
                <w:color w:val="000000" w:themeColor="text1"/>
                <w:sz w:val="24"/>
                <w:szCs w:val="24"/>
                <w:lang w:eastAsia="nb-NO"/>
              </w:rPr>
              <w:br/>
            </w:r>
            <w:r w:rsidRPr="006C2885">
              <w:rPr>
                <w:rFonts w:ascii="Times New Roman" w:eastAsia="Times New Roman" w:hAnsi="Times New Roman" w:cs="Times New Roman"/>
                <w:bCs/>
                <w:color w:val="000000" w:themeColor="text1"/>
                <w:sz w:val="24"/>
                <w:szCs w:val="24"/>
                <w:bdr w:val="none" w:sz="0" w:space="0" w:color="auto" w:frame="1"/>
                <w:lang w:eastAsia="nb-NO"/>
              </w:rPr>
              <w:t>         </w:t>
            </w:r>
            <w:r w:rsidR="006C2885">
              <w:rPr>
                <w:rFonts w:ascii="Times New Roman" w:eastAsia="Times New Roman" w:hAnsi="Times New Roman" w:cs="Times New Roman"/>
                <w:bCs/>
                <w:color w:val="000000" w:themeColor="text1"/>
                <w:sz w:val="24"/>
                <w:szCs w:val="24"/>
                <w:bdr w:val="none" w:sz="0" w:space="0" w:color="auto" w:frame="1"/>
                <w:lang w:eastAsia="nb-NO"/>
              </w:rPr>
              <w:t>06.30 – 8.30</w:t>
            </w:r>
            <w:r w:rsidRPr="006C2885">
              <w:rPr>
                <w:rFonts w:ascii="Times New Roman" w:eastAsia="Times New Roman" w:hAnsi="Times New Roman" w:cs="Times New Roman"/>
                <w:bCs/>
                <w:color w:val="000000" w:themeColor="text1"/>
                <w:sz w:val="24"/>
                <w:szCs w:val="24"/>
                <w:bdr w:val="none" w:sz="0" w:space="0" w:color="auto" w:frame="1"/>
                <w:lang w:eastAsia="nb-NO"/>
              </w:rPr>
              <w:t xml:space="preserve"> Frokost  –  grøt/brød og melk</w:t>
            </w:r>
            <w:r w:rsidRPr="00803FE1">
              <w:rPr>
                <w:rFonts w:ascii="Times New Roman" w:eastAsia="Times New Roman" w:hAnsi="Times New Roman" w:cs="Times New Roman"/>
                <w:color w:val="000000" w:themeColor="text1"/>
                <w:sz w:val="24"/>
                <w:szCs w:val="24"/>
                <w:lang w:eastAsia="nb-NO"/>
              </w:rPr>
              <w:br/>
            </w:r>
            <w:r w:rsidRPr="006C2885">
              <w:rPr>
                <w:rFonts w:ascii="Times New Roman" w:eastAsia="Times New Roman" w:hAnsi="Times New Roman" w:cs="Times New Roman"/>
                <w:bCs/>
                <w:color w:val="000000" w:themeColor="text1"/>
                <w:sz w:val="24"/>
                <w:szCs w:val="24"/>
                <w:bdr w:val="none" w:sz="0" w:space="0" w:color="auto" w:frame="1"/>
                <w:lang w:eastAsia="nb-NO"/>
              </w:rPr>
              <w:t>09.00 Alle gjør seg klar til å gå ut</w:t>
            </w:r>
            <w:r w:rsidRPr="00803FE1">
              <w:rPr>
                <w:rFonts w:ascii="Times New Roman" w:eastAsia="Times New Roman" w:hAnsi="Times New Roman" w:cs="Times New Roman"/>
                <w:color w:val="000000" w:themeColor="text1"/>
                <w:sz w:val="24"/>
                <w:szCs w:val="24"/>
                <w:lang w:eastAsia="nb-NO"/>
              </w:rPr>
              <w:br/>
            </w:r>
            <w:r w:rsidRPr="006C2885">
              <w:rPr>
                <w:rFonts w:ascii="Times New Roman" w:eastAsia="Times New Roman" w:hAnsi="Times New Roman" w:cs="Times New Roman"/>
                <w:bCs/>
                <w:color w:val="000000" w:themeColor="text1"/>
                <w:sz w:val="24"/>
                <w:szCs w:val="24"/>
                <w:bdr w:val="none" w:sz="0" w:space="0" w:color="auto" w:frame="1"/>
                <w:lang w:eastAsia="nb-NO"/>
              </w:rPr>
              <w:t>11.00 Småbarnsgruppene spiser lunsj</w:t>
            </w:r>
            <w:r w:rsidRPr="00803FE1">
              <w:rPr>
                <w:rFonts w:ascii="Times New Roman" w:eastAsia="Times New Roman" w:hAnsi="Times New Roman" w:cs="Times New Roman"/>
                <w:color w:val="000000" w:themeColor="text1"/>
                <w:sz w:val="24"/>
                <w:szCs w:val="24"/>
                <w:lang w:eastAsia="nb-NO"/>
              </w:rPr>
              <w:br/>
            </w:r>
            <w:r w:rsidRPr="006C2885">
              <w:rPr>
                <w:rFonts w:ascii="Times New Roman" w:eastAsia="Times New Roman" w:hAnsi="Times New Roman" w:cs="Times New Roman"/>
                <w:bCs/>
                <w:color w:val="000000" w:themeColor="text1"/>
                <w:sz w:val="24"/>
                <w:szCs w:val="24"/>
                <w:bdr w:val="none" w:sz="0" w:space="0" w:color="auto" w:frame="1"/>
                <w:lang w:eastAsia="nb-NO"/>
              </w:rPr>
              <w:t>          Bleieskift og soving</w:t>
            </w:r>
            <w:r w:rsidRPr="00803FE1">
              <w:rPr>
                <w:rFonts w:ascii="Times New Roman" w:eastAsia="Times New Roman" w:hAnsi="Times New Roman" w:cs="Times New Roman"/>
                <w:color w:val="000000" w:themeColor="text1"/>
                <w:sz w:val="24"/>
                <w:szCs w:val="24"/>
                <w:lang w:eastAsia="nb-NO"/>
              </w:rPr>
              <w:br/>
            </w:r>
            <w:r w:rsidRPr="006C2885">
              <w:rPr>
                <w:rFonts w:ascii="Times New Roman" w:eastAsia="Times New Roman" w:hAnsi="Times New Roman" w:cs="Times New Roman"/>
                <w:bCs/>
                <w:color w:val="000000" w:themeColor="text1"/>
                <w:sz w:val="24"/>
                <w:szCs w:val="24"/>
                <w:bdr w:val="none" w:sz="0" w:space="0" w:color="auto" w:frame="1"/>
                <w:lang w:eastAsia="nb-NO"/>
              </w:rPr>
              <w:t>12.00 Storebarnsgruppene spiser lunsj</w:t>
            </w:r>
            <w:r w:rsidRPr="00803FE1">
              <w:rPr>
                <w:rFonts w:ascii="Times New Roman" w:eastAsia="Times New Roman" w:hAnsi="Times New Roman" w:cs="Times New Roman"/>
                <w:color w:val="000000" w:themeColor="text1"/>
                <w:sz w:val="24"/>
                <w:szCs w:val="24"/>
                <w:lang w:eastAsia="nb-NO"/>
              </w:rPr>
              <w:br/>
            </w:r>
            <w:r w:rsidRPr="006C2885">
              <w:rPr>
                <w:rFonts w:ascii="Times New Roman" w:eastAsia="Times New Roman" w:hAnsi="Times New Roman" w:cs="Times New Roman"/>
                <w:bCs/>
                <w:color w:val="000000" w:themeColor="text1"/>
                <w:sz w:val="24"/>
                <w:szCs w:val="24"/>
                <w:bdr w:val="none" w:sz="0" w:space="0" w:color="auto" w:frame="1"/>
                <w:lang w:eastAsia="nb-NO"/>
              </w:rPr>
              <w:t>14.00-14.30</w:t>
            </w:r>
            <w:r w:rsidR="006C2885">
              <w:rPr>
                <w:rFonts w:ascii="Times New Roman" w:eastAsia="Times New Roman" w:hAnsi="Times New Roman" w:cs="Times New Roman"/>
                <w:bCs/>
                <w:color w:val="000000" w:themeColor="text1"/>
                <w:sz w:val="24"/>
                <w:szCs w:val="24"/>
                <w:bdr w:val="none" w:sz="0" w:space="0" w:color="auto" w:frame="1"/>
                <w:lang w:eastAsia="nb-NO"/>
              </w:rPr>
              <w:t xml:space="preserve"> </w:t>
            </w:r>
            <w:bookmarkStart w:id="0" w:name="_GoBack"/>
            <w:bookmarkEnd w:id="0"/>
            <w:r w:rsidRPr="006C2885">
              <w:rPr>
                <w:rFonts w:ascii="Times New Roman" w:eastAsia="Times New Roman" w:hAnsi="Times New Roman" w:cs="Times New Roman"/>
                <w:bCs/>
                <w:color w:val="000000" w:themeColor="text1"/>
                <w:sz w:val="24"/>
                <w:szCs w:val="24"/>
                <w:bdr w:val="none" w:sz="0" w:space="0" w:color="auto" w:frame="1"/>
                <w:lang w:eastAsia="nb-NO"/>
              </w:rPr>
              <w:t>Ettermiddagsmat med frukt</w:t>
            </w:r>
            <w:r w:rsidRPr="00803FE1">
              <w:rPr>
                <w:rFonts w:ascii="Times New Roman" w:eastAsia="Times New Roman" w:hAnsi="Times New Roman" w:cs="Times New Roman"/>
                <w:color w:val="000000" w:themeColor="text1"/>
                <w:sz w:val="24"/>
                <w:szCs w:val="24"/>
                <w:lang w:eastAsia="nb-NO"/>
              </w:rPr>
              <w:br/>
            </w:r>
            <w:r w:rsidRPr="006C2885">
              <w:rPr>
                <w:rFonts w:ascii="Times New Roman" w:eastAsia="Times New Roman" w:hAnsi="Times New Roman" w:cs="Times New Roman"/>
                <w:bCs/>
                <w:color w:val="000000" w:themeColor="text1"/>
                <w:sz w:val="24"/>
                <w:szCs w:val="24"/>
                <w:bdr w:val="none" w:sz="0" w:space="0" w:color="auto" w:frame="1"/>
                <w:lang w:eastAsia="nb-NO"/>
              </w:rPr>
              <w:t> 15.30 Alle som har vært på tur skal være tilbake         </w:t>
            </w:r>
            <w:r w:rsidRPr="006C2885">
              <w:rPr>
                <w:rFonts w:ascii="Times New Roman" w:eastAsia="Times New Roman" w:hAnsi="Times New Roman" w:cs="Times New Roman"/>
                <w:bCs/>
                <w:color w:val="000000" w:themeColor="text1"/>
                <w:sz w:val="24"/>
                <w:szCs w:val="24"/>
                <w:bdr w:val="none" w:sz="0" w:space="0" w:color="auto" w:frame="1"/>
                <w:lang w:eastAsia="nb-NO"/>
              </w:rPr>
              <w:br/>
              <w:t>17.00 Barnehagen stenger</w:t>
            </w:r>
          </w:p>
        </w:tc>
      </w:tr>
    </w:tbl>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br/>
        <w:t>Faste rutiner er en viktig trygghetsfaktor for barna. Vi har derfor stor respekt for dagsrytmen, spesielt om høsten, da mange barn er nye og usikre. Allikevel vil den variere noe etter barnas behov for hvile, stell, mat og lek. De aller minste sover to ganger om dagen,</w:t>
      </w:r>
    </w:p>
    <w:p w:rsidR="00803FE1" w:rsidRPr="00803FE1" w:rsidRDefault="00803FE1" w:rsidP="00803FE1">
      <w:pPr>
        <w:shd w:val="clear" w:color="auto" w:fill="FFFFFF"/>
        <w:spacing w:after="390" w:line="240" w:lineRule="auto"/>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Om sommeren er de minste mer ute enn om vinteren, så årstidene spiller også inn.</w:t>
      </w:r>
    </w:p>
    <w:p w:rsidR="00803FE1" w:rsidRPr="00803FE1" w:rsidRDefault="00803FE1" w:rsidP="00803FE1">
      <w:pPr>
        <w:shd w:val="clear" w:color="auto" w:fill="FFFFFF"/>
        <w:spacing w:after="0" w:line="240" w:lineRule="auto"/>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b/>
          <w:bCs/>
          <w:color w:val="000000" w:themeColor="text1"/>
          <w:sz w:val="23"/>
          <w:szCs w:val="23"/>
          <w:bdr w:val="none" w:sz="0" w:space="0" w:color="auto" w:frame="1"/>
          <w:lang w:eastAsia="nb-NO"/>
        </w:rPr>
        <w:t>Tips &amp; Råd</w:t>
      </w:r>
      <w:r w:rsidRPr="00803FE1">
        <w:rPr>
          <w:rFonts w:ascii="Times New Roman" w:eastAsia="Times New Roman" w:hAnsi="Times New Roman" w:cs="Times New Roman"/>
          <w:b/>
          <w:bCs/>
          <w:color w:val="000000" w:themeColor="text1"/>
          <w:sz w:val="23"/>
          <w:szCs w:val="23"/>
          <w:bdr w:val="none" w:sz="0" w:space="0" w:color="auto" w:frame="1"/>
          <w:lang w:eastAsia="nb-NO"/>
        </w:rPr>
        <w:br/>
      </w:r>
    </w:p>
    <w:p w:rsidR="00803FE1" w:rsidRPr="00803FE1" w:rsidRDefault="00803FE1" w:rsidP="00803FE1">
      <w:pPr>
        <w:shd w:val="clear" w:color="auto" w:fill="FFFFFF"/>
        <w:spacing w:after="0" w:line="240" w:lineRule="auto"/>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b/>
          <w:bCs/>
          <w:color w:val="000000" w:themeColor="text1"/>
          <w:sz w:val="23"/>
          <w:szCs w:val="23"/>
          <w:bdr w:val="none" w:sz="0" w:space="0" w:color="auto" w:frame="1"/>
          <w:lang w:eastAsia="nb-NO"/>
        </w:rPr>
        <w:t>Klær og utstyr for de minste barna</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Tøfler eller gym-sokker</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3 strømpebukser</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3 bodyer/trøyer/gensere</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2 bukser</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tykke sokker</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dress</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regntøy og sydvest</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lue</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hals</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2 par votter – varme og vanntette</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gummistøvler/cherox</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sko som passer årstiden</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ull-genser</w:t>
      </w:r>
    </w:p>
    <w:p w:rsidR="00803FE1" w:rsidRPr="00803FE1" w:rsidRDefault="00803FE1" w:rsidP="00803FE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ull-stilongs</w:t>
      </w:r>
      <w:r w:rsidRPr="00803FE1">
        <w:rPr>
          <w:rFonts w:ascii="Times New Roman" w:eastAsia="Times New Roman" w:hAnsi="Times New Roman" w:cs="Times New Roman"/>
          <w:color w:val="000000" w:themeColor="text1"/>
          <w:sz w:val="23"/>
          <w:szCs w:val="23"/>
          <w:lang w:eastAsia="nb-NO"/>
        </w:rPr>
        <w:br/>
      </w:r>
    </w:p>
    <w:p w:rsidR="00803FE1" w:rsidRPr="00803FE1" w:rsidRDefault="00803FE1" w:rsidP="00803FE1">
      <w:pPr>
        <w:shd w:val="clear" w:color="auto" w:fill="FFFFFF"/>
        <w:spacing w:after="0" w:line="240" w:lineRule="auto"/>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b/>
          <w:bCs/>
          <w:color w:val="000000" w:themeColor="text1"/>
          <w:sz w:val="23"/>
          <w:szCs w:val="23"/>
          <w:bdr w:val="none" w:sz="0" w:space="0" w:color="auto" w:frame="1"/>
          <w:lang w:eastAsia="nb-NO"/>
        </w:rPr>
        <w:t>I vognen må barna ha;</w:t>
      </w:r>
    </w:p>
    <w:p w:rsidR="00803FE1" w:rsidRPr="00803FE1" w:rsidRDefault="00803FE1" w:rsidP="00803FE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pose</w:t>
      </w:r>
    </w:p>
    <w:p w:rsidR="00803FE1" w:rsidRPr="00803FE1" w:rsidRDefault="00803FE1" w:rsidP="00803FE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teppe</w:t>
      </w:r>
    </w:p>
    <w:p w:rsidR="00803FE1" w:rsidRPr="00803FE1" w:rsidRDefault="00803FE1" w:rsidP="00803FE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pute?</w:t>
      </w:r>
    </w:p>
    <w:p w:rsidR="00803FE1" w:rsidRPr="00803FE1" w:rsidRDefault="00803FE1" w:rsidP="00803FE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Regntrekk</w:t>
      </w:r>
    </w:p>
    <w:p w:rsidR="00803FE1" w:rsidRPr="00803FE1" w:rsidRDefault="00803FE1" w:rsidP="00803FE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Insektsnett</w:t>
      </w:r>
    </w:p>
    <w:p w:rsidR="00803FE1" w:rsidRPr="00803FE1" w:rsidRDefault="00803FE1" w:rsidP="00803FE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color w:val="000000" w:themeColor="text1"/>
          <w:sz w:val="23"/>
          <w:szCs w:val="23"/>
          <w:lang w:eastAsia="nb-NO"/>
        </w:rPr>
        <w:t>Kosedyr/smokk</w:t>
      </w:r>
    </w:p>
    <w:p w:rsidR="00803FE1" w:rsidRPr="00803FE1" w:rsidRDefault="00803FE1" w:rsidP="00803FE1">
      <w:pPr>
        <w:shd w:val="clear" w:color="auto" w:fill="FFFFFF"/>
        <w:spacing w:after="0" w:line="240" w:lineRule="auto"/>
        <w:jc w:val="center"/>
        <w:textAlignment w:val="baseline"/>
        <w:rPr>
          <w:rFonts w:ascii="Times New Roman" w:eastAsia="Times New Roman" w:hAnsi="Times New Roman" w:cs="Times New Roman"/>
          <w:color w:val="000000" w:themeColor="text1"/>
          <w:sz w:val="23"/>
          <w:szCs w:val="23"/>
          <w:lang w:eastAsia="nb-NO"/>
        </w:rPr>
      </w:pPr>
    </w:p>
    <w:p w:rsidR="00803FE1" w:rsidRPr="00803FE1" w:rsidRDefault="00803FE1" w:rsidP="00803FE1">
      <w:pPr>
        <w:shd w:val="clear" w:color="auto" w:fill="FFFFFF"/>
        <w:spacing w:after="0" w:line="240" w:lineRule="auto"/>
        <w:jc w:val="center"/>
        <w:textAlignment w:val="baseline"/>
        <w:rPr>
          <w:rFonts w:ascii="Times New Roman" w:eastAsia="Times New Roman" w:hAnsi="Times New Roman" w:cs="Times New Roman"/>
          <w:color w:val="000000" w:themeColor="text1"/>
          <w:sz w:val="23"/>
          <w:szCs w:val="23"/>
          <w:lang w:eastAsia="nb-NO"/>
        </w:rPr>
      </w:pPr>
    </w:p>
    <w:p w:rsidR="00803FE1" w:rsidRPr="00803FE1" w:rsidRDefault="00803FE1" w:rsidP="00803FE1">
      <w:pPr>
        <w:shd w:val="clear" w:color="auto" w:fill="FFFFFF"/>
        <w:spacing w:after="0" w:line="240" w:lineRule="auto"/>
        <w:jc w:val="center"/>
        <w:textAlignment w:val="baseline"/>
        <w:rPr>
          <w:rFonts w:ascii="Times New Roman" w:eastAsia="Times New Roman" w:hAnsi="Times New Roman" w:cs="Times New Roman"/>
          <w:color w:val="000000" w:themeColor="text1"/>
          <w:sz w:val="23"/>
          <w:szCs w:val="23"/>
          <w:lang w:eastAsia="nb-NO"/>
        </w:rPr>
      </w:pPr>
      <w:r w:rsidRPr="00803FE1">
        <w:rPr>
          <w:rFonts w:ascii="Times New Roman" w:eastAsia="Times New Roman" w:hAnsi="Times New Roman" w:cs="Times New Roman"/>
          <w:b/>
          <w:bCs/>
          <w:color w:val="000000" w:themeColor="text1"/>
          <w:sz w:val="23"/>
          <w:szCs w:val="23"/>
          <w:bdr w:val="none" w:sz="0" w:space="0" w:color="auto" w:frame="1"/>
          <w:lang w:eastAsia="nb-NO"/>
        </w:rPr>
        <w:lastRenderedPageBreak/>
        <w:t>VOGN, SMOKK, KLÆR OG ANNET UTSTYR MÅ NAVNES MED BARNETS NAVN!</w:t>
      </w:r>
      <w:r w:rsidRPr="00803FE1">
        <w:rPr>
          <w:rFonts w:ascii="Times New Roman" w:eastAsia="Times New Roman" w:hAnsi="Times New Roman" w:cs="Times New Roman"/>
          <w:color w:val="000000" w:themeColor="text1"/>
          <w:sz w:val="23"/>
          <w:szCs w:val="23"/>
          <w:lang w:eastAsia="nb-NO"/>
        </w:rPr>
        <w:br/>
      </w:r>
      <w:r w:rsidRPr="00803FE1">
        <w:rPr>
          <w:rFonts w:ascii="Times New Roman" w:eastAsia="Times New Roman" w:hAnsi="Times New Roman" w:cs="Times New Roman"/>
          <w:i/>
          <w:iCs/>
          <w:color w:val="000000" w:themeColor="text1"/>
          <w:sz w:val="23"/>
          <w:szCs w:val="23"/>
          <w:bdr w:val="none" w:sz="0" w:space="0" w:color="auto" w:frame="1"/>
          <w:lang w:eastAsia="nb-NO"/>
        </w:rPr>
        <w:t>Vi har låne tøy,  når barn har lånt barnehage tøy, må det vaskes og returneres. Så det er klart til at andre kan låne det.</w:t>
      </w:r>
    </w:p>
    <w:p w:rsidR="00803FE1" w:rsidRPr="00803FE1" w:rsidRDefault="00803FE1" w:rsidP="00803FE1">
      <w:pPr>
        <w:rPr>
          <w:rFonts w:ascii="Times New Roman" w:hAnsi="Times New Roman" w:cs="Times New Roman"/>
          <w:color w:val="000000" w:themeColor="text1"/>
        </w:rPr>
      </w:pPr>
    </w:p>
    <w:sectPr w:rsidR="00803FE1" w:rsidRPr="00803FE1" w:rsidSect="00803FE1">
      <w:pgSz w:w="11906" w:h="16838"/>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1486B"/>
    <w:multiLevelType w:val="multilevel"/>
    <w:tmpl w:val="FFB43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37DB7"/>
    <w:multiLevelType w:val="multilevel"/>
    <w:tmpl w:val="4E16F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E1"/>
    <w:rsid w:val="00282998"/>
    <w:rsid w:val="006C2885"/>
    <w:rsid w:val="00803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FE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803FE1"/>
    <w:rPr>
      <w:b/>
      <w:bCs/>
    </w:rPr>
  </w:style>
  <w:style w:type="character" w:styleId="Emphasis">
    <w:name w:val="Emphasis"/>
    <w:basedOn w:val="DefaultParagraphFont"/>
    <w:uiPriority w:val="20"/>
    <w:qFormat/>
    <w:rsid w:val="00803F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FE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803FE1"/>
    <w:rPr>
      <w:b/>
      <w:bCs/>
    </w:rPr>
  </w:style>
  <w:style w:type="character" w:styleId="Emphasis">
    <w:name w:val="Emphasis"/>
    <w:basedOn w:val="DefaultParagraphFont"/>
    <w:uiPriority w:val="20"/>
    <w:qFormat/>
    <w:rsid w:val="00803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499</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Skogstroll</dc:creator>
  <cp:lastModifiedBy>Skogstroll</cp:lastModifiedBy>
  <cp:revision>2</cp:revision>
  <dcterms:created xsi:type="dcterms:W3CDTF">2018-01-11T10:43:00Z</dcterms:created>
  <dcterms:modified xsi:type="dcterms:W3CDTF">2018-01-11T10:49:00Z</dcterms:modified>
</cp:coreProperties>
</file>