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E8C" w:rsidRDefault="00A92F87" w:rsidP="00060F41">
      <w:pPr>
        <w:spacing w:line="276" w:lineRule="auto"/>
      </w:pPr>
      <w:r>
        <w:rPr>
          <w:noProof/>
        </w:rPr>
        <w:drawing>
          <wp:anchor distT="0" distB="0" distL="114300" distR="114300" simplePos="0" relativeHeight="251662336" behindDoc="1" locked="0" layoutInCell="1" allowOverlap="1">
            <wp:simplePos x="0" y="0"/>
            <wp:positionH relativeFrom="page">
              <wp:posOffset>-9525</wp:posOffset>
            </wp:positionH>
            <wp:positionV relativeFrom="page">
              <wp:posOffset>-72390</wp:posOffset>
            </wp:positionV>
            <wp:extent cx="7566660" cy="10708640"/>
            <wp:effectExtent l="0" t="0" r="0" b="0"/>
            <wp:wrapTight wrapText="bothSides">
              <wp:wrapPolygon edited="0">
                <wp:start x="0" y="0"/>
                <wp:lineTo x="0" y="21556"/>
                <wp:lineTo x="21535" y="21556"/>
                <wp:lineTo x="21535"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6660" cy="1070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margin">
              <wp:posOffset>241935</wp:posOffset>
            </wp:positionH>
            <wp:positionV relativeFrom="margin">
              <wp:posOffset>2795905</wp:posOffset>
            </wp:positionV>
            <wp:extent cx="5230495" cy="2920365"/>
            <wp:effectExtent l="0" t="0" r="0" b="0"/>
            <wp:wrapNone/>
            <wp:docPr id="22" name="Bilde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0495" cy="292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948690</wp:posOffset>
                </wp:positionV>
                <wp:extent cx="5953125" cy="1504950"/>
                <wp:effectExtent l="0" t="0" r="0" b="3810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1504950"/>
                        </a:xfrm>
                        <a:prstGeom prst="rect">
                          <a:avLst/>
                        </a:prstGeom>
                        <a:noFill/>
                        <a:ln>
                          <a:noFill/>
                        </a:ln>
                        <a:effectLst>
                          <a:outerShdw blurRad="50800" dist="38100" dir="2700000" algn="tl" rotWithShape="0">
                            <a:prstClr val="black">
                              <a:alpha val="40000"/>
                            </a:prstClr>
                          </a:outerShdw>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567C8" w:rsidRPr="00D164A3" w:rsidRDefault="005567C8" w:rsidP="00060F41">
                            <w:pPr>
                              <w:jc w:val="center"/>
                              <w:rPr>
                                <w:rFonts w:cs="Arial"/>
                                <w:b/>
                                <w:color w:val="EEECE1"/>
                                <w:spacing w:val="10"/>
                                <w:sz w:val="96"/>
                                <w:szCs w:val="96"/>
                              </w:rPr>
                            </w:pPr>
                            <w:r w:rsidRPr="00D164A3">
                              <w:rPr>
                                <w:rFonts w:cs="Arial"/>
                                <w:b/>
                                <w:color w:val="EEECE1"/>
                                <w:spacing w:val="10"/>
                                <w:sz w:val="96"/>
                                <w:szCs w:val="96"/>
                              </w:rPr>
                              <w:t>ÅRSPLAN 2018-19</w:t>
                            </w:r>
                          </w:p>
                          <w:p w:rsidR="005567C8" w:rsidRPr="00D164A3" w:rsidRDefault="005567C8" w:rsidP="00060F41">
                            <w:pPr>
                              <w:jc w:val="center"/>
                              <w:rPr>
                                <w:rFonts w:cs="Arial"/>
                                <w:color w:val="FFFFFF"/>
                                <w:sz w:val="72"/>
                                <w:szCs w:val="60"/>
                              </w:rPr>
                            </w:pPr>
                            <w:r w:rsidRPr="00D164A3">
                              <w:rPr>
                                <w:rFonts w:cs="Arial"/>
                                <w:color w:val="FFFFFF"/>
                                <w:sz w:val="72"/>
                                <w:szCs w:val="60"/>
                              </w:rPr>
                              <w:t>Navn på barnehage</w:t>
                            </w:r>
                          </w:p>
                          <w:p w:rsidR="005567C8" w:rsidRPr="00D164A3" w:rsidRDefault="005567C8" w:rsidP="00060F41">
                            <w:pPr>
                              <w:jc w:val="center"/>
                              <w:rPr>
                                <w:rFonts w:cs="Arial"/>
                                <w:color w:val="FFFFFF"/>
                                <w:sz w:val="72"/>
                                <w:szCs w:val="60"/>
                              </w:rPr>
                            </w:pPr>
                          </w:p>
                          <w:p w:rsidR="005567C8" w:rsidRPr="00D164A3" w:rsidRDefault="005567C8" w:rsidP="00060F41">
                            <w:pPr>
                              <w:jc w:val="center"/>
                              <w:rPr>
                                <w:rFonts w:cs="Arial"/>
                                <w:color w:val="FFFFFF"/>
                                <w:sz w:val="72"/>
                                <w:szCs w:val="60"/>
                              </w:rPr>
                            </w:pPr>
                          </w:p>
                          <w:p w:rsidR="005567C8" w:rsidRPr="00D164A3" w:rsidRDefault="005567C8" w:rsidP="00060F41">
                            <w:pPr>
                              <w:jc w:val="center"/>
                              <w:rPr>
                                <w:rFonts w:cs="Arial"/>
                                <w:color w:val="FFFFFF"/>
                                <w:sz w:val="72"/>
                                <w:szCs w:val="60"/>
                              </w:rPr>
                            </w:pPr>
                            <w:r w:rsidRPr="00D164A3">
                              <w:rPr>
                                <w:rFonts w:cs="Arial"/>
                                <w:color w:val="FFFFFF"/>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0;margin-top:74.7pt;width:468.75pt;height:11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njCAMAAGUGAAAOAAAAZHJzL2Uyb0RvYy54bWysVVFv2jAQfp+0/2D5nSaBpAXUUKVUTJNQ&#10;W5VOfTaOQ6I6tmcbApv233d2EqDdXjqtD6l9/u783X3n4/pmX3O0Y9pUUqQ4uggxYoLKvBKbFH97&#10;XgzGGBlLRE64FCzFB2bwzezzp+tGTdlQlpLnTCMIIsy0USkurVXTIDC0ZDUxF1IxAYeF1DWxsNWb&#10;INekgeg1D4ZheBk0UudKS8qMAetde4hnPn5RMGofisIwi3iKgZv1X+2/a/cNZtdkutFElRXtaJB/&#10;YFGTSsClx1B3xBK01dUfoeqKamlkYS+orANZFBVlPgfIJgrfZbMqiWI+FyiOUccymf8Xlt7vHjWq&#10;8hSPMBKkBome2d6iW7lH0ciVp1FmCqiVApzdgx1k9qkatZT01QAkOMO0DgbQrhz7QtfuPySKwBEU&#10;OByr7q6hYEwmySgaJhhROIuSMJ4kXpfg5K60sV+YrJFbpFiDrJ4C2S2NdQTItIe424RcVJx7abl4&#10;YwBga2G+N8Dbs9tapldl3qA13+onAtVIwnEIbPPK3TcaR+0GGmd4Fbo/jAjfQMdbjpGW9qWypVfL&#10;ZedCOjpzrtGOQOOtOaGvLWGuStIaYx/mRB7QPhHZk/G7NzyhYh1jVzvfXj/nydUwu0omg8ssiQZx&#10;FI4HWRYOB3eLLMzCeDGfxLe/nI6Qeu/v9WolcsoZe+DMkebiiRXQDF4pZ/DPkB3zIJQyYaMumkc7&#10;VAHF/ohjh3eubXofcT56+JulsEfnuhJS+yq/o52/9pSLFg/FOMvbLe1+vYcaueVa5gdodRDV96tR&#10;dFGBmEti7CPRMBxAexh49gE+BZdNimW3wqiU+sff7A4PbxZOMWpg2KTYfN8SzTDiXwW85kkUxxDW&#10;+k0MisJGn5+sz0/Etp5LaKsIRquifunwlvfLQsv6BeZi5m6FIyIo3A3N2i/nth2BMFcpyzIPgnmk&#10;iF2KlaL9C3dN/Lx/IVp1D89CB93LfiyR6bv312KdMEJmWyuLyj/OU1W7wsMs8/3YzV03LM/3HnX6&#10;dZj9BgAA//8DAFBLAwQUAAYACAAAACEAIvSLKN8AAAAIAQAADwAAAGRycy9kb3ducmV2LnhtbEyP&#10;zU7DMBCE70i8g7VIXCrq0KZ/IU6FQHDgRokE3LbxkkTE6yh22/TtWU5wnJ3VzDf5dnSdOtIQWs8G&#10;bqcJKOLK25ZrA+Xb080aVIjIFjvPZOBMAbbF5UWOmfUnfqXjLtZKQjhkaKCJsc+0DlVDDsPU98Ti&#10;ffnBYRQ51NoOeJJw1+lZkiy1w5alocGeHhqqvncHZ8BNzqvnweMHz2z7Qov38nPyWBpzfTXe34GK&#10;NMa/Z/jFF3QohGnvD2yD6gzIkCjXdJOCEnszXy1A7Q3M18sUdJHr/wOKHwAAAP//AwBQSwECLQAU&#10;AAYACAAAACEAtoM4kv4AAADhAQAAEwAAAAAAAAAAAAAAAAAAAAAAW0NvbnRlbnRfVHlwZXNdLnht&#10;bFBLAQItABQABgAIAAAAIQA4/SH/1gAAAJQBAAALAAAAAAAAAAAAAAAAAC8BAABfcmVscy8ucmVs&#10;c1BLAQItABQABgAIAAAAIQDgvWnjCAMAAGUGAAAOAAAAAAAAAAAAAAAAAC4CAABkcnMvZTJvRG9j&#10;LnhtbFBLAQItABQABgAIAAAAIQAi9Iso3wAAAAgBAAAPAAAAAAAAAAAAAAAAAGIFAABkcnMvZG93&#10;bnJldi54bWxQSwUGAAAAAAQABADzAAAAbgYAAAAA&#10;" filled="f" stroked="f">
                <v:shadow on="t" color="black" opacity="26214f" origin="-.5,-.5" offset=".74836mm,.74836mm"/>
                <v:textbox>
                  <w:txbxContent>
                    <w:p w:rsidR="005567C8" w:rsidRPr="00D164A3" w:rsidRDefault="005567C8" w:rsidP="00060F41">
                      <w:pPr>
                        <w:jc w:val="center"/>
                        <w:rPr>
                          <w:rFonts w:cs="Arial"/>
                          <w:b/>
                          <w:color w:val="EEECE1"/>
                          <w:spacing w:val="10"/>
                          <w:sz w:val="96"/>
                          <w:szCs w:val="96"/>
                        </w:rPr>
                      </w:pPr>
                      <w:r w:rsidRPr="00D164A3">
                        <w:rPr>
                          <w:rFonts w:cs="Arial"/>
                          <w:b/>
                          <w:color w:val="EEECE1"/>
                          <w:spacing w:val="10"/>
                          <w:sz w:val="96"/>
                          <w:szCs w:val="96"/>
                        </w:rPr>
                        <w:t>ÅRSPLAN 2018-19</w:t>
                      </w:r>
                    </w:p>
                    <w:p w:rsidR="005567C8" w:rsidRPr="00D164A3" w:rsidRDefault="005567C8" w:rsidP="00060F41">
                      <w:pPr>
                        <w:jc w:val="center"/>
                        <w:rPr>
                          <w:rFonts w:cs="Arial"/>
                          <w:color w:val="FFFFFF"/>
                          <w:sz w:val="72"/>
                          <w:szCs w:val="60"/>
                        </w:rPr>
                      </w:pPr>
                      <w:r w:rsidRPr="00D164A3">
                        <w:rPr>
                          <w:rFonts w:cs="Arial"/>
                          <w:color w:val="FFFFFF"/>
                          <w:sz w:val="72"/>
                          <w:szCs w:val="60"/>
                        </w:rPr>
                        <w:t>Navn på barnehage</w:t>
                      </w:r>
                    </w:p>
                    <w:p w:rsidR="005567C8" w:rsidRPr="00D164A3" w:rsidRDefault="005567C8" w:rsidP="00060F41">
                      <w:pPr>
                        <w:jc w:val="center"/>
                        <w:rPr>
                          <w:rFonts w:cs="Arial"/>
                          <w:color w:val="FFFFFF"/>
                          <w:sz w:val="72"/>
                          <w:szCs w:val="60"/>
                        </w:rPr>
                      </w:pPr>
                    </w:p>
                    <w:p w:rsidR="005567C8" w:rsidRPr="00D164A3" w:rsidRDefault="005567C8" w:rsidP="00060F41">
                      <w:pPr>
                        <w:jc w:val="center"/>
                        <w:rPr>
                          <w:rFonts w:cs="Arial"/>
                          <w:color w:val="FFFFFF"/>
                          <w:sz w:val="72"/>
                          <w:szCs w:val="60"/>
                        </w:rPr>
                      </w:pPr>
                    </w:p>
                    <w:p w:rsidR="005567C8" w:rsidRPr="00D164A3" w:rsidRDefault="005567C8" w:rsidP="00060F41">
                      <w:pPr>
                        <w:jc w:val="center"/>
                        <w:rPr>
                          <w:rFonts w:cs="Arial"/>
                          <w:color w:val="FFFFFF"/>
                          <w:sz w:val="72"/>
                          <w:szCs w:val="60"/>
                        </w:rPr>
                      </w:pPr>
                      <w:r w:rsidRPr="00D164A3">
                        <w:rPr>
                          <w:rFonts w:cs="Arial"/>
                          <w:color w:val="FFFFFF"/>
                          <w:sz w:val="72"/>
                          <w:szCs w:val="60"/>
                        </w:rPr>
                        <w:t>SS</w:t>
                      </w:r>
                    </w:p>
                  </w:txbxContent>
                </v:textbox>
                <w10:wrap anchorx="margin"/>
              </v:shape>
            </w:pict>
          </mc:Fallback>
        </mc:AlternateContent>
      </w:r>
    </w:p>
    <w:p w:rsidR="00F10E8C" w:rsidRPr="002B15FA" w:rsidRDefault="00F10E8C" w:rsidP="00F16EA4">
      <w:pPr>
        <w:pStyle w:val="Stil2"/>
      </w:pPr>
      <w:bookmarkStart w:id="0" w:name="_Toc478137014"/>
      <w:r w:rsidRPr="002B15FA">
        <w:lastRenderedPageBreak/>
        <w:t>Barnehagens samfunnsmandat</w:t>
      </w:r>
      <w:bookmarkEnd w:id="0"/>
    </w:p>
    <w:p w:rsidR="00F10E8C" w:rsidRPr="002B15FA" w:rsidRDefault="00F10E8C" w:rsidP="00F10994">
      <w:pPr>
        <w:spacing w:after="0" w:line="276" w:lineRule="auto"/>
        <w:rPr>
          <w:rFonts w:cs="Arial"/>
        </w:rPr>
      </w:pPr>
      <w:r w:rsidRPr="002B15FA">
        <w:rPr>
          <w:rFonts w:cs="Arial"/>
        </w:rPr>
        <w:t>Barnehagen skal gi barn under opplæringspliktig alder gode utviklings- og aktivitetsmuligheter i nær forståelse og samarbeid med barnas hjem (Barnehageloven, 2005, § 1 Formål).</w:t>
      </w:r>
      <w:r>
        <w:rPr>
          <w:rFonts w:cs="Arial"/>
        </w:rPr>
        <w:t xml:space="preserve"> Barnehagens samfunnsmandat er, i samarbeid og forståelse med hjemmet, å ivareta barnas behov for omsorg og lek og fremme læring </w:t>
      </w:r>
      <w:r w:rsidRPr="003A51B9">
        <w:rPr>
          <w:rFonts w:cs="Arial"/>
        </w:rPr>
        <w:t>og danning som grunnlag for allsidig utvikling. Lek, omsorg, læring og danning skal ses i sammenheng.</w:t>
      </w:r>
    </w:p>
    <w:p w:rsidR="00F10E8C" w:rsidRPr="009D6A35" w:rsidRDefault="00F10E8C" w:rsidP="00F10994">
      <w:pPr>
        <w:pStyle w:val="Stil2"/>
        <w:spacing w:line="276" w:lineRule="auto"/>
      </w:pPr>
      <w:bookmarkStart w:id="1" w:name="_Toc478137015"/>
      <w:r w:rsidRPr="009D6A35">
        <w:t>Formål med barnehagens årsplan</w:t>
      </w:r>
      <w:bookmarkEnd w:id="1"/>
    </w:p>
    <w:p w:rsidR="00F10E8C" w:rsidRDefault="00F10E8C" w:rsidP="00F10994">
      <w:pPr>
        <w:spacing w:after="0" w:line="276" w:lineRule="auto"/>
        <w:rPr>
          <w:rFonts w:cs="Arial"/>
          <w:lang w:eastAsia="x-none"/>
        </w:rPr>
      </w:pPr>
      <w:r>
        <w:rPr>
          <w:rFonts w:cs="Arial"/>
          <w:lang w:eastAsia="x-none"/>
        </w:rPr>
        <w:t xml:space="preserve">Barnehagen skal være en pedagogisk virksomhet som skal planlegges og vurderes.       </w:t>
      </w:r>
    </w:p>
    <w:p w:rsidR="00F10E8C" w:rsidRDefault="00F10E8C" w:rsidP="00F10994">
      <w:pPr>
        <w:spacing w:after="0" w:line="276" w:lineRule="auto"/>
        <w:rPr>
          <w:rFonts w:cs="Arial"/>
          <w:lang w:eastAsia="x-none"/>
        </w:rPr>
      </w:pPr>
      <w:r>
        <w:rPr>
          <w:rFonts w:cs="Arial"/>
          <w:lang w:eastAsia="x-none"/>
        </w:rPr>
        <w:t xml:space="preserve">Barnehagens pedagogiske arbeid skal være begrunnet i barnehageloven og rammeplanen. </w:t>
      </w:r>
    </w:p>
    <w:p w:rsidR="00F10E8C" w:rsidRDefault="00F10E8C" w:rsidP="00F10994">
      <w:pPr>
        <w:spacing w:after="0" w:line="276" w:lineRule="auto"/>
        <w:rPr>
          <w:rFonts w:cs="Arial"/>
          <w:lang w:eastAsia="x-none"/>
        </w:rPr>
      </w:pPr>
      <w:r>
        <w:rPr>
          <w:rFonts w:cs="Arial"/>
          <w:lang w:eastAsia="x-none"/>
        </w:rPr>
        <w:t xml:space="preserve">Rammeplanen påpeker at årsplanen er et arbeidsredskap for </w:t>
      </w:r>
      <w:r w:rsidR="0036367A">
        <w:rPr>
          <w:rFonts w:cs="Arial"/>
          <w:lang w:eastAsia="x-none"/>
        </w:rPr>
        <w:t xml:space="preserve">personalet som skal          </w:t>
      </w:r>
      <w:r>
        <w:rPr>
          <w:rFonts w:cs="Arial"/>
          <w:lang w:eastAsia="x-none"/>
        </w:rPr>
        <w:t>dokumentere barnehagens valg og begrunnelser.</w:t>
      </w:r>
    </w:p>
    <w:p w:rsidR="00F10E8C" w:rsidRDefault="00F10E8C" w:rsidP="00F10994">
      <w:pPr>
        <w:spacing w:after="0" w:line="276" w:lineRule="auto"/>
        <w:rPr>
          <w:rFonts w:cs="Arial"/>
          <w:lang w:eastAsia="x-none"/>
        </w:rPr>
      </w:pPr>
      <w:r w:rsidRPr="00692764">
        <w:rPr>
          <w:rFonts w:cs="Arial"/>
          <w:lang w:eastAsia="x-none"/>
        </w:rPr>
        <w:t>Med utgangs</w:t>
      </w:r>
      <w:r>
        <w:rPr>
          <w:rFonts w:cs="Arial"/>
          <w:lang w:eastAsia="x-none"/>
        </w:rPr>
        <w:t>punkt i rammeplanen</w:t>
      </w:r>
      <w:r w:rsidRPr="00692764">
        <w:rPr>
          <w:rFonts w:cs="Arial"/>
          <w:lang w:eastAsia="x-none"/>
        </w:rPr>
        <w:t xml:space="preserve"> skal </w:t>
      </w:r>
      <w:r>
        <w:rPr>
          <w:rFonts w:cs="Arial"/>
          <w:lang w:eastAsia="x-none"/>
        </w:rPr>
        <w:t>barnehagens samarbeidsutvalg fast</w:t>
      </w:r>
      <w:r w:rsidRPr="00692764">
        <w:rPr>
          <w:rFonts w:cs="Arial"/>
          <w:lang w:eastAsia="x-none"/>
        </w:rPr>
        <w:t>sette en årsplan for den pedagogiske virksomheten</w:t>
      </w:r>
      <w:r>
        <w:rPr>
          <w:rFonts w:cs="Arial"/>
          <w:lang w:eastAsia="x-none"/>
        </w:rPr>
        <w:t>.</w:t>
      </w:r>
    </w:p>
    <w:p w:rsidR="00F10E8C" w:rsidRPr="009D6A35" w:rsidRDefault="00F10E8C" w:rsidP="00F10994">
      <w:pPr>
        <w:pStyle w:val="Stil2"/>
        <w:spacing w:line="276" w:lineRule="auto"/>
      </w:pPr>
      <w:bookmarkStart w:id="2" w:name="_Toc478137016"/>
      <w:r w:rsidRPr="009D6A35">
        <w:t>Årsplanens funksjon</w:t>
      </w:r>
      <w:bookmarkEnd w:id="2"/>
    </w:p>
    <w:p w:rsidR="00F10E8C" w:rsidRPr="000954E0" w:rsidRDefault="00F10E8C" w:rsidP="00F10994">
      <w:pPr>
        <w:spacing w:line="276" w:lineRule="auto"/>
        <w:rPr>
          <w:rFonts w:eastAsia="Times New Roman"/>
          <w:lang w:eastAsia="en-US"/>
        </w:rPr>
      </w:pPr>
      <w:r>
        <w:rPr>
          <w:rFonts w:cs="Arial"/>
        </w:rPr>
        <w:t>Årsplanen skal s</w:t>
      </w:r>
      <w:r w:rsidRPr="00652C81">
        <w:rPr>
          <w:rFonts w:cs="Arial"/>
        </w:rPr>
        <w:t>ynliggjør</w:t>
      </w:r>
      <w:r>
        <w:rPr>
          <w:rFonts w:cs="Arial"/>
        </w:rPr>
        <w:t>e</w:t>
      </w:r>
      <w:r w:rsidRPr="00652C81">
        <w:rPr>
          <w:rFonts w:cs="Arial"/>
        </w:rPr>
        <w:t xml:space="preserve"> hvordan barnehagen omsetter barnehagelov i praksis</w:t>
      </w:r>
      <w:r w:rsidRPr="00483A5D">
        <w:rPr>
          <w:rFonts w:cs="Arial"/>
        </w:rPr>
        <w:t xml:space="preserve">, og arbeider målrettet for å sikre det pedagogiske arbeidet. </w:t>
      </w:r>
    </w:p>
    <w:p w:rsidR="00F10E8C" w:rsidRDefault="00F10E8C" w:rsidP="00F10994">
      <w:pPr>
        <w:spacing w:line="276" w:lineRule="auto"/>
        <w:rPr>
          <w:rFonts w:cs="Arial"/>
          <w:lang w:eastAsia="x-none"/>
        </w:rPr>
      </w:pPr>
      <w:r>
        <w:rPr>
          <w:rFonts w:cs="Arial"/>
          <w:lang w:eastAsia="x-none"/>
        </w:rPr>
        <w:t>Ifølge rammeplanen har planlegging av barnehagens innhold og pedagogiske arbeid flere funksjoner:</w:t>
      </w:r>
    </w:p>
    <w:p w:rsidR="00F10E8C" w:rsidRDefault="00F10E8C" w:rsidP="00F10994">
      <w:pPr>
        <w:pStyle w:val="Listeavsnitt1"/>
        <w:numPr>
          <w:ilvl w:val="0"/>
          <w:numId w:val="6"/>
        </w:numPr>
        <w:spacing w:line="276" w:lineRule="auto"/>
        <w:rPr>
          <w:rFonts w:cs="Arial"/>
          <w:lang w:eastAsia="x-none"/>
        </w:rPr>
      </w:pPr>
      <w:r>
        <w:rPr>
          <w:rFonts w:cs="Arial"/>
          <w:lang w:eastAsia="x-none"/>
        </w:rPr>
        <w:t>Personalet får grunnlag til å tenke og handle systematisk i det pedagogiske arbeidet</w:t>
      </w:r>
    </w:p>
    <w:p w:rsidR="00F10E8C" w:rsidRDefault="00F10E8C" w:rsidP="00F10994">
      <w:pPr>
        <w:pStyle w:val="Listeavsnitt1"/>
        <w:numPr>
          <w:ilvl w:val="0"/>
          <w:numId w:val="6"/>
        </w:numPr>
        <w:spacing w:line="276" w:lineRule="auto"/>
        <w:rPr>
          <w:rFonts w:cs="Arial"/>
          <w:lang w:eastAsia="x-none"/>
        </w:rPr>
      </w:pPr>
      <w:r>
        <w:rPr>
          <w:rFonts w:cs="Arial"/>
          <w:lang w:eastAsia="x-none"/>
        </w:rPr>
        <w:t>Det gir kontinuitet og progresjon for enkeltbarn og barnegruppen</w:t>
      </w:r>
    </w:p>
    <w:p w:rsidR="00F10E8C" w:rsidRDefault="00F10E8C" w:rsidP="00F10994">
      <w:pPr>
        <w:pStyle w:val="Listeavsnitt1"/>
        <w:numPr>
          <w:ilvl w:val="0"/>
          <w:numId w:val="6"/>
        </w:numPr>
        <w:spacing w:line="276" w:lineRule="auto"/>
        <w:rPr>
          <w:rFonts w:cs="Arial"/>
          <w:lang w:eastAsia="x-none"/>
        </w:rPr>
      </w:pPr>
      <w:r>
        <w:rPr>
          <w:rFonts w:cs="Arial"/>
          <w:lang w:eastAsia="x-none"/>
        </w:rPr>
        <w:t>Synliggjør barnehagens fortolkning og realisering av rammeplanen</w:t>
      </w:r>
    </w:p>
    <w:p w:rsidR="00F10E8C" w:rsidRPr="00E45319" w:rsidRDefault="00F10E8C" w:rsidP="00F10994">
      <w:pPr>
        <w:pStyle w:val="Listeavsnitt1"/>
        <w:numPr>
          <w:ilvl w:val="0"/>
          <w:numId w:val="6"/>
        </w:numPr>
        <w:spacing w:line="276" w:lineRule="auto"/>
        <w:rPr>
          <w:rFonts w:cs="Arial"/>
          <w:lang w:eastAsia="x-none"/>
        </w:rPr>
      </w:pPr>
      <w:r>
        <w:rPr>
          <w:rFonts w:cs="Arial"/>
          <w:lang w:eastAsia="x-none"/>
        </w:rPr>
        <w:t>Gir utgangspunkt for refleksjon og utvikling av virksomheten</w:t>
      </w:r>
    </w:p>
    <w:p w:rsidR="00F10E8C" w:rsidRPr="00A8251D" w:rsidRDefault="00F10E8C" w:rsidP="00F10994">
      <w:pPr>
        <w:spacing w:line="276" w:lineRule="auto"/>
        <w:rPr>
          <w:rFonts w:cs="Arial"/>
          <w:lang w:eastAsia="x-none"/>
        </w:rPr>
      </w:pPr>
      <w:r>
        <w:rPr>
          <w:rFonts w:cs="Arial"/>
          <w:lang w:eastAsia="x-none"/>
        </w:rPr>
        <w:t>Barnehagens årsplan er også et viktig</w:t>
      </w:r>
      <w:r w:rsidRPr="00014ACF">
        <w:rPr>
          <w:rFonts w:cs="Arial"/>
          <w:lang w:eastAsia="x-none"/>
        </w:rPr>
        <w:t xml:space="preserve"> dokument for </w:t>
      </w:r>
      <w:r>
        <w:rPr>
          <w:rFonts w:cs="Arial"/>
          <w:lang w:eastAsia="x-none"/>
        </w:rPr>
        <w:t>eier og myndighetenes oppfølging og tilsyn med barne</w:t>
      </w:r>
      <w:r w:rsidRPr="00014ACF">
        <w:rPr>
          <w:rFonts w:cs="Arial"/>
          <w:lang w:eastAsia="x-none"/>
        </w:rPr>
        <w:t xml:space="preserve">hagen. </w:t>
      </w:r>
    </w:p>
    <w:p w:rsidR="00F10E8C" w:rsidRDefault="00F10E8C" w:rsidP="00F10994">
      <w:pPr>
        <w:pStyle w:val="Stil2"/>
        <w:spacing w:line="276" w:lineRule="auto"/>
        <w:rPr>
          <w:rFonts w:eastAsia="MS Mincho"/>
          <w:b/>
          <w:color w:val="auto"/>
          <w:sz w:val="22"/>
          <w:szCs w:val="22"/>
        </w:rPr>
      </w:pPr>
    </w:p>
    <w:p w:rsidR="00F10E8C" w:rsidRPr="00483A5D" w:rsidRDefault="00F10E8C" w:rsidP="00F10994">
      <w:r>
        <w:rPr>
          <w:b/>
        </w:rPr>
        <w:br w:type="page"/>
      </w:r>
    </w:p>
    <w:p w:rsidR="00F10E8C" w:rsidRPr="00837C87" w:rsidRDefault="00F10E8C" w:rsidP="00F10994">
      <w:pPr>
        <w:pStyle w:val="Stil2"/>
        <w:spacing w:line="276" w:lineRule="auto"/>
      </w:pPr>
      <w:r w:rsidRPr="00837C87">
        <w:lastRenderedPageBreak/>
        <w:t>Innhold</w:t>
      </w:r>
    </w:p>
    <w:p w:rsidR="00F10E8C" w:rsidRDefault="00F10E8C">
      <w:pPr>
        <w:pStyle w:val="INNH1"/>
        <w:rPr>
          <w:rFonts w:ascii="Cambria" w:hAnsi="Cambria" w:cs="Times New Roman"/>
          <w:b w:val="0"/>
        </w:rPr>
      </w:pPr>
      <w:r>
        <w:rPr>
          <w:b w:val="0"/>
        </w:rPr>
        <w:fldChar w:fldCharType="begin"/>
      </w:r>
      <w:r>
        <w:rPr>
          <w:b w:val="0"/>
        </w:rPr>
        <w:instrText xml:space="preserve"> TOC \o "1-2" \h \z \u </w:instrText>
      </w:r>
      <w:r>
        <w:rPr>
          <w:b w:val="0"/>
        </w:rPr>
        <w:fldChar w:fldCharType="separate"/>
      </w:r>
      <w:hyperlink w:anchor="_Toc509387899" w:history="1">
        <w:r w:rsidRPr="002E0687">
          <w:rPr>
            <w:rStyle w:val="Hyperkobling"/>
          </w:rPr>
          <w:t xml:space="preserve">Velkommen til Læringsverkstedet </w:t>
        </w:r>
        <w:r w:rsidR="00472AB1">
          <w:rPr>
            <w:rStyle w:val="Hyperkobling"/>
          </w:rPr>
          <w:t>Fjellhulen</w:t>
        </w:r>
        <w:r w:rsidR="00BB4EAE">
          <w:rPr>
            <w:rStyle w:val="Hyperkobling"/>
          </w:rPr>
          <w:t xml:space="preserve"> barnehage</w:t>
        </w:r>
        <w:r>
          <w:rPr>
            <w:webHidden/>
          </w:rPr>
          <w:tab/>
        </w:r>
        <w:r>
          <w:rPr>
            <w:webHidden/>
          </w:rPr>
          <w:fldChar w:fldCharType="begin"/>
        </w:r>
        <w:r>
          <w:rPr>
            <w:webHidden/>
          </w:rPr>
          <w:instrText xml:space="preserve"> PAGEREF _Toc509387899 \h </w:instrText>
        </w:r>
        <w:r>
          <w:rPr>
            <w:webHidden/>
          </w:rPr>
        </w:r>
        <w:r>
          <w:rPr>
            <w:webHidden/>
          </w:rPr>
          <w:fldChar w:fldCharType="separate"/>
        </w:r>
        <w:r w:rsidR="00C16C8D">
          <w:rPr>
            <w:webHidden/>
          </w:rPr>
          <w:t>4</w:t>
        </w:r>
        <w:r>
          <w:rPr>
            <w:webHidden/>
          </w:rPr>
          <w:fldChar w:fldCharType="end"/>
        </w:r>
      </w:hyperlink>
    </w:p>
    <w:p w:rsidR="00F10E8C" w:rsidRDefault="00D1037A">
      <w:pPr>
        <w:pStyle w:val="INNH2"/>
        <w:tabs>
          <w:tab w:val="right" w:leader="dot" w:pos="9054"/>
        </w:tabs>
        <w:rPr>
          <w:rFonts w:ascii="Cambria" w:hAnsi="Cambria"/>
          <w:noProof/>
        </w:rPr>
      </w:pPr>
      <w:hyperlink w:anchor="_Toc509387900" w:history="1">
        <w:r w:rsidR="00F10E8C" w:rsidRPr="002E0687">
          <w:rPr>
            <w:rStyle w:val="Hyperkobling"/>
            <w:noProof/>
          </w:rPr>
          <w:t>Barnehagen vår</w:t>
        </w:r>
        <w:r w:rsidR="00F10E8C">
          <w:rPr>
            <w:noProof/>
            <w:webHidden/>
          </w:rPr>
          <w:tab/>
        </w:r>
        <w:r w:rsidR="00F10E8C">
          <w:rPr>
            <w:noProof/>
            <w:webHidden/>
          </w:rPr>
          <w:fldChar w:fldCharType="begin"/>
        </w:r>
        <w:r w:rsidR="00F10E8C">
          <w:rPr>
            <w:noProof/>
            <w:webHidden/>
          </w:rPr>
          <w:instrText xml:space="preserve"> PAGEREF _Toc509387900 \h </w:instrText>
        </w:r>
        <w:r w:rsidR="00F10E8C">
          <w:rPr>
            <w:noProof/>
            <w:webHidden/>
          </w:rPr>
        </w:r>
        <w:r w:rsidR="00F10E8C">
          <w:rPr>
            <w:noProof/>
            <w:webHidden/>
          </w:rPr>
          <w:fldChar w:fldCharType="separate"/>
        </w:r>
        <w:r w:rsidR="00C16C8D">
          <w:rPr>
            <w:noProof/>
            <w:webHidden/>
          </w:rPr>
          <w:t>4</w:t>
        </w:r>
        <w:r w:rsidR="00F10E8C">
          <w:rPr>
            <w:noProof/>
            <w:webHidden/>
          </w:rPr>
          <w:fldChar w:fldCharType="end"/>
        </w:r>
      </w:hyperlink>
    </w:p>
    <w:p w:rsidR="00F10E8C" w:rsidRDefault="00D1037A">
      <w:pPr>
        <w:pStyle w:val="INNH2"/>
        <w:tabs>
          <w:tab w:val="right" w:leader="dot" w:pos="9054"/>
        </w:tabs>
        <w:rPr>
          <w:rFonts w:ascii="Cambria" w:hAnsi="Cambria"/>
          <w:noProof/>
        </w:rPr>
      </w:pPr>
      <w:hyperlink w:anchor="_Toc509387901" w:history="1">
        <w:r w:rsidR="00F10E8C" w:rsidRPr="002E0687">
          <w:rPr>
            <w:rStyle w:val="Hyperkobling"/>
            <w:noProof/>
          </w:rPr>
          <w:t>Visjon</w:t>
        </w:r>
        <w:r w:rsidR="00F10E8C">
          <w:rPr>
            <w:noProof/>
            <w:webHidden/>
          </w:rPr>
          <w:tab/>
        </w:r>
        <w:r w:rsidR="00F10E8C">
          <w:rPr>
            <w:noProof/>
            <w:webHidden/>
          </w:rPr>
          <w:fldChar w:fldCharType="begin"/>
        </w:r>
        <w:r w:rsidR="00F10E8C">
          <w:rPr>
            <w:noProof/>
            <w:webHidden/>
          </w:rPr>
          <w:instrText xml:space="preserve"> PAGEREF _Toc509387901 \h </w:instrText>
        </w:r>
        <w:r w:rsidR="00F10E8C">
          <w:rPr>
            <w:noProof/>
            <w:webHidden/>
          </w:rPr>
        </w:r>
        <w:r w:rsidR="00F10E8C">
          <w:rPr>
            <w:noProof/>
            <w:webHidden/>
          </w:rPr>
          <w:fldChar w:fldCharType="separate"/>
        </w:r>
        <w:r w:rsidR="00C16C8D">
          <w:rPr>
            <w:noProof/>
            <w:webHidden/>
          </w:rPr>
          <w:t>5</w:t>
        </w:r>
        <w:r w:rsidR="00F10E8C">
          <w:rPr>
            <w:noProof/>
            <w:webHidden/>
          </w:rPr>
          <w:fldChar w:fldCharType="end"/>
        </w:r>
      </w:hyperlink>
    </w:p>
    <w:p w:rsidR="00F10E8C" w:rsidRDefault="00D1037A">
      <w:pPr>
        <w:pStyle w:val="INNH2"/>
        <w:tabs>
          <w:tab w:val="right" w:leader="dot" w:pos="9054"/>
        </w:tabs>
        <w:rPr>
          <w:rFonts w:ascii="Cambria" w:hAnsi="Cambria"/>
          <w:noProof/>
        </w:rPr>
      </w:pPr>
      <w:hyperlink w:anchor="_Toc509387902" w:history="1">
        <w:r w:rsidR="00F10E8C" w:rsidRPr="002E0687">
          <w:rPr>
            <w:rStyle w:val="Hyperkobling"/>
            <w:noProof/>
          </w:rPr>
          <w:t>Våre verdier</w:t>
        </w:r>
        <w:r w:rsidR="00F10E8C">
          <w:rPr>
            <w:noProof/>
            <w:webHidden/>
          </w:rPr>
          <w:tab/>
        </w:r>
        <w:r w:rsidR="00F10E8C">
          <w:rPr>
            <w:noProof/>
            <w:webHidden/>
          </w:rPr>
          <w:fldChar w:fldCharType="begin"/>
        </w:r>
        <w:r w:rsidR="00F10E8C">
          <w:rPr>
            <w:noProof/>
            <w:webHidden/>
          </w:rPr>
          <w:instrText xml:space="preserve"> PAGEREF _Toc509387902 \h </w:instrText>
        </w:r>
        <w:r w:rsidR="00F10E8C">
          <w:rPr>
            <w:noProof/>
            <w:webHidden/>
          </w:rPr>
        </w:r>
        <w:r w:rsidR="00F10E8C">
          <w:rPr>
            <w:noProof/>
            <w:webHidden/>
          </w:rPr>
          <w:fldChar w:fldCharType="separate"/>
        </w:r>
        <w:r w:rsidR="00C16C8D">
          <w:rPr>
            <w:noProof/>
            <w:webHidden/>
          </w:rPr>
          <w:t>5</w:t>
        </w:r>
        <w:r w:rsidR="00F10E8C">
          <w:rPr>
            <w:noProof/>
            <w:webHidden/>
          </w:rPr>
          <w:fldChar w:fldCharType="end"/>
        </w:r>
      </w:hyperlink>
    </w:p>
    <w:p w:rsidR="00F10E8C" w:rsidRDefault="00D1037A">
      <w:pPr>
        <w:pStyle w:val="INNH1"/>
        <w:rPr>
          <w:rFonts w:ascii="Cambria" w:hAnsi="Cambria" w:cs="Times New Roman"/>
          <w:b w:val="0"/>
        </w:rPr>
      </w:pPr>
      <w:hyperlink w:anchor="_Toc509387903" w:history="1">
        <w:r w:rsidR="00F10E8C" w:rsidRPr="002E0687">
          <w:rPr>
            <w:rStyle w:val="Hyperkobling"/>
          </w:rPr>
          <w:t>Barnehagens formål og innhold</w:t>
        </w:r>
        <w:r w:rsidR="00F10E8C">
          <w:rPr>
            <w:webHidden/>
          </w:rPr>
          <w:tab/>
        </w:r>
        <w:r w:rsidR="00F10E8C">
          <w:rPr>
            <w:webHidden/>
          </w:rPr>
          <w:fldChar w:fldCharType="begin"/>
        </w:r>
        <w:r w:rsidR="00F10E8C">
          <w:rPr>
            <w:webHidden/>
          </w:rPr>
          <w:instrText xml:space="preserve"> PAGEREF _Toc509387903 \h </w:instrText>
        </w:r>
        <w:r w:rsidR="00F10E8C">
          <w:rPr>
            <w:webHidden/>
          </w:rPr>
        </w:r>
        <w:r w:rsidR="00F10E8C">
          <w:rPr>
            <w:webHidden/>
          </w:rPr>
          <w:fldChar w:fldCharType="separate"/>
        </w:r>
        <w:r w:rsidR="00C16C8D">
          <w:rPr>
            <w:webHidden/>
          </w:rPr>
          <w:t>5</w:t>
        </w:r>
        <w:r w:rsidR="00F10E8C">
          <w:rPr>
            <w:webHidden/>
          </w:rPr>
          <w:fldChar w:fldCharType="end"/>
        </w:r>
      </w:hyperlink>
    </w:p>
    <w:p w:rsidR="00F10E8C" w:rsidRDefault="00D1037A">
      <w:pPr>
        <w:pStyle w:val="INNH2"/>
        <w:tabs>
          <w:tab w:val="right" w:leader="dot" w:pos="9054"/>
        </w:tabs>
        <w:rPr>
          <w:rFonts w:ascii="Cambria" w:hAnsi="Cambria"/>
          <w:noProof/>
        </w:rPr>
      </w:pPr>
      <w:hyperlink w:anchor="_Toc509387904" w:history="1">
        <w:r w:rsidR="00F10E8C" w:rsidRPr="002E0687">
          <w:rPr>
            <w:rStyle w:val="Hyperkobling"/>
            <w:noProof/>
          </w:rPr>
          <w:t>Læringsverkstedets pedagogiske konsept</w:t>
        </w:r>
        <w:r w:rsidR="00F10E8C">
          <w:rPr>
            <w:noProof/>
            <w:webHidden/>
          </w:rPr>
          <w:tab/>
        </w:r>
        <w:r w:rsidR="00F10E8C">
          <w:rPr>
            <w:noProof/>
            <w:webHidden/>
          </w:rPr>
          <w:fldChar w:fldCharType="begin"/>
        </w:r>
        <w:r w:rsidR="00F10E8C">
          <w:rPr>
            <w:noProof/>
            <w:webHidden/>
          </w:rPr>
          <w:instrText xml:space="preserve"> PAGEREF _Toc509387904 \h </w:instrText>
        </w:r>
        <w:r w:rsidR="00F10E8C">
          <w:rPr>
            <w:noProof/>
            <w:webHidden/>
          </w:rPr>
        </w:r>
        <w:r w:rsidR="00F10E8C">
          <w:rPr>
            <w:noProof/>
            <w:webHidden/>
          </w:rPr>
          <w:fldChar w:fldCharType="separate"/>
        </w:r>
        <w:r w:rsidR="00C16C8D">
          <w:rPr>
            <w:noProof/>
            <w:webHidden/>
          </w:rPr>
          <w:t>6</w:t>
        </w:r>
        <w:r w:rsidR="00F10E8C">
          <w:rPr>
            <w:noProof/>
            <w:webHidden/>
          </w:rPr>
          <w:fldChar w:fldCharType="end"/>
        </w:r>
      </w:hyperlink>
    </w:p>
    <w:p w:rsidR="00F10E8C" w:rsidRDefault="00D1037A">
      <w:pPr>
        <w:pStyle w:val="INNH2"/>
        <w:tabs>
          <w:tab w:val="right" w:leader="dot" w:pos="9054"/>
        </w:tabs>
        <w:rPr>
          <w:rFonts w:ascii="Cambria" w:hAnsi="Cambria"/>
          <w:noProof/>
        </w:rPr>
      </w:pPr>
      <w:hyperlink w:anchor="_Toc509387905" w:history="1">
        <w:r w:rsidR="00F10E8C" w:rsidRPr="002E0687">
          <w:rPr>
            <w:rStyle w:val="Hyperkobling"/>
            <w:noProof/>
          </w:rPr>
          <w:t>Lekende læring, samspill og mestring</w:t>
        </w:r>
        <w:r w:rsidR="00F10E8C">
          <w:rPr>
            <w:noProof/>
            <w:webHidden/>
          </w:rPr>
          <w:tab/>
        </w:r>
        <w:r w:rsidR="00F10E8C">
          <w:rPr>
            <w:noProof/>
            <w:webHidden/>
          </w:rPr>
          <w:fldChar w:fldCharType="begin"/>
        </w:r>
        <w:r w:rsidR="00F10E8C">
          <w:rPr>
            <w:noProof/>
            <w:webHidden/>
          </w:rPr>
          <w:instrText xml:space="preserve"> PAGEREF _Toc509387905 \h </w:instrText>
        </w:r>
        <w:r w:rsidR="00F10E8C">
          <w:rPr>
            <w:noProof/>
            <w:webHidden/>
          </w:rPr>
        </w:r>
        <w:r w:rsidR="00F10E8C">
          <w:rPr>
            <w:noProof/>
            <w:webHidden/>
          </w:rPr>
          <w:fldChar w:fldCharType="separate"/>
        </w:r>
        <w:r w:rsidR="00C16C8D">
          <w:rPr>
            <w:noProof/>
            <w:webHidden/>
          </w:rPr>
          <w:t>7</w:t>
        </w:r>
        <w:r w:rsidR="00F10E8C">
          <w:rPr>
            <w:noProof/>
            <w:webHidden/>
          </w:rPr>
          <w:fldChar w:fldCharType="end"/>
        </w:r>
      </w:hyperlink>
    </w:p>
    <w:p w:rsidR="00F10E8C" w:rsidRDefault="00D1037A">
      <w:pPr>
        <w:pStyle w:val="INNH2"/>
        <w:tabs>
          <w:tab w:val="right" w:leader="dot" w:pos="9054"/>
        </w:tabs>
        <w:rPr>
          <w:rFonts w:ascii="Cambria" w:hAnsi="Cambria"/>
          <w:noProof/>
        </w:rPr>
      </w:pPr>
      <w:hyperlink w:anchor="_Toc509387906" w:history="1">
        <w:r w:rsidR="00F10E8C" w:rsidRPr="002E0687">
          <w:rPr>
            <w:rStyle w:val="Hyperkobling"/>
            <w:noProof/>
          </w:rPr>
          <w:t>Læringsverkstedets satsningsområde</w:t>
        </w:r>
        <w:r w:rsidR="00F10E8C">
          <w:rPr>
            <w:noProof/>
            <w:webHidden/>
          </w:rPr>
          <w:tab/>
        </w:r>
        <w:r w:rsidR="00F10E8C">
          <w:rPr>
            <w:noProof/>
            <w:webHidden/>
          </w:rPr>
          <w:fldChar w:fldCharType="begin"/>
        </w:r>
        <w:r w:rsidR="00F10E8C">
          <w:rPr>
            <w:noProof/>
            <w:webHidden/>
          </w:rPr>
          <w:instrText xml:space="preserve"> PAGEREF _Toc509387906 \h </w:instrText>
        </w:r>
        <w:r w:rsidR="00F10E8C">
          <w:rPr>
            <w:noProof/>
            <w:webHidden/>
          </w:rPr>
        </w:r>
        <w:r w:rsidR="00F10E8C">
          <w:rPr>
            <w:noProof/>
            <w:webHidden/>
          </w:rPr>
          <w:fldChar w:fldCharType="separate"/>
        </w:r>
        <w:r w:rsidR="00C16C8D">
          <w:rPr>
            <w:noProof/>
            <w:webHidden/>
          </w:rPr>
          <w:t>7</w:t>
        </w:r>
        <w:r w:rsidR="00F10E8C">
          <w:rPr>
            <w:noProof/>
            <w:webHidden/>
          </w:rPr>
          <w:fldChar w:fldCharType="end"/>
        </w:r>
      </w:hyperlink>
    </w:p>
    <w:p w:rsidR="00F10E8C" w:rsidRDefault="00D1037A">
      <w:pPr>
        <w:pStyle w:val="INNH2"/>
        <w:tabs>
          <w:tab w:val="right" w:leader="dot" w:pos="9054"/>
        </w:tabs>
        <w:rPr>
          <w:rFonts w:ascii="Cambria" w:hAnsi="Cambria"/>
          <w:noProof/>
        </w:rPr>
      </w:pPr>
      <w:hyperlink w:anchor="_Toc509387907" w:history="1">
        <w:r w:rsidR="00F10E8C" w:rsidRPr="002E0687">
          <w:rPr>
            <w:rStyle w:val="Hyperkobling"/>
            <w:noProof/>
          </w:rPr>
          <w:t>Barnehagens satsingsområde 2018- 2019</w:t>
        </w:r>
        <w:r w:rsidR="00F10E8C">
          <w:rPr>
            <w:noProof/>
            <w:webHidden/>
          </w:rPr>
          <w:tab/>
        </w:r>
        <w:r w:rsidR="00F10E8C">
          <w:rPr>
            <w:noProof/>
            <w:webHidden/>
          </w:rPr>
          <w:fldChar w:fldCharType="begin"/>
        </w:r>
        <w:r w:rsidR="00F10E8C">
          <w:rPr>
            <w:noProof/>
            <w:webHidden/>
          </w:rPr>
          <w:instrText xml:space="preserve"> PAGEREF _Toc509387907 \h </w:instrText>
        </w:r>
        <w:r w:rsidR="00F10E8C">
          <w:rPr>
            <w:noProof/>
            <w:webHidden/>
          </w:rPr>
        </w:r>
        <w:r w:rsidR="00F10E8C">
          <w:rPr>
            <w:noProof/>
            <w:webHidden/>
          </w:rPr>
          <w:fldChar w:fldCharType="separate"/>
        </w:r>
        <w:r w:rsidR="00C16C8D">
          <w:rPr>
            <w:noProof/>
            <w:webHidden/>
          </w:rPr>
          <w:t>9</w:t>
        </w:r>
        <w:r w:rsidR="00F10E8C">
          <w:rPr>
            <w:noProof/>
            <w:webHidden/>
          </w:rPr>
          <w:fldChar w:fldCharType="end"/>
        </w:r>
      </w:hyperlink>
    </w:p>
    <w:p w:rsidR="00F10E8C" w:rsidRDefault="00D1037A">
      <w:pPr>
        <w:pStyle w:val="INNH1"/>
        <w:rPr>
          <w:rFonts w:ascii="Cambria" w:hAnsi="Cambria" w:cs="Times New Roman"/>
          <w:b w:val="0"/>
        </w:rPr>
      </w:pPr>
      <w:hyperlink w:anchor="_Toc509387908" w:history="1">
        <w:r w:rsidR="00F10E8C" w:rsidRPr="002E0687">
          <w:rPr>
            <w:rStyle w:val="Hyperkobling"/>
          </w:rPr>
          <w:t>Barns medvirkning</w:t>
        </w:r>
        <w:r w:rsidR="00F10E8C">
          <w:rPr>
            <w:webHidden/>
          </w:rPr>
          <w:tab/>
        </w:r>
        <w:r w:rsidR="00F10E8C">
          <w:rPr>
            <w:webHidden/>
          </w:rPr>
          <w:fldChar w:fldCharType="begin"/>
        </w:r>
        <w:r w:rsidR="00F10E8C">
          <w:rPr>
            <w:webHidden/>
          </w:rPr>
          <w:instrText xml:space="preserve"> PAGEREF _Toc509387908 \h </w:instrText>
        </w:r>
        <w:r w:rsidR="00F10E8C">
          <w:rPr>
            <w:webHidden/>
          </w:rPr>
        </w:r>
        <w:r w:rsidR="00F10E8C">
          <w:rPr>
            <w:webHidden/>
          </w:rPr>
          <w:fldChar w:fldCharType="separate"/>
        </w:r>
        <w:r w:rsidR="00C16C8D">
          <w:rPr>
            <w:webHidden/>
          </w:rPr>
          <w:t>10</w:t>
        </w:r>
        <w:r w:rsidR="00F10E8C">
          <w:rPr>
            <w:webHidden/>
          </w:rPr>
          <w:fldChar w:fldCharType="end"/>
        </w:r>
      </w:hyperlink>
    </w:p>
    <w:p w:rsidR="00F10E8C" w:rsidRDefault="00D1037A">
      <w:pPr>
        <w:pStyle w:val="INNH1"/>
        <w:rPr>
          <w:rFonts w:ascii="Cambria" w:hAnsi="Cambria" w:cs="Times New Roman"/>
          <w:b w:val="0"/>
        </w:rPr>
      </w:pPr>
      <w:hyperlink w:anchor="_Toc509387909" w:history="1">
        <w:r w:rsidR="00F10E8C" w:rsidRPr="002E0687">
          <w:rPr>
            <w:rStyle w:val="Hyperkobling"/>
          </w:rPr>
          <w:t>Samarbeid mellom barnehage og foreldre</w:t>
        </w:r>
        <w:r w:rsidR="00F10E8C">
          <w:rPr>
            <w:webHidden/>
          </w:rPr>
          <w:tab/>
        </w:r>
        <w:r w:rsidR="00F10E8C">
          <w:rPr>
            <w:webHidden/>
          </w:rPr>
          <w:fldChar w:fldCharType="begin"/>
        </w:r>
        <w:r w:rsidR="00F10E8C">
          <w:rPr>
            <w:webHidden/>
          </w:rPr>
          <w:instrText xml:space="preserve"> PAGEREF _Toc509387909 \h </w:instrText>
        </w:r>
        <w:r w:rsidR="00F10E8C">
          <w:rPr>
            <w:webHidden/>
          </w:rPr>
        </w:r>
        <w:r w:rsidR="00F10E8C">
          <w:rPr>
            <w:webHidden/>
          </w:rPr>
          <w:fldChar w:fldCharType="separate"/>
        </w:r>
        <w:r w:rsidR="00C16C8D">
          <w:rPr>
            <w:webHidden/>
          </w:rPr>
          <w:t>10</w:t>
        </w:r>
        <w:r w:rsidR="00F10E8C">
          <w:rPr>
            <w:webHidden/>
          </w:rPr>
          <w:fldChar w:fldCharType="end"/>
        </w:r>
      </w:hyperlink>
    </w:p>
    <w:p w:rsidR="00F10E8C" w:rsidRDefault="00D1037A">
      <w:pPr>
        <w:pStyle w:val="INNH2"/>
        <w:tabs>
          <w:tab w:val="right" w:leader="dot" w:pos="9054"/>
        </w:tabs>
        <w:rPr>
          <w:rFonts w:ascii="Cambria" w:hAnsi="Cambria"/>
          <w:noProof/>
        </w:rPr>
      </w:pPr>
      <w:hyperlink w:anchor="_Toc509387910" w:history="1">
        <w:r w:rsidR="00F10E8C" w:rsidRPr="002E0687">
          <w:rPr>
            <w:rStyle w:val="Hyperkobling"/>
            <w:noProof/>
          </w:rPr>
          <w:t>Foreldrenes medvirkning i barnehagens innhold og planer</w:t>
        </w:r>
        <w:r w:rsidR="00F10E8C">
          <w:rPr>
            <w:noProof/>
            <w:webHidden/>
          </w:rPr>
          <w:tab/>
        </w:r>
        <w:r w:rsidR="00F10E8C">
          <w:rPr>
            <w:noProof/>
            <w:webHidden/>
          </w:rPr>
          <w:fldChar w:fldCharType="begin"/>
        </w:r>
        <w:r w:rsidR="00F10E8C">
          <w:rPr>
            <w:noProof/>
            <w:webHidden/>
          </w:rPr>
          <w:instrText xml:space="preserve"> PAGEREF _Toc509387910 \h </w:instrText>
        </w:r>
        <w:r w:rsidR="00F10E8C">
          <w:rPr>
            <w:noProof/>
            <w:webHidden/>
          </w:rPr>
        </w:r>
        <w:r w:rsidR="00F10E8C">
          <w:rPr>
            <w:noProof/>
            <w:webHidden/>
          </w:rPr>
          <w:fldChar w:fldCharType="separate"/>
        </w:r>
        <w:r w:rsidR="00C16C8D">
          <w:rPr>
            <w:noProof/>
            <w:webHidden/>
          </w:rPr>
          <w:t>10</w:t>
        </w:r>
        <w:r w:rsidR="00F10E8C">
          <w:rPr>
            <w:noProof/>
            <w:webHidden/>
          </w:rPr>
          <w:fldChar w:fldCharType="end"/>
        </w:r>
      </w:hyperlink>
    </w:p>
    <w:p w:rsidR="00F10E8C" w:rsidRDefault="00D1037A">
      <w:pPr>
        <w:pStyle w:val="INNH1"/>
        <w:rPr>
          <w:rFonts w:ascii="Cambria" w:hAnsi="Cambria" w:cs="Times New Roman"/>
          <w:b w:val="0"/>
        </w:rPr>
      </w:pPr>
      <w:hyperlink w:anchor="_Toc509387911" w:history="1">
        <w:r w:rsidR="00F10E8C" w:rsidRPr="002E0687">
          <w:rPr>
            <w:rStyle w:val="Hyperkobling"/>
          </w:rPr>
          <w:t>Overganger</w:t>
        </w:r>
        <w:r w:rsidR="00F10E8C">
          <w:rPr>
            <w:webHidden/>
          </w:rPr>
          <w:tab/>
        </w:r>
        <w:r w:rsidR="00F10E8C">
          <w:rPr>
            <w:webHidden/>
          </w:rPr>
          <w:fldChar w:fldCharType="begin"/>
        </w:r>
        <w:r w:rsidR="00F10E8C">
          <w:rPr>
            <w:webHidden/>
          </w:rPr>
          <w:instrText xml:space="preserve"> PAGEREF _Toc509387911 \h </w:instrText>
        </w:r>
        <w:r w:rsidR="00F10E8C">
          <w:rPr>
            <w:webHidden/>
          </w:rPr>
        </w:r>
        <w:r w:rsidR="00F10E8C">
          <w:rPr>
            <w:webHidden/>
          </w:rPr>
          <w:fldChar w:fldCharType="separate"/>
        </w:r>
        <w:r w:rsidR="00C16C8D">
          <w:rPr>
            <w:webHidden/>
          </w:rPr>
          <w:t>12</w:t>
        </w:r>
        <w:r w:rsidR="00F10E8C">
          <w:rPr>
            <w:webHidden/>
          </w:rPr>
          <w:fldChar w:fldCharType="end"/>
        </w:r>
      </w:hyperlink>
    </w:p>
    <w:p w:rsidR="00F10E8C" w:rsidRDefault="00D1037A">
      <w:pPr>
        <w:pStyle w:val="INNH1"/>
        <w:rPr>
          <w:rFonts w:ascii="Cambria" w:hAnsi="Cambria" w:cs="Times New Roman"/>
          <w:b w:val="0"/>
        </w:rPr>
      </w:pPr>
      <w:hyperlink w:anchor="_Toc509387912" w:history="1">
        <w:r w:rsidR="00F10E8C" w:rsidRPr="002E0687">
          <w:rPr>
            <w:rStyle w:val="Hyperkobling"/>
          </w:rPr>
          <w:t>Vår pedagogiske virksomhet</w:t>
        </w:r>
        <w:r w:rsidR="00F10E8C">
          <w:rPr>
            <w:webHidden/>
          </w:rPr>
          <w:tab/>
        </w:r>
        <w:r w:rsidR="00F10E8C">
          <w:rPr>
            <w:webHidden/>
          </w:rPr>
          <w:fldChar w:fldCharType="begin"/>
        </w:r>
        <w:r w:rsidR="00F10E8C">
          <w:rPr>
            <w:webHidden/>
          </w:rPr>
          <w:instrText xml:space="preserve"> PAGEREF _Toc509387912 \h </w:instrText>
        </w:r>
        <w:r w:rsidR="00F10E8C">
          <w:rPr>
            <w:webHidden/>
          </w:rPr>
        </w:r>
        <w:r w:rsidR="00F10E8C">
          <w:rPr>
            <w:webHidden/>
          </w:rPr>
          <w:fldChar w:fldCharType="separate"/>
        </w:r>
        <w:r w:rsidR="00C16C8D">
          <w:rPr>
            <w:webHidden/>
          </w:rPr>
          <w:t>13</w:t>
        </w:r>
        <w:r w:rsidR="00F10E8C">
          <w:rPr>
            <w:webHidden/>
          </w:rPr>
          <w:fldChar w:fldCharType="end"/>
        </w:r>
      </w:hyperlink>
    </w:p>
    <w:p w:rsidR="00F10E8C" w:rsidRDefault="00D1037A">
      <w:pPr>
        <w:pStyle w:val="INNH1"/>
        <w:rPr>
          <w:rFonts w:ascii="Cambria" w:hAnsi="Cambria" w:cs="Times New Roman"/>
          <w:b w:val="0"/>
        </w:rPr>
      </w:pPr>
      <w:hyperlink w:anchor="_Toc509387913" w:history="1">
        <w:r w:rsidR="00F10E8C" w:rsidRPr="002E0687">
          <w:rPr>
            <w:rStyle w:val="Hyperkobling"/>
          </w:rPr>
          <w:t>Våre arbeidsmåter</w:t>
        </w:r>
        <w:r w:rsidR="00F10E8C">
          <w:rPr>
            <w:webHidden/>
          </w:rPr>
          <w:tab/>
        </w:r>
        <w:r w:rsidR="00F10E8C">
          <w:rPr>
            <w:webHidden/>
          </w:rPr>
          <w:fldChar w:fldCharType="begin"/>
        </w:r>
        <w:r w:rsidR="00F10E8C">
          <w:rPr>
            <w:webHidden/>
          </w:rPr>
          <w:instrText xml:space="preserve"> PAGEREF _Toc509387913 \h </w:instrText>
        </w:r>
        <w:r w:rsidR="00F10E8C">
          <w:rPr>
            <w:webHidden/>
          </w:rPr>
        </w:r>
        <w:r w:rsidR="00F10E8C">
          <w:rPr>
            <w:webHidden/>
          </w:rPr>
          <w:fldChar w:fldCharType="separate"/>
        </w:r>
        <w:r w:rsidR="00C16C8D">
          <w:rPr>
            <w:webHidden/>
          </w:rPr>
          <w:t>13</w:t>
        </w:r>
        <w:r w:rsidR="00F10E8C">
          <w:rPr>
            <w:webHidden/>
          </w:rPr>
          <w:fldChar w:fldCharType="end"/>
        </w:r>
      </w:hyperlink>
    </w:p>
    <w:p w:rsidR="00F10E8C" w:rsidRDefault="00D1037A">
      <w:pPr>
        <w:pStyle w:val="INNH1"/>
        <w:rPr>
          <w:rFonts w:ascii="Cambria" w:hAnsi="Cambria" w:cs="Times New Roman"/>
          <w:b w:val="0"/>
        </w:rPr>
      </w:pPr>
      <w:hyperlink w:anchor="_Toc509387914" w:history="1">
        <w:r w:rsidR="00F10E8C" w:rsidRPr="002E0687">
          <w:rPr>
            <w:rStyle w:val="Hyperkobling"/>
          </w:rPr>
          <w:t>Fra rammeplanens innhold og syv fagområder til Læringsverkstedets fem fagtema</w:t>
        </w:r>
        <w:r w:rsidR="00F10E8C">
          <w:rPr>
            <w:webHidden/>
          </w:rPr>
          <w:tab/>
        </w:r>
        <w:r w:rsidR="00F10E8C">
          <w:rPr>
            <w:webHidden/>
          </w:rPr>
          <w:fldChar w:fldCharType="begin"/>
        </w:r>
        <w:r w:rsidR="00F10E8C">
          <w:rPr>
            <w:webHidden/>
          </w:rPr>
          <w:instrText xml:space="preserve"> PAGEREF _Toc509387914 \h </w:instrText>
        </w:r>
        <w:r w:rsidR="00F10E8C">
          <w:rPr>
            <w:webHidden/>
          </w:rPr>
        </w:r>
        <w:r w:rsidR="00F10E8C">
          <w:rPr>
            <w:webHidden/>
          </w:rPr>
          <w:fldChar w:fldCharType="separate"/>
        </w:r>
        <w:r w:rsidR="00C16C8D">
          <w:rPr>
            <w:webHidden/>
          </w:rPr>
          <w:t>14</w:t>
        </w:r>
        <w:r w:rsidR="00F10E8C">
          <w:rPr>
            <w:webHidden/>
          </w:rPr>
          <w:fldChar w:fldCharType="end"/>
        </w:r>
      </w:hyperlink>
    </w:p>
    <w:p w:rsidR="00F10E8C" w:rsidRDefault="00D1037A">
      <w:pPr>
        <w:pStyle w:val="INNH2"/>
        <w:tabs>
          <w:tab w:val="right" w:leader="dot" w:pos="9054"/>
        </w:tabs>
        <w:rPr>
          <w:rFonts w:ascii="Cambria" w:hAnsi="Cambria"/>
          <w:noProof/>
        </w:rPr>
      </w:pPr>
      <w:hyperlink w:anchor="_Toc509387915" w:history="1">
        <w:r w:rsidR="00F10E8C" w:rsidRPr="002E0687">
          <w:rPr>
            <w:rStyle w:val="Hyperkobling"/>
            <w:noProof/>
          </w:rPr>
          <w:t>Barnehagens arbeid med fagområdene</w:t>
        </w:r>
        <w:r w:rsidR="00F10E8C">
          <w:rPr>
            <w:noProof/>
            <w:webHidden/>
          </w:rPr>
          <w:tab/>
        </w:r>
        <w:r w:rsidR="00F10E8C">
          <w:rPr>
            <w:noProof/>
            <w:webHidden/>
          </w:rPr>
          <w:fldChar w:fldCharType="begin"/>
        </w:r>
        <w:r w:rsidR="00F10E8C">
          <w:rPr>
            <w:noProof/>
            <w:webHidden/>
          </w:rPr>
          <w:instrText xml:space="preserve"> PAGEREF _Toc509387915 \h </w:instrText>
        </w:r>
        <w:r w:rsidR="00F10E8C">
          <w:rPr>
            <w:noProof/>
            <w:webHidden/>
          </w:rPr>
        </w:r>
        <w:r w:rsidR="00F10E8C">
          <w:rPr>
            <w:noProof/>
            <w:webHidden/>
          </w:rPr>
          <w:fldChar w:fldCharType="separate"/>
        </w:r>
        <w:r w:rsidR="00C16C8D">
          <w:rPr>
            <w:noProof/>
            <w:webHidden/>
          </w:rPr>
          <w:t>15</w:t>
        </w:r>
        <w:r w:rsidR="00F10E8C">
          <w:rPr>
            <w:noProof/>
            <w:webHidden/>
          </w:rPr>
          <w:fldChar w:fldCharType="end"/>
        </w:r>
      </w:hyperlink>
    </w:p>
    <w:p w:rsidR="00F10E8C" w:rsidRDefault="00D1037A">
      <w:pPr>
        <w:pStyle w:val="INNH1"/>
        <w:rPr>
          <w:rFonts w:ascii="Cambria" w:hAnsi="Cambria" w:cs="Times New Roman"/>
          <w:b w:val="0"/>
        </w:rPr>
      </w:pPr>
      <w:hyperlink w:anchor="_Toc509387916" w:history="1">
        <w:r w:rsidR="00F10E8C" w:rsidRPr="002E0687">
          <w:rPr>
            <w:rStyle w:val="Hyperkobling"/>
          </w:rPr>
          <w:t>Et godt måltid</w:t>
        </w:r>
        <w:r w:rsidR="00F10E8C">
          <w:rPr>
            <w:webHidden/>
          </w:rPr>
          <w:tab/>
        </w:r>
        <w:r w:rsidR="00F10E8C">
          <w:rPr>
            <w:webHidden/>
          </w:rPr>
          <w:fldChar w:fldCharType="begin"/>
        </w:r>
        <w:r w:rsidR="00F10E8C">
          <w:rPr>
            <w:webHidden/>
          </w:rPr>
          <w:instrText xml:space="preserve"> PAGEREF _Toc509387916 \h </w:instrText>
        </w:r>
        <w:r w:rsidR="00F10E8C">
          <w:rPr>
            <w:webHidden/>
          </w:rPr>
        </w:r>
        <w:r w:rsidR="00F10E8C">
          <w:rPr>
            <w:webHidden/>
          </w:rPr>
          <w:fldChar w:fldCharType="separate"/>
        </w:r>
        <w:r w:rsidR="00C16C8D">
          <w:rPr>
            <w:webHidden/>
          </w:rPr>
          <w:t>16</w:t>
        </w:r>
        <w:r w:rsidR="00F10E8C">
          <w:rPr>
            <w:webHidden/>
          </w:rPr>
          <w:fldChar w:fldCharType="end"/>
        </w:r>
      </w:hyperlink>
    </w:p>
    <w:p w:rsidR="00F10E8C" w:rsidRDefault="00D1037A">
      <w:pPr>
        <w:pStyle w:val="INNH1"/>
        <w:rPr>
          <w:rFonts w:ascii="Cambria" w:hAnsi="Cambria" w:cs="Times New Roman"/>
          <w:b w:val="0"/>
        </w:rPr>
      </w:pPr>
      <w:hyperlink w:anchor="_Toc509387917" w:history="1">
        <w:r w:rsidR="00F10E8C" w:rsidRPr="002E0687">
          <w:rPr>
            <w:rStyle w:val="Hyperkobling"/>
          </w:rPr>
          <w:t>Bakgrunnsdokumenter</w:t>
        </w:r>
        <w:r w:rsidR="00F10E8C">
          <w:rPr>
            <w:webHidden/>
          </w:rPr>
          <w:tab/>
        </w:r>
        <w:r w:rsidR="00F10E8C">
          <w:rPr>
            <w:webHidden/>
          </w:rPr>
          <w:fldChar w:fldCharType="begin"/>
        </w:r>
        <w:r w:rsidR="00F10E8C">
          <w:rPr>
            <w:webHidden/>
          </w:rPr>
          <w:instrText xml:space="preserve"> PAGEREF _Toc509387917 \h </w:instrText>
        </w:r>
        <w:r w:rsidR="00F10E8C">
          <w:rPr>
            <w:webHidden/>
          </w:rPr>
        </w:r>
        <w:r w:rsidR="00F10E8C">
          <w:rPr>
            <w:webHidden/>
          </w:rPr>
          <w:fldChar w:fldCharType="separate"/>
        </w:r>
        <w:r w:rsidR="00C16C8D">
          <w:rPr>
            <w:webHidden/>
          </w:rPr>
          <w:t>17</w:t>
        </w:r>
        <w:r w:rsidR="00F10E8C">
          <w:rPr>
            <w:webHidden/>
          </w:rPr>
          <w:fldChar w:fldCharType="end"/>
        </w:r>
      </w:hyperlink>
    </w:p>
    <w:p w:rsidR="00F10E8C" w:rsidRDefault="00F10E8C" w:rsidP="00F10994">
      <w:pPr>
        <w:spacing w:line="276" w:lineRule="auto"/>
        <w:rPr>
          <w:b/>
          <w:bCs/>
        </w:rPr>
      </w:pPr>
      <w:r>
        <w:rPr>
          <w:b/>
        </w:rPr>
        <w:fldChar w:fldCharType="end"/>
      </w:r>
    </w:p>
    <w:p w:rsidR="00F10E8C" w:rsidRDefault="00F10E8C" w:rsidP="00F10994">
      <w:pPr>
        <w:spacing w:line="276" w:lineRule="auto"/>
      </w:pPr>
    </w:p>
    <w:p w:rsidR="00F10E8C" w:rsidRDefault="00F10E8C" w:rsidP="00F10994">
      <w:r>
        <w:br w:type="page"/>
      </w:r>
    </w:p>
    <w:p w:rsidR="00F10E8C" w:rsidRDefault="00F10E8C" w:rsidP="00F10994">
      <w:pPr>
        <w:pStyle w:val="Overskrift1"/>
      </w:pPr>
      <w:bookmarkStart w:id="3" w:name="_Toc509387899"/>
      <w:r>
        <w:lastRenderedPageBreak/>
        <w:t xml:space="preserve">Velkommen til Læringsverkstedet </w:t>
      </w:r>
      <w:bookmarkEnd w:id="3"/>
      <w:r w:rsidR="00472AB1">
        <w:t>Fjellhulen</w:t>
      </w:r>
      <w:r w:rsidR="00BB4EAE">
        <w:t xml:space="preserve"> Barnehage</w:t>
      </w:r>
    </w:p>
    <w:p w:rsidR="000012C5" w:rsidRDefault="00F10E8C" w:rsidP="00F10994">
      <w:pPr>
        <w:rPr>
          <w:rFonts w:cs="Arial"/>
        </w:rPr>
      </w:pPr>
      <w:r w:rsidRPr="00B33183">
        <w:rPr>
          <w:rFonts w:cs="Arial"/>
        </w:rPr>
        <w:t xml:space="preserve">Vi ser </w:t>
      </w:r>
      <w:r>
        <w:rPr>
          <w:rFonts w:cs="Arial"/>
        </w:rPr>
        <w:t xml:space="preserve">frem til et nytt og spennende </w:t>
      </w:r>
      <w:r w:rsidRPr="00B33183">
        <w:rPr>
          <w:rFonts w:cs="Arial"/>
        </w:rPr>
        <w:t xml:space="preserve">år </w:t>
      </w:r>
      <w:r>
        <w:rPr>
          <w:rFonts w:cs="Arial"/>
        </w:rPr>
        <w:t>med fokus på lekende læring, samspill og mestring. Hver dag har vi hjerte for at hvert enkelt barn skal bli den beste utgaven av seg selv.</w:t>
      </w:r>
    </w:p>
    <w:p w:rsidR="000012C5" w:rsidRDefault="000012C5" w:rsidP="000012C5">
      <w:pPr>
        <w:jc w:val="center"/>
        <w:rPr>
          <w:rFonts w:cs="Arial"/>
        </w:rPr>
      </w:pPr>
      <w:r>
        <w:rPr>
          <w:rFonts w:cs="Arial"/>
          <w:noProof/>
        </w:rPr>
        <w:drawing>
          <wp:inline distT="0" distB="0" distL="0" distR="0">
            <wp:extent cx="4883150" cy="2395855"/>
            <wp:effectExtent l="0" t="0" r="0" b="444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34_Moment (3).jpg"/>
                    <pic:cNvPicPr/>
                  </pic:nvPicPr>
                  <pic:blipFill>
                    <a:blip r:embed="rId9">
                      <a:extLst>
                        <a:ext uri="{28A0092B-C50C-407E-A947-70E740481C1C}">
                          <a14:useLocalDpi xmlns:a14="http://schemas.microsoft.com/office/drawing/2010/main" val="0"/>
                        </a:ext>
                      </a:extLst>
                    </a:blip>
                    <a:stretch>
                      <a:fillRect/>
                    </a:stretch>
                  </pic:blipFill>
                  <pic:spPr>
                    <a:xfrm>
                      <a:off x="0" y="0"/>
                      <a:ext cx="4906750" cy="2407434"/>
                    </a:xfrm>
                    <a:prstGeom prst="rect">
                      <a:avLst/>
                    </a:prstGeom>
                  </pic:spPr>
                </pic:pic>
              </a:graphicData>
            </a:graphic>
          </wp:inline>
        </w:drawing>
      </w:r>
    </w:p>
    <w:p w:rsidR="00472AB1" w:rsidRPr="00472AB1" w:rsidRDefault="00F10E8C" w:rsidP="00472AB1">
      <w:pPr>
        <w:pStyle w:val="Listeavsnitt1"/>
        <w:ind w:left="0"/>
      </w:pPr>
      <w:bookmarkStart w:id="4" w:name="_Toc509387900"/>
      <w:r>
        <w:rPr>
          <w:rStyle w:val="Overskrift2Tegn"/>
        </w:rPr>
        <w:t>Barnehagen vår</w:t>
      </w:r>
      <w:bookmarkEnd w:id="4"/>
      <w:r>
        <w:rPr>
          <w:rStyle w:val="Overskrift2Tegn"/>
        </w:rPr>
        <w:br/>
      </w:r>
      <w:r w:rsidR="00472AB1" w:rsidRPr="00472AB1">
        <w:rPr>
          <w:rFonts w:cs="Arial"/>
          <w:color w:val="333333"/>
          <w:shd w:val="clear" w:color="auto" w:fill="FFFFFF"/>
        </w:rPr>
        <w:t xml:space="preserve">Barnehagen ligger på Songe, ca 10 min. kjøring fra Tvedestrand. Vi er perfekt plassert i naturskjønne omgivelser på et lite fjell med utsikt over </w:t>
      </w:r>
      <w:proofErr w:type="spellStart"/>
      <w:r w:rsidR="00472AB1" w:rsidRPr="00472AB1">
        <w:rPr>
          <w:rFonts w:cs="Arial"/>
          <w:color w:val="333333"/>
          <w:shd w:val="clear" w:color="auto" w:fill="FFFFFF"/>
        </w:rPr>
        <w:t>Songevannet</w:t>
      </w:r>
      <w:proofErr w:type="spellEnd"/>
      <w:r w:rsidR="00472AB1" w:rsidRPr="00472AB1">
        <w:rPr>
          <w:rFonts w:cs="Arial"/>
          <w:color w:val="333333"/>
          <w:shd w:val="clear" w:color="auto" w:fill="FFFFFF"/>
        </w:rPr>
        <w:t xml:space="preserve">. Gjennom dette fjellet går en gammel, spennende hule som ble bygd etter krigen til bomberom, derav navnet Fjellhulen. Barnehagen ble etablert i 2006, og ble i starten av 2018 kjøpt opp av læringsverkstedet. </w:t>
      </w:r>
    </w:p>
    <w:p w:rsidR="00472AB1" w:rsidRPr="00472AB1" w:rsidRDefault="00472AB1" w:rsidP="00472AB1">
      <w:r w:rsidRPr="00472AB1">
        <w:rPr>
          <w:rFonts w:cs="Arial"/>
          <w:color w:val="333333"/>
          <w:shd w:val="clear" w:color="auto" w:fill="FFFFFF"/>
        </w:rPr>
        <w:t xml:space="preserve">På </w:t>
      </w:r>
      <w:r w:rsidR="00BB4EAE" w:rsidRPr="00472AB1">
        <w:rPr>
          <w:rFonts w:cs="Arial"/>
          <w:color w:val="333333"/>
          <w:shd w:val="clear" w:color="auto" w:fill="FFFFFF"/>
        </w:rPr>
        <w:t>barnehagens uteområde</w:t>
      </w:r>
      <w:r w:rsidRPr="00472AB1">
        <w:rPr>
          <w:rFonts w:cs="Arial"/>
          <w:color w:val="333333"/>
          <w:shd w:val="clear" w:color="auto" w:fill="FFFFFF"/>
        </w:rPr>
        <w:t xml:space="preserve"> er vi så heldige å ha tre hytter. Disse hyttene </w:t>
      </w:r>
      <w:r w:rsidR="0036367A">
        <w:rPr>
          <w:rFonts w:cs="Arial"/>
          <w:color w:val="333333"/>
          <w:shd w:val="clear" w:color="auto" w:fill="FFFFFF"/>
        </w:rPr>
        <w:t>blir flittig brukt som snekkerhytte</w:t>
      </w:r>
      <w:r w:rsidRPr="00472AB1">
        <w:rPr>
          <w:rFonts w:cs="Arial"/>
          <w:color w:val="333333"/>
          <w:shd w:val="clear" w:color="auto" w:fill="FFFFFF"/>
        </w:rPr>
        <w:t xml:space="preserve">, </w:t>
      </w:r>
      <w:proofErr w:type="spellStart"/>
      <w:r w:rsidRPr="00472AB1">
        <w:rPr>
          <w:rFonts w:cs="Arial"/>
          <w:color w:val="333333"/>
          <w:shd w:val="clear" w:color="auto" w:fill="FFFFFF"/>
        </w:rPr>
        <w:t>puterom</w:t>
      </w:r>
      <w:proofErr w:type="spellEnd"/>
      <w:r w:rsidRPr="00472AB1">
        <w:rPr>
          <w:rFonts w:cs="Arial"/>
          <w:color w:val="333333"/>
          <w:shd w:val="clear" w:color="auto" w:fill="FFFFFF"/>
        </w:rPr>
        <w:t>, førskolehytte og samli</w:t>
      </w:r>
      <w:r w:rsidR="0036367A">
        <w:rPr>
          <w:rFonts w:cs="Arial"/>
          <w:color w:val="333333"/>
          <w:shd w:val="clear" w:color="auto" w:fill="FFFFFF"/>
        </w:rPr>
        <w:t xml:space="preserve">ngshytte. </w:t>
      </w:r>
      <w:r w:rsidRPr="00472AB1">
        <w:rPr>
          <w:rFonts w:cs="Arial"/>
          <w:color w:val="333333"/>
          <w:shd w:val="clear" w:color="auto" w:fill="FFFFFF"/>
        </w:rPr>
        <w:t xml:space="preserve">Vi har et utfordrende og kupert uteområde som stimulerer barnas grovmotorikk og i tillegg liker vi å gå på tur til barnehagens faste turområder, deriblant "Eventyrskauen". Eventyrskauen er et flott område med klatretau, </w:t>
      </w:r>
      <w:r w:rsidR="00BB4EAE" w:rsidRPr="00472AB1">
        <w:rPr>
          <w:rFonts w:cs="Arial"/>
          <w:color w:val="333333"/>
          <w:shd w:val="clear" w:color="auto" w:fill="FFFFFF"/>
        </w:rPr>
        <w:t>lavvo</w:t>
      </w:r>
      <w:r w:rsidRPr="00472AB1">
        <w:rPr>
          <w:rFonts w:cs="Arial"/>
          <w:color w:val="333333"/>
          <w:shd w:val="clear" w:color="auto" w:fill="FFFFFF"/>
        </w:rPr>
        <w:t xml:space="preserve"> og en flott utedo. Turene går også til solbakken</w:t>
      </w:r>
      <w:r w:rsidR="00BB4EAE">
        <w:rPr>
          <w:rFonts w:cs="Arial"/>
          <w:color w:val="333333"/>
          <w:shd w:val="clear" w:color="auto" w:fill="FFFFFF"/>
        </w:rPr>
        <w:t xml:space="preserve"> og </w:t>
      </w:r>
      <w:r w:rsidRPr="00472AB1">
        <w:t>blåbærtoppen</w:t>
      </w:r>
      <w:r w:rsidR="00BB4EAE">
        <w:t>.</w:t>
      </w:r>
      <w:r w:rsidRPr="00472AB1">
        <w:t xml:space="preserve"> </w:t>
      </w:r>
    </w:p>
    <w:p w:rsidR="00F10E8C" w:rsidRDefault="00BB4EAE" w:rsidP="00472AB1">
      <w:pPr>
        <w:widowControl w:val="0"/>
        <w:spacing w:after="0" w:line="240" w:lineRule="auto"/>
        <w:rPr>
          <w:rFonts w:cs="Arial"/>
          <w:highlight w:val="yellow"/>
        </w:rPr>
      </w:pPr>
      <w:r>
        <w:t>Vi har delt barna inn</w:t>
      </w:r>
      <w:r w:rsidR="00472AB1">
        <w:t xml:space="preserve"> i 3 grupper, en oppe og 2 nede. I tillegg er det førskolegruppe som har eget opplegg enkelte dager.</w:t>
      </w:r>
      <w:r>
        <w:t xml:space="preserve"> Disse gruppene vil kunne endres i løpet av barnehageåret, dersom det viser seg å være mer hensiktsmessig med annen inndeling. Barnas behov er hovedfokus også i forhold til gruppeinndelinger. </w:t>
      </w:r>
    </w:p>
    <w:p w:rsidR="00472AB1" w:rsidRPr="00472AB1" w:rsidRDefault="00472AB1" w:rsidP="00472AB1">
      <w:pPr>
        <w:widowControl w:val="0"/>
        <w:spacing w:after="0" w:line="240" w:lineRule="auto"/>
        <w:rPr>
          <w:rStyle w:val="Overskrift2Tegn"/>
          <w:rFonts w:eastAsia="MS Mincho" w:cs="Arial"/>
          <w:color w:val="auto"/>
          <w:sz w:val="22"/>
          <w:szCs w:val="22"/>
          <w:highlight w:val="yellow"/>
        </w:rPr>
      </w:pPr>
    </w:p>
    <w:p w:rsidR="00F10E8C" w:rsidRDefault="00F10E8C" w:rsidP="00F10994">
      <w:pPr>
        <w:spacing w:line="276" w:lineRule="auto"/>
      </w:pPr>
      <w:r>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w:t>
      </w:r>
    </w:p>
    <w:p w:rsidR="00F10E8C" w:rsidRDefault="00F10E8C" w:rsidP="00F10994">
      <w:pPr>
        <w:spacing w:line="276" w:lineRule="auto"/>
      </w:pPr>
      <w:r>
        <w:t xml:space="preserve">For mer informasjon om Læringsverkstedet og våre barnehager se vår hjemmeside: </w:t>
      </w:r>
      <w:hyperlink r:id="rId10" w:history="1">
        <w:r w:rsidRPr="001B6677">
          <w:rPr>
            <w:rStyle w:val="Hyperkobling"/>
          </w:rPr>
          <w:t>https://laringsverkstedet.no</w:t>
        </w:r>
      </w:hyperlink>
      <w:r>
        <w:t xml:space="preserve"> </w:t>
      </w:r>
    </w:p>
    <w:p w:rsidR="001822EE" w:rsidRDefault="001822EE" w:rsidP="00F10994">
      <w:pPr>
        <w:spacing w:line="276" w:lineRule="auto"/>
      </w:pPr>
    </w:p>
    <w:p w:rsidR="00F10E8C" w:rsidRPr="00EF67B1" w:rsidRDefault="00F10E8C" w:rsidP="00F10994">
      <w:pPr>
        <w:pStyle w:val="Overskrift4"/>
      </w:pPr>
      <w:bookmarkStart w:id="5" w:name="_Toc507746042"/>
      <w:r w:rsidRPr="00EF67B1">
        <w:t>Barnehagens samfunnsmandat</w:t>
      </w:r>
      <w:bookmarkEnd w:id="5"/>
    </w:p>
    <w:p w:rsidR="00F10E8C" w:rsidRDefault="00F10E8C" w:rsidP="00F10994">
      <w:pPr>
        <w:rPr>
          <w:rFonts w:cs="Arial"/>
        </w:rPr>
      </w:pPr>
      <w:r w:rsidRPr="002B15FA">
        <w:rPr>
          <w:rFonts w:cs="Arial"/>
        </w:rPr>
        <w:t>Barnehagen skal gi barn under opplæringspliktig alder gode utviklings- og aktivitetsmuligheter i nær forståelse og samarbeid med barnas hjem (Barnehageloven, 2005, § 1 Formål).</w:t>
      </w:r>
    </w:p>
    <w:p w:rsidR="00BB4EAE" w:rsidRDefault="00BB4EAE" w:rsidP="00F10994">
      <w:pPr>
        <w:rPr>
          <w:rStyle w:val="Overskrift2Tegn"/>
          <w:rFonts w:eastAsia="MS Mincho" w:cs="Arial"/>
          <w:color w:val="auto"/>
          <w:sz w:val="22"/>
          <w:szCs w:val="22"/>
        </w:rPr>
      </w:pPr>
    </w:p>
    <w:p w:rsidR="00F10E8C" w:rsidRPr="00493AB3" w:rsidRDefault="00F10E8C" w:rsidP="00F10994">
      <w:pPr>
        <w:rPr>
          <w:rFonts w:cs="Arial"/>
        </w:rPr>
      </w:pPr>
      <w:bookmarkStart w:id="6" w:name="_Toc509387901"/>
      <w:r>
        <w:rPr>
          <w:rStyle w:val="Overskrift2Tegn"/>
        </w:rPr>
        <w:t>V</w:t>
      </w:r>
      <w:r w:rsidRPr="00235058">
        <w:rPr>
          <w:rStyle w:val="Overskrift2Tegn"/>
        </w:rPr>
        <w:t>isjon</w:t>
      </w:r>
      <w:bookmarkEnd w:id="6"/>
      <w:r>
        <w:br/>
        <w:t>Vi ser på barna som verdens viktigste verdier og det mest verdifulle vi har. Barna er verdens framtid. Vår visjon peker framover og viser vei for alt av arbeid i Læringsverkstedet:</w:t>
      </w:r>
    </w:p>
    <w:p w:rsidR="00F10E8C" w:rsidRPr="004430FD" w:rsidRDefault="00F10E8C" w:rsidP="00F10994">
      <w:pPr>
        <w:spacing w:line="276" w:lineRule="auto"/>
        <w:rPr>
          <w:b/>
          <w:color w:val="78B73D"/>
          <w:sz w:val="28"/>
          <w:szCs w:val="28"/>
        </w:rPr>
      </w:pPr>
      <w:r w:rsidRPr="00E73D1D">
        <w:rPr>
          <w:b/>
          <w:color w:val="78B73D"/>
          <w:sz w:val="28"/>
          <w:szCs w:val="28"/>
        </w:rPr>
        <w:t>«VI FÅR VERDENS VIKTIGSTE VERDIER TIL Å VOKSE»</w:t>
      </w:r>
    </w:p>
    <w:p w:rsidR="00F10E8C" w:rsidRDefault="00F10E8C" w:rsidP="00F10994">
      <w:pPr>
        <w:spacing w:line="276" w:lineRule="auto"/>
      </w:pPr>
      <w:r>
        <w:t xml:space="preserve">I våre barnehager arbeider vi for at alle barn skal få et best mulig grunnlag for videre utvikling, læring og et godt liv. Vi ønsker at barna skal vokse i kunnskap og mestring, i trygghet og empati. </w:t>
      </w:r>
    </w:p>
    <w:p w:rsidR="00F10E8C" w:rsidRPr="00796B1D" w:rsidRDefault="00F10E8C" w:rsidP="00F10994">
      <w:pPr>
        <w:spacing w:line="276" w:lineRule="auto"/>
        <w:rPr>
          <w:rFonts w:cs="Arial"/>
        </w:rPr>
      </w:pPr>
      <w:bookmarkStart w:id="7" w:name="_Toc509387902"/>
      <w:r w:rsidRPr="00235058">
        <w:rPr>
          <w:rStyle w:val="Overskrift2Tegn"/>
        </w:rPr>
        <w:t>Våre verdier</w:t>
      </w:r>
      <w:bookmarkEnd w:id="7"/>
      <w:r>
        <w:br/>
      </w:r>
      <w:r w:rsidRPr="00796B1D">
        <w:rPr>
          <w:rFonts w:cs="Arial"/>
        </w:rPr>
        <w:t xml:space="preserve">Vi skal være </w:t>
      </w:r>
      <w:r w:rsidRPr="007C4F74">
        <w:rPr>
          <w:rFonts w:cs="Arial"/>
          <w:b/>
        </w:rPr>
        <w:t>«Leken og ambisiøs».</w:t>
      </w:r>
      <w:r w:rsidRPr="00796B1D">
        <w:rPr>
          <w:rFonts w:cs="Arial"/>
        </w:rPr>
        <w:t xml:space="preserve"> Vi byr på oss selv og har det moro. Samtidig har vi klare mål og kraft til å nå dem.</w:t>
      </w:r>
    </w:p>
    <w:p w:rsidR="00F10E8C" w:rsidRDefault="00F10E8C" w:rsidP="00F10994">
      <w:pPr>
        <w:spacing w:line="276" w:lineRule="auto"/>
      </w:pPr>
      <w:r w:rsidRPr="00796B1D">
        <w:rPr>
          <w:rFonts w:cs="Arial"/>
        </w:rPr>
        <w:t xml:space="preserve">Vi skal være </w:t>
      </w:r>
      <w:r w:rsidRPr="007C4F74">
        <w:rPr>
          <w:rFonts w:cs="Arial"/>
          <w:b/>
        </w:rPr>
        <w:t>«Raus og tydelig».</w:t>
      </w:r>
      <w:r w:rsidRPr="007C4F74">
        <w:rPr>
          <w:rFonts w:cs="Arial"/>
        </w:rPr>
        <w:t xml:space="preserve"> </w:t>
      </w:r>
      <w:r w:rsidRPr="00796B1D">
        <w:rPr>
          <w:rFonts w:cs="Arial"/>
        </w:rPr>
        <w:t>Vi har takhøyde og frihet samtidig som vi har rammer og retningslinjer som gjør det trygt å være raus i møte med barn og foreldre</w:t>
      </w:r>
      <w:r>
        <w:t>.</w:t>
      </w:r>
    </w:p>
    <w:p w:rsidR="00F10E8C" w:rsidRDefault="00F10E8C" w:rsidP="00F10994">
      <w:pPr>
        <w:autoSpaceDE w:val="0"/>
        <w:autoSpaceDN w:val="0"/>
        <w:adjustRightInd w:val="0"/>
        <w:rPr>
          <w:rFonts w:cs="Arial"/>
        </w:rPr>
      </w:pPr>
    </w:p>
    <w:p w:rsidR="00F10E8C" w:rsidRPr="004430FD" w:rsidRDefault="00F10E8C" w:rsidP="00F10994">
      <w:pPr>
        <w:autoSpaceDE w:val="0"/>
        <w:autoSpaceDN w:val="0"/>
        <w:adjustRightInd w:val="0"/>
        <w:rPr>
          <w:rFonts w:cs="Arial"/>
        </w:rPr>
      </w:pPr>
      <w:r w:rsidRPr="007C4F74">
        <w:rPr>
          <w:rFonts w:cs="Arial"/>
        </w:rPr>
        <w:t xml:space="preserve">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 </w:t>
      </w:r>
      <w:r w:rsidRPr="00400BF3">
        <w:rPr>
          <w:rFonts w:cs="Arial"/>
        </w:rPr>
        <w:t xml:space="preserve">I følge rammeplanen skal barnehagens verdigrunnlag formidles, praktiseres og oppleves gjennomgående i barnehagens pedagogiske arbeid. </w:t>
      </w:r>
      <w:r>
        <w:rPr>
          <w:rFonts w:cs="Arial"/>
        </w:rPr>
        <w:t>Disse er:</w:t>
      </w:r>
    </w:p>
    <w:p w:rsidR="00F10E8C" w:rsidRPr="007C4F74" w:rsidRDefault="00F10E8C" w:rsidP="00F10994">
      <w:pPr>
        <w:pStyle w:val="Listeavsnitt1"/>
        <w:numPr>
          <w:ilvl w:val="0"/>
          <w:numId w:val="35"/>
        </w:numPr>
        <w:spacing w:after="0" w:line="276" w:lineRule="auto"/>
        <w:rPr>
          <w:rFonts w:cs="Arial"/>
          <w:b/>
        </w:rPr>
      </w:pPr>
      <w:r w:rsidRPr="007C4F74">
        <w:rPr>
          <w:rFonts w:cs="Arial"/>
          <w:b/>
        </w:rPr>
        <w:t>Demokrati</w:t>
      </w:r>
    </w:p>
    <w:p w:rsidR="00F10E8C" w:rsidRPr="007C4F74" w:rsidRDefault="00F10E8C" w:rsidP="00F10994">
      <w:pPr>
        <w:pStyle w:val="Listeavsnitt1"/>
        <w:numPr>
          <w:ilvl w:val="0"/>
          <w:numId w:val="35"/>
        </w:numPr>
        <w:spacing w:after="0" w:line="240" w:lineRule="auto"/>
        <w:rPr>
          <w:rFonts w:cs="Arial"/>
          <w:b/>
        </w:rPr>
      </w:pPr>
      <w:r w:rsidRPr="007C4F74">
        <w:rPr>
          <w:rFonts w:cs="Arial"/>
          <w:b/>
        </w:rPr>
        <w:t>Mangfold og gjensidig respekt</w:t>
      </w:r>
    </w:p>
    <w:p w:rsidR="00F10E8C" w:rsidRPr="00C642A4" w:rsidRDefault="00F10E8C" w:rsidP="00F10994">
      <w:pPr>
        <w:pStyle w:val="Listeavsnitt1"/>
        <w:numPr>
          <w:ilvl w:val="0"/>
          <w:numId w:val="35"/>
        </w:numPr>
        <w:spacing w:after="0" w:line="240" w:lineRule="auto"/>
        <w:rPr>
          <w:rFonts w:cs="Arial"/>
          <w:b/>
        </w:rPr>
      </w:pPr>
      <w:r w:rsidRPr="00C642A4">
        <w:rPr>
          <w:rFonts w:cs="Arial"/>
          <w:b/>
        </w:rPr>
        <w:t>Likestilling og likeverd</w:t>
      </w:r>
    </w:p>
    <w:p w:rsidR="00F10E8C" w:rsidRPr="007C4F74" w:rsidRDefault="00F10E8C" w:rsidP="00F10994">
      <w:pPr>
        <w:pStyle w:val="Listeavsnitt1"/>
        <w:numPr>
          <w:ilvl w:val="0"/>
          <w:numId w:val="35"/>
        </w:numPr>
        <w:spacing w:after="0" w:line="240" w:lineRule="auto"/>
        <w:rPr>
          <w:rFonts w:cs="Arial"/>
          <w:b/>
        </w:rPr>
      </w:pPr>
      <w:r w:rsidRPr="007C4F74">
        <w:rPr>
          <w:rFonts w:cs="Arial"/>
          <w:b/>
        </w:rPr>
        <w:t>Bærekraftig utvikling</w:t>
      </w:r>
    </w:p>
    <w:p w:rsidR="00F10E8C" w:rsidRDefault="00F10E8C" w:rsidP="00F10994">
      <w:pPr>
        <w:pStyle w:val="Listeavsnitt1"/>
        <w:numPr>
          <w:ilvl w:val="0"/>
          <w:numId w:val="35"/>
        </w:numPr>
        <w:spacing w:after="0" w:line="240" w:lineRule="auto"/>
        <w:rPr>
          <w:rFonts w:cs="Arial"/>
          <w:b/>
        </w:rPr>
      </w:pPr>
      <w:r w:rsidRPr="007C4F74">
        <w:rPr>
          <w:rFonts w:cs="Arial"/>
          <w:b/>
        </w:rPr>
        <w:t>Livsmestring og helse</w:t>
      </w:r>
    </w:p>
    <w:p w:rsidR="00F10E8C" w:rsidRDefault="00F10E8C" w:rsidP="00F10994">
      <w:pPr>
        <w:pStyle w:val="Overskrift1"/>
        <w:rPr>
          <w:rStyle w:val="Overskrift3Tegn"/>
          <w:sz w:val="36"/>
          <w:szCs w:val="36"/>
        </w:rPr>
      </w:pPr>
      <w:bookmarkStart w:id="8" w:name="_Toc509387903"/>
      <w:bookmarkStart w:id="9" w:name="_Toc478136672"/>
      <w:bookmarkStart w:id="10" w:name="_Toc478137017"/>
      <w:r w:rsidRPr="003D4596">
        <w:rPr>
          <w:rStyle w:val="Overskrift3Tegn"/>
          <w:sz w:val="36"/>
          <w:szCs w:val="36"/>
        </w:rPr>
        <w:t>Barnehagens formål og innhold</w:t>
      </w:r>
      <w:bookmarkEnd w:id="8"/>
      <w:r w:rsidRPr="003D4596">
        <w:rPr>
          <w:rStyle w:val="Overskrift3Tegn"/>
          <w:sz w:val="36"/>
          <w:szCs w:val="36"/>
        </w:rPr>
        <w:t xml:space="preserve"> </w:t>
      </w:r>
    </w:p>
    <w:p w:rsidR="00F10E8C" w:rsidRDefault="00F10E8C" w:rsidP="00F10994">
      <w:pPr>
        <w:rPr>
          <w:rFonts w:cs="Arial"/>
        </w:rPr>
      </w:pPr>
      <w:r w:rsidRPr="002B15FA">
        <w:rPr>
          <w:rFonts w:cs="Arial"/>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rsidR="00F10E8C" w:rsidRPr="00394778" w:rsidRDefault="00F10E8C" w:rsidP="00F10994">
      <w:pPr>
        <w:rPr>
          <w:rFonts w:cs="Arial"/>
        </w:rPr>
      </w:pPr>
      <w:r w:rsidRPr="002B15FA">
        <w:rPr>
          <w:rFonts w:cs="Arial"/>
        </w:rPr>
        <w:t>Læringsv</w:t>
      </w:r>
      <w:r>
        <w:rPr>
          <w:rFonts w:cs="Arial"/>
        </w:rPr>
        <w:t>erkstedets pedagogikk er vår fortolkning av innholdet i rammeplanen og i</w:t>
      </w:r>
      <w:r w:rsidRPr="002B15FA">
        <w:rPr>
          <w:rFonts w:cs="Arial"/>
        </w:rPr>
        <w:t>varetar rammeplanens føringer</w:t>
      </w:r>
      <w:r>
        <w:rPr>
          <w:rFonts w:cs="Arial"/>
        </w:rPr>
        <w:t>.</w:t>
      </w:r>
      <w:r>
        <w:rPr>
          <w:rFonts w:cs="Arial"/>
        </w:rPr>
        <w:br/>
      </w:r>
      <w:r w:rsidRPr="00EA222E">
        <w:rPr>
          <w:rFonts w:cs="Arial"/>
        </w:rPr>
        <w:t xml:space="preserve">Hvert barn er et unikt </w:t>
      </w:r>
      <w:r>
        <w:rPr>
          <w:rFonts w:cs="Arial"/>
        </w:rPr>
        <w:t>og verdifullt menneske som</w:t>
      </w:r>
      <w:r w:rsidRPr="00EA222E">
        <w:rPr>
          <w:rFonts w:cs="Arial"/>
        </w:rPr>
        <w:t xml:space="preserve"> </w:t>
      </w:r>
      <w:r>
        <w:rPr>
          <w:rFonts w:cs="Arial"/>
        </w:rPr>
        <w:t xml:space="preserve">skal </w:t>
      </w:r>
      <w:r w:rsidRPr="00EA222E">
        <w:rPr>
          <w:rFonts w:cs="Arial"/>
        </w:rPr>
        <w:t xml:space="preserve">møtes med respekt </w:t>
      </w:r>
      <w:r>
        <w:rPr>
          <w:rFonts w:cs="Arial"/>
        </w:rPr>
        <w:t>og anerkjennelse.</w:t>
      </w:r>
    </w:p>
    <w:p w:rsidR="00F10E8C" w:rsidRPr="00BA0008" w:rsidRDefault="00F10E8C" w:rsidP="00F10994">
      <w:pPr>
        <w:pStyle w:val="Listeavsnitt1"/>
        <w:numPr>
          <w:ilvl w:val="0"/>
          <w:numId w:val="37"/>
        </w:numPr>
        <w:spacing w:after="0" w:line="240" w:lineRule="auto"/>
        <w:rPr>
          <w:rFonts w:cs="Arial"/>
          <w:b/>
        </w:rPr>
      </w:pPr>
      <w:r w:rsidRPr="00BA0008">
        <w:rPr>
          <w:rFonts w:cs="Arial"/>
          <w:b/>
        </w:rPr>
        <w:t>Omsorg og lek, læring og danning</w:t>
      </w:r>
    </w:p>
    <w:p w:rsidR="00F10E8C" w:rsidRPr="00394778" w:rsidRDefault="00F10E8C" w:rsidP="00F10994">
      <w:pPr>
        <w:pStyle w:val="Listeavsnitt1"/>
        <w:numPr>
          <w:ilvl w:val="0"/>
          <w:numId w:val="36"/>
        </w:numPr>
        <w:spacing w:after="0" w:line="240" w:lineRule="auto"/>
        <w:rPr>
          <w:rFonts w:cs="Arial"/>
          <w:b/>
        </w:rPr>
      </w:pPr>
      <w:r w:rsidRPr="00394778">
        <w:rPr>
          <w:rFonts w:cs="Arial"/>
          <w:b/>
        </w:rPr>
        <w:t>Vennskap og fellesskap</w:t>
      </w:r>
    </w:p>
    <w:p w:rsidR="00F10E8C" w:rsidRDefault="00F10E8C" w:rsidP="00F10994">
      <w:pPr>
        <w:pStyle w:val="Listeavsnitt1"/>
        <w:numPr>
          <w:ilvl w:val="0"/>
          <w:numId w:val="36"/>
        </w:numPr>
        <w:spacing w:after="0" w:line="240" w:lineRule="auto"/>
        <w:rPr>
          <w:rFonts w:cs="Arial"/>
          <w:b/>
        </w:rPr>
      </w:pPr>
      <w:r w:rsidRPr="00394778">
        <w:rPr>
          <w:rFonts w:cs="Arial"/>
          <w:b/>
        </w:rPr>
        <w:t>Kommunikasjon og språk</w:t>
      </w:r>
    </w:p>
    <w:p w:rsidR="00F10E8C" w:rsidRDefault="00F10E8C" w:rsidP="00F10994">
      <w:pPr>
        <w:pStyle w:val="Listeavsnitt1"/>
        <w:spacing w:after="0" w:line="240" w:lineRule="auto"/>
        <w:rPr>
          <w:rFonts w:cs="Arial"/>
          <w:b/>
        </w:rPr>
      </w:pPr>
    </w:p>
    <w:p w:rsidR="00A74CFF" w:rsidRDefault="00A74CFF" w:rsidP="00F10994">
      <w:pPr>
        <w:pStyle w:val="Listeavsnitt1"/>
        <w:spacing w:after="0" w:line="240" w:lineRule="auto"/>
        <w:rPr>
          <w:rFonts w:cs="Arial"/>
          <w:b/>
        </w:rPr>
      </w:pPr>
    </w:p>
    <w:p w:rsidR="00A74CFF" w:rsidRDefault="00A74CFF" w:rsidP="00F10994">
      <w:pPr>
        <w:pStyle w:val="Listeavsnitt1"/>
        <w:spacing w:after="0" w:line="240" w:lineRule="auto"/>
        <w:rPr>
          <w:rFonts w:cs="Arial"/>
          <w:b/>
        </w:rPr>
      </w:pPr>
    </w:p>
    <w:p w:rsidR="00A74CFF" w:rsidRDefault="00A74CFF" w:rsidP="00F10994">
      <w:pPr>
        <w:pStyle w:val="Listeavsnitt1"/>
        <w:spacing w:after="0" w:line="240" w:lineRule="auto"/>
        <w:rPr>
          <w:rFonts w:cs="Arial"/>
          <w:b/>
        </w:rPr>
      </w:pPr>
    </w:p>
    <w:p w:rsidR="00A74CFF" w:rsidRDefault="00A74CFF" w:rsidP="00F10994">
      <w:pPr>
        <w:pStyle w:val="Listeavsnitt1"/>
        <w:spacing w:after="0" w:line="240" w:lineRule="auto"/>
        <w:rPr>
          <w:rFonts w:cs="Arial"/>
          <w:b/>
        </w:rPr>
      </w:pPr>
    </w:p>
    <w:p w:rsidR="00A74CFF" w:rsidRPr="00DF18B7" w:rsidRDefault="00A74CFF" w:rsidP="00F10994">
      <w:pPr>
        <w:pStyle w:val="Listeavsnitt1"/>
        <w:spacing w:after="0" w:line="240" w:lineRule="auto"/>
        <w:rPr>
          <w:rFonts w:cs="Arial"/>
          <w:b/>
        </w:rPr>
      </w:pPr>
    </w:p>
    <w:p w:rsidR="00472AB1" w:rsidRPr="00E0266D" w:rsidRDefault="00472AB1" w:rsidP="00E0266D">
      <w:r>
        <w:t xml:space="preserve">Vi i Fjellhulen </w:t>
      </w:r>
      <w:r w:rsidR="00A74CFF">
        <w:t xml:space="preserve">barnehage </w:t>
      </w:r>
      <w:r>
        <w:t xml:space="preserve">er opptatt av at barna skal få god tid til frilek, at barna kan bruke sin kreativitet og skape i leken. At barna kan få utfolde seg og strekke seg. </w:t>
      </w:r>
      <w:r w:rsidR="00E0266D">
        <w:t xml:space="preserve">Barn lærer gjennom lek, barn blir </w:t>
      </w:r>
      <w:r w:rsidR="00A74CFF">
        <w:t>nysgjerrige</w:t>
      </w:r>
      <w:r w:rsidR="00E0266D">
        <w:t xml:space="preserve">, stiller spørsmål, vi finner svar sammen, undersøker sammen. Vi jobber med temaer barna viser interesse for, slik at det blir lystbetont læring. </w:t>
      </w:r>
      <w:r>
        <w:t>Vi er opptatt av at b</w:t>
      </w:r>
      <w:r w:rsidR="00E0266D">
        <w:t xml:space="preserve">arna skal respektere hverandre og å ha gjensidig respekt. </w:t>
      </w:r>
      <w:r w:rsidR="00A74CFF">
        <w:t xml:space="preserve">I den forbindelse jobber vi utfra </w:t>
      </w:r>
      <w:r w:rsidR="00E0266D">
        <w:t xml:space="preserve">et pedagogisk program som heter </w:t>
      </w:r>
      <w:r>
        <w:t>steg for steg</w:t>
      </w:r>
      <w:r w:rsidR="00E0266D">
        <w:t>. Det</w:t>
      </w:r>
      <w:r w:rsidR="00A74CFF">
        <w:t>te tar for seg</w:t>
      </w:r>
      <w:r>
        <w:t xml:space="preserve"> </w:t>
      </w:r>
      <w:r w:rsidR="00A74CFF">
        <w:t>bl.a.: Empati, gjenkjenne følelser hos seg selv og andre, vise omsorg og ha omtanke for andre.</w:t>
      </w:r>
      <w:r>
        <w:t xml:space="preserve"> </w:t>
      </w:r>
    </w:p>
    <w:p w:rsidR="006669FC" w:rsidRDefault="006669FC" w:rsidP="00472AB1">
      <w:r>
        <w:t>Barnehagen skal støtte barna i å forholde seg prøvende og</w:t>
      </w:r>
      <w:r w:rsidR="00021268">
        <w:t xml:space="preserve"> nysgjerrige til omverden og bid</w:t>
      </w:r>
      <w:r>
        <w:t>ra til å legge grunnlag for modig, sel</w:t>
      </w:r>
      <w:r w:rsidR="00021268">
        <w:t>vstendig og an</w:t>
      </w:r>
      <w:r>
        <w:t xml:space="preserve">svarlig deltagelse i demokratiske fellesskap. Barnehagen </w:t>
      </w:r>
      <w:r w:rsidR="00021268">
        <w:t xml:space="preserve">skal bidra til at barna kan forstå felles verdier og normer som er viktige for fellesskapet. (rammeplanen) </w:t>
      </w:r>
    </w:p>
    <w:p w:rsidR="00327762" w:rsidRDefault="00327762" w:rsidP="00472AB1">
      <w:r>
        <w:t>Vår hverdag i barnehagen er full av kommunikasjon gjennom språk, lek, adferd og kroppsspråk. Vi ønsker å lære barna en god måte å kommunisere med hverandre på, og å vise hensyn til hverandre.</w:t>
      </w:r>
    </w:p>
    <w:p w:rsidR="00F10E8C" w:rsidRDefault="00327762" w:rsidP="00F10994">
      <w:r>
        <w:t>At leken er en av de viktigste aktivitetene i barnas hverdag er det lett å være enig om. Barn lærer gjennom lek, og det kan derfor være lett å bruke leken som et instrument for læring</w:t>
      </w:r>
    </w:p>
    <w:p w:rsidR="00A74CFF" w:rsidRPr="000073E9" w:rsidRDefault="00A74CFF" w:rsidP="00F10994"/>
    <w:p w:rsidR="00F10E8C" w:rsidRDefault="00F10E8C" w:rsidP="00F10994">
      <w:pPr>
        <w:pStyle w:val="Overskrift2"/>
      </w:pPr>
      <w:bookmarkStart w:id="11" w:name="_Toc509387904"/>
      <w:r>
        <w:t>Læringsverkstedets pedagogiske konsept</w:t>
      </w:r>
      <w:bookmarkEnd w:id="11"/>
      <w:r>
        <w:t xml:space="preserve"> </w:t>
      </w:r>
    </w:p>
    <w:p w:rsidR="00F10E8C" w:rsidRDefault="00F10E8C" w:rsidP="00F10994">
      <w:pPr>
        <w:rPr>
          <w:rFonts w:cs="Arial"/>
        </w:rPr>
      </w:pPr>
      <w:r w:rsidRPr="00922CF4">
        <w:rPr>
          <w:rFonts w:cs="Arial"/>
        </w:rPr>
        <w:t>Den norske ba</w:t>
      </w:r>
      <w:r>
        <w:rPr>
          <w:rFonts w:cs="Arial"/>
        </w:rPr>
        <w:t>rnehagetradisjonen bygger på et helhetlig læringssyn. Læringsverkstedet h</w:t>
      </w:r>
      <w:r w:rsidRPr="00922CF4">
        <w:rPr>
          <w:rFonts w:cs="Arial"/>
        </w:rPr>
        <w:t xml:space="preserve">ar utviklet et pedagogisk konsept som ivaretar dette </w:t>
      </w:r>
      <w:r w:rsidRPr="008D2115">
        <w:rPr>
          <w:rFonts w:cs="Arial"/>
        </w:rPr>
        <w:t>perspektivet.</w:t>
      </w:r>
      <w:r w:rsidRPr="00922CF4">
        <w:rPr>
          <w:rFonts w:cs="Arial"/>
        </w:rPr>
        <w:t xml:space="preserve"> </w:t>
      </w:r>
      <w:r>
        <w:rPr>
          <w:rFonts w:cs="Arial"/>
        </w:rPr>
        <w:t xml:space="preserve">Med </w:t>
      </w:r>
      <w:r w:rsidRPr="00922CF4">
        <w:rPr>
          <w:rFonts w:cs="Arial"/>
          <w:b/>
        </w:rPr>
        <w:t xml:space="preserve">Hjerteprogrammet </w:t>
      </w:r>
      <w:r w:rsidRPr="00922CF4">
        <w:rPr>
          <w:rFonts w:cs="Arial"/>
        </w:rPr>
        <w:t xml:space="preserve">og </w:t>
      </w:r>
      <w:r w:rsidRPr="00922CF4">
        <w:rPr>
          <w:rFonts w:cs="Arial"/>
          <w:b/>
        </w:rPr>
        <w:t>Lekende læring, samspill og mestring,</w:t>
      </w:r>
      <w:r w:rsidRPr="00922CF4">
        <w:rPr>
          <w:rFonts w:cs="Arial"/>
        </w:rPr>
        <w:t xml:space="preserve"> ivaretar vi barnehagens samfunns</w:t>
      </w:r>
      <w:r>
        <w:rPr>
          <w:rFonts w:cs="Arial"/>
        </w:rPr>
        <w:t>mandat (Lov om barnehager, 2005) og rammeplanens føringer for barnehagens innhold og oppgaver.        Omsorg og</w:t>
      </w:r>
      <w:r w:rsidRPr="00922CF4">
        <w:rPr>
          <w:rFonts w:cs="Arial"/>
        </w:rPr>
        <w:t xml:space="preserve"> lek, læring og danning er </w:t>
      </w:r>
      <w:r>
        <w:rPr>
          <w:rFonts w:cs="Arial"/>
        </w:rPr>
        <w:t xml:space="preserve">svært viktige elementer i </w:t>
      </w:r>
      <w:r w:rsidRPr="00922CF4">
        <w:rPr>
          <w:rFonts w:cs="Arial"/>
        </w:rPr>
        <w:t xml:space="preserve">grunnlaget for Læringsverkstedets pedagogikk. </w:t>
      </w:r>
    </w:p>
    <w:p w:rsidR="00F10E8C" w:rsidRPr="00F53251" w:rsidRDefault="00F10E8C" w:rsidP="006C0B1E">
      <w:pPr>
        <w:spacing w:after="0"/>
      </w:pPr>
      <w:r w:rsidRPr="00F53251">
        <w:t xml:space="preserve">Barns egenverd </w:t>
      </w:r>
      <w:r>
        <w:t xml:space="preserve">er kjernen i </w:t>
      </w:r>
      <w:r w:rsidRPr="00E1438E">
        <w:t xml:space="preserve">vårt pedagogiske </w:t>
      </w:r>
      <w:r>
        <w:t xml:space="preserve">konsept og sentralt i alt vårt </w:t>
      </w:r>
      <w:r w:rsidRPr="00E1438E">
        <w:t xml:space="preserve">arbeid </w:t>
      </w:r>
    </w:p>
    <w:p w:rsidR="00F10E8C" w:rsidRPr="00E1438E" w:rsidRDefault="00F10E8C" w:rsidP="006C0B1E">
      <w:pPr>
        <w:spacing w:after="0"/>
      </w:pPr>
      <w:r w:rsidRPr="00E1438E">
        <w:t>Hvert enkelt barn er kompetent og har iboende ressurser som skal få komme til uttrykk</w:t>
      </w:r>
      <w:r>
        <w:t xml:space="preserve"> og utvikles</w:t>
      </w:r>
      <w:r w:rsidRPr="00E1438E">
        <w:t xml:space="preserve"> i barnehagen. Barns egen nysgjerrighet og undring legger grunnlaget for livslang læring. Barn skal støttes og oppmuntres til å utrykke seg, bli synlig og ha rom </w:t>
      </w:r>
      <w:r>
        <w:t xml:space="preserve">for medvirkning. </w:t>
      </w:r>
      <w:r w:rsidRPr="00E1438E">
        <w:t xml:space="preserve">For oss handler det om å gi barn rom, i både i fysisk og psykisk forstand, for å utrykke seg sammen med andre. Hvert enkelt barn skal oppleve å bli sett, hørt og forstått av anerkjennende, tydelige og ansvarsfulle voksne. </w:t>
      </w:r>
    </w:p>
    <w:p w:rsidR="00F10E8C" w:rsidRDefault="00F10E8C" w:rsidP="00F10994">
      <w:pPr>
        <w:rPr>
          <w:rFonts w:cs="Arial"/>
        </w:rPr>
      </w:pPr>
    </w:p>
    <w:p w:rsidR="00A74CFF" w:rsidRDefault="00A74CFF" w:rsidP="00F10994">
      <w:pPr>
        <w:rPr>
          <w:rFonts w:cs="Arial"/>
        </w:rPr>
      </w:pPr>
    </w:p>
    <w:p w:rsidR="00A74CFF" w:rsidRDefault="00A74CFF" w:rsidP="00F10994">
      <w:pPr>
        <w:rPr>
          <w:rFonts w:cs="Arial"/>
        </w:rPr>
      </w:pPr>
    </w:p>
    <w:p w:rsidR="00A74CFF" w:rsidRDefault="00A74CFF" w:rsidP="00F10994">
      <w:pPr>
        <w:rPr>
          <w:rFonts w:cs="Arial"/>
        </w:rPr>
      </w:pPr>
    </w:p>
    <w:p w:rsidR="00A74CFF" w:rsidRDefault="00A74CFF" w:rsidP="00F10994">
      <w:pPr>
        <w:rPr>
          <w:rFonts w:cs="Arial"/>
        </w:rPr>
      </w:pPr>
    </w:p>
    <w:p w:rsidR="00A74CFF" w:rsidRDefault="00A74CFF" w:rsidP="00F10994">
      <w:pPr>
        <w:rPr>
          <w:rFonts w:cs="Arial"/>
        </w:rPr>
      </w:pPr>
    </w:p>
    <w:p w:rsidR="00A74CFF" w:rsidRDefault="00A74CFF" w:rsidP="00F10994">
      <w:pPr>
        <w:rPr>
          <w:rFonts w:cs="Arial"/>
        </w:rPr>
      </w:pPr>
    </w:p>
    <w:p w:rsidR="00A74CFF" w:rsidRDefault="00A74CFF" w:rsidP="00F10994">
      <w:pPr>
        <w:rPr>
          <w:rFonts w:cs="Arial"/>
        </w:rPr>
      </w:pPr>
    </w:p>
    <w:p w:rsidR="00A74CFF" w:rsidRDefault="00A74CFF" w:rsidP="00F10994">
      <w:pPr>
        <w:rPr>
          <w:rFonts w:cs="Arial"/>
        </w:rPr>
      </w:pPr>
    </w:p>
    <w:p w:rsidR="00A74CFF" w:rsidRDefault="00A74CFF" w:rsidP="00F10994">
      <w:pPr>
        <w:rPr>
          <w:rFonts w:cs="Arial"/>
        </w:rPr>
      </w:pPr>
    </w:p>
    <w:p w:rsidR="00A74CFF" w:rsidRDefault="00A74CFF" w:rsidP="00F10994">
      <w:pPr>
        <w:rPr>
          <w:rFonts w:cs="Arial"/>
        </w:rPr>
      </w:pPr>
    </w:p>
    <w:p w:rsidR="00F10E8C" w:rsidRDefault="00A92F87" w:rsidP="00F16EA4">
      <w:pPr>
        <w:jc w:val="center"/>
        <w:rPr>
          <w:rFonts w:cs="Arial"/>
          <w:noProof/>
        </w:rPr>
      </w:pPr>
      <w:r w:rsidRPr="00D164A3">
        <w:rPr>
          <w:rFonts w:cs="Arial"/>
          <w:noProof/>
        </w:rPr>
        <w:drawing>
          <wp:inline distT="0" distB="0" distL="0" distR="0">
            <wp:extent cx="2038350" cy="3067050"/>
            <wp:effectExtent l="0" t="0" r="0" b="0"/>
            <wp:docPr id="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3067050"/>
                    </a:xfrm>
                    <a:prstGeom prst="rect">
                      <a:avLst/>
                    </a:prstGeom>
                    <a:noFill/>
                    <a:ln>
                      <a:noFill/>
                    </a:ln>
                  </pic:spPr>
                </pic:pic>
              </a:graphicData>
            </a:graphic>
          </wp:inline>
        </w:drawing>
      </w:r>
      <w:bookmarkEnd w:id="9"/>
      <w:bookmarkEnd w:id="10"/>
    </w:p>
    <w:p w:rsidR="00A74CFF" w:rsidRPr="00F16EA4" w:rsidRDefault="00A74CFF" w:rsidP="00F16EA4">
      <w:pPr>
        <w:jc w:val="center"/>
        <w:rPr>
          <w:rFonts w:cs="Arial"/>
        </w:rPr>
      </w:pPr>
    </w:p>
    <w:p w:rsidR="00F10E8C" w:rsidRDefault="00F10E8C" w:rsidP="00B508E8">
      <w:pPr>
        <w:pStyle w:val="Overskrift2"/>
      </w:pPr>
    </w:p>
    <w:p w:rsidR="00F10E8C" w:rsidRDefault="00F10E8C" w:rsidP="00B508E8">
      <w:pPr>
        <w:pStyle w:val="Overskrift2"/>
      </w:pPr>
      <w:bookmarkStart w:id="12" w:name="_Toc509387905"/>
      <w:r>
        <w:t>Lekende læring, samspill og mestring</w:t>
      </w:r>
      <w:bookmarkEnd w:id="12"/>
    </w:p>
    <w:p w:rsidR="00F10E8C" w:rsidRDefault="00F10E8C" w:rsidP="00F10994">
      <w:pPr>
        <w:rPr>
          <w:rFonts w:cs="Arial"/>
        </w:rPr>
      </w:pPr>
      <w:r w:rsidRPr="000A793D">
        <w:rPr>
          <w:rFonts w:cs="Arial"/>
        </w:rPr>
        <w:t>Med lekende læring, samspill og mestring skal vi gi barna grunnlag til å utvikle seg, og bli den beste utgaven av seg selv.</w:t>
      </w:r>
      <w:r w:rsidRPr="00A07E21">
        <w:rPr>
          <w:rFonts w:ascii="HelveticaNeueLTStd-Lt" w:hAnsi="HelveticaNeueLTStd-Lt" w:cs="HelveticaNeueLTStd-Lt"/>
          <w:sz w:val="20"/>
          <w:szCs w:val="20"/>
        </w:rPr>
        <w:t xml:space="preserve"> </w:t>
      </w:r>
      <w:r>
        <w:rPr>
          <w:rFonts w:cs="Arial"/>
        </w:rPr>
        <w:t xml:space="preserve">Et av barndommens særpreg </w:t>
      </w:r>
      <w:r w:rsidRPr="00A07E21">
        <w:rPr>
          <w:rFonts w:cs="Arial"/>
        </w:rPr>
        <w:t>er samspill i lek, der initiativ, fantasi og engasjement</w:t>
      </w:r>
      <w:r>
        <w:rPr>
          <w:rFonts w:cs="Arial"/>
        </w:rPr>
        <w:t xml:space="preserve"> </w:t>
      </w:r>
      <w:r w:rsidRPr="00A07E21">
        <w:rPr>
          <w:rFonts w:cs="Arial"/>
        </w:rPr>
        <w:t>vil kunne finne sted. Barn skal få undre seg og stille</w:t>
      </w:r>
      <w:r>
        <w:rPr>
          <w:rFonts w:cs="Arial"/>
        </w:rPr>
        <w:t xml:space="preserve"> </w:t>
      </w:r>
      <w:r w:rsidRPr="00A07E21">
        <w:rPr>
          <w:rFonts w:cs="Arial"/>
        </w:rPr>
        <w:t>spørsmål, søke opplevelser og gjøre erfaringer på egne</w:t>
      </w:r>
      <w:r>
        <w:rPr>
          <w:rFonts w:cs="Arial"/>
        </w:rPr>
        <w:t xml:space="preserve"> l</w:t>
      </w:r>
      <w:r w:rsidRPr="00A07E21">
        <w:rPr>
          <w:rFonts w:cs="Arial"/>
        </w:rPr>
        <w:t>æringsarenaer. Barnehagen skal gi rom for barns ulike</w:t>
      </w:r>
      <w:r>
        <w:rPr>
          <w:rFonts w:cs="Arial"/>
        </w:rPr>
        <w:t xml:space="preserve"> </w:t>
      </w:r>
      <w:r w:rsidRPr="00A07E21">
        <w:rPr>
          <w:rFonts w:cs="Arial"/>
        </w:rPr>
        <w:t>perspektiver og opplevelsesverdener</w:t>
      </w:r>
      <w:r>
        <w:rPr>
          <w:rFonts w:cs="Arial"/>
        </w:rPr>
        <w:t xml:space="preserve">. </w:t>
      </w:r>
    </w:p>
    <w:p w:rsidR="0068694E" w:rsidRDefault="001235A9" w:rsidP="0068694E">
      <w:pPr>
        <w:spacing w:after="0"/>
      </w:pPr>
      <w:r>
        <w:t>Vi legger til rette for allsidig leke og læringsmiljø ved at vi deler barna inn i grupper etter interesse og/eller utvikling. Vi har delt inn avdelingene med lekekroker, slik at barna får ro rundt seg til å holde på med den aktiviteten de har tenkt.</w:t>
      </w:r>
    </w:p>
    <w:p w:rsidR="001235A9" w:rsidRDefault="001235A9" w:rsidP="0068694E">
      <w:pPr>
        <w:spacing w:after="0"/>
      </w:pPr>
      <w:r>
        <w:t xml:space="preserve">Ute er det allsidig lek med </w:t>
      </w:r>
      <w:r w:rsidR="0036367A">
        <w:t>sykling</w:t>
      </w:r>
      <w:r>
        <w:t xml:space="preserve">, huske, sandkasse, bilbane, rollelek. Hyttene med puterommet, førskolerom, snekkerhytta, og </w:t>
      </w:r>
      <w:proofErr w:type="spellStart"/>
      <w:r>
        <w:t>samingshy</w:t>
      </w:r>
      <w:bookmarkStart w:id="13" w:name="_Toc478136673"/>
      <w:bookmarkStart w:id="14" w:name="_Toc478137018"/>
      <w:bookmarkStart w:id="15" w:name="_Toc509387906"/>
      <w:r w:rsidR="0036367A">
        <w:t>tta</w:t>
      </w:r>
      <w:proofErr w:type="spellEnd"/>
      <w:r w:rsidR="0036367A">
        <w:t>.</w:t>
      </w:r>
    </w:p>
    <w:p w:rsidR="0036367A" w:rsidRDefault="0036367A" w:rsidP="00B508E8">
      <w:pPr>
        <w:pStyle w:val="Overskrift2"/>
      </w:pPr>
    </w:p>
    <w:p w:rsidR="00F10E8C" w:rsidRPr="00BF2CCA" w:rsidRDefault="00F10E8C" w:rsidP="00B508E8">
      <w:pPr>
        <w:pStyle w:val="Overskrift2"/>
      </w:pPr>
      <w:r w:rsidRPr="007C0E5A">
        <w:t>Læringsverkstedets satsningsområde</w:t>
      </w:r>
      <w:bookmarkEnd w:id="13"/>
      <w:bookmarkEnd w:id="14"/>
      <w:bookmarkEnd w:id="15"/>
    </w:p>
    <w:p w:rsidR="00F10E8C" w:rsidRDefault="00F10E8C" w:rsidP="00774C8F">
      <w:pPr>
        <w:spacing w:line="276" w:lineRule="auto"/>
        <w:rPr>
          <w:rFonts w:cs="Arial"/>
        </w:rPr>
      </w:pPr>
      <w:r w:rsidRPr="00774C8F">
        <w:rPr>
          <w:rFonts w:cs="Arial"/>
          <w:b/>
          <w:bCs/>
          <w:sz w:val="24"/>
        </w:rPr>
        <w:t>Relasjonskompetanse</w:t>
      </w:r>
      <w:r>
        <w:rPr>
          <w:rFonts w:cs="Arial"/>
          <w:b/>
          <w:bCs/>
          <w:sz w:val="24"/>
        </w:rPr>
        <w:t xml:space="preserve"> - </w:t>
      </w:r>
      <w:r w:rsidRPr="00774C8F">
        <w:rPr>
          <w:rFonts w:cs="Arial"/>
        </w:rPr>
        <w:t>Lokalt best</w:t>
      </w:r>
      <w:r>
        <w:rPr>
          <w:rFonts w:cs="Arial"/>
        </w:rPr>
        <w:t>,</w:t>
      </w:r>
      <w:r w:rsidRPr="00774C8F">
        <w:rPr>
          <w:rFonts w:cs="Arial"/>
        </w:rPr>
        <w:t xml:space="preserve"> med gode relasjoner som en rød tråd i alt vi gjør.</w:t>
      </w:r>
    </w:p>
    <w:p w:rsidR="00F10E8C" w:rsidRDefault="00F10E8C" w:rsidP="00774C8F">
      <w:pPr>
        <w:spacing w:line="276" w:lineRule="auto"/>
        <w:rPr>
          <w:rFonts w:cs="Arial"/>
        </w:rPr>
      </w:pPr>
      <w:r>
        <w:rPr>
          <w:rFonts w:cs="Arial"/>
        </w:rPr>
        <w:t>Barns trivsel er den voksnes ansvar, og gode relasjoner er avgjørende i dette samspillet. Vi tror på at gode relasjoner, som en rød tråd i alt vi gjør, hever kvaliteten i barnehagen. Det bidrar til å skape et godt psykososialt leke- og læringsmiljø, der alle barn er inkludert.</w:t>
      </w:r>
    </w:p>
    <w:p w:rsidR="00F10E8C" w:rsidRDefault="00F10E8C" w:rsidP="00F018D0">
      <w:pPr>
        <w:rPr>
          <w:rFonts w:ascii="Times New Roman" w:hAnsi="Times New Roman"/>
          <w:sz w:val="24"/>
          <w:szCs w:val="24"/>
        </w:rPr>
      </w:pPr>
      <w:r w:rsidRPr="00F018D0">
        <w:rPr>
          <w:rFonts w:eastAsia="Times New Roman" w:cs="Arial"/>
        </w:rPr>
        <w:t>Hele livet vårt formes gjennom relasjonene vi har til andre mennesker. Kvaliteten på relasjonene og samhandling ansatte og barn mellom barn er særlig viktig for kvalitet</w:t>
      </w:r>
      <w:r>
        <w:rPr>
          <w:rFonts w:eastAsia="Times New Roman" w:cs="Arial"/>
        </w:rPr>
        <w:t xml:space="preserve"> i barnehagen.</w:t>
      </w:r>
      <w:r w:rsidRPr="00F018D0">
        <w:rPr>
          <w:rFonts w:eastAsia="Times New Roman" w:cs="Arial"/>
        </w:rPr>
        <w:t xml:space="preserve"> Å utvikle gode sosiale ferdigheter, empati og vennskap i barndommen er viktig for å kunne utvikle et godt selvbilde. Gode relasjoner vil igjen få betydning for trivsel, utvikling og læring</w:t>
      </w:r>
      <w:r>
        <w:rPr>
          <w:rFonts w:ascii="Times New Roman" w:hAnsi="Times New Roman"/>
          <w:sz w:val="24"/>
          <w:szCs w:val="24"/>
        </w:rPr>
        <w:t>.</w:t>
      </w:r>
    </w:p>
    <w:p w:rsidR="00F10E8C" w:rsidRDefault="00F10E8C" w:rsidP="00F018D0">
      <w:pPr>
        <w:rPr>
          <w:rFonts w:ascii="Times New Roman" w:hAnsi="Times New Roman"/>
          <w:sz w:val="24"/>
          <w:szCs w:val="24"/>
        </w:rPr>
      </w:pPr>
    </w:p>
    <w:p w:rsidR="00F10E8C" w:rsidRPr="00F018D0" w:rsidRDefault="00F10E8C" w:rsidP="00F018D0">
      <w:pPr>
        <w:rPr>
          <w:b/>
        </w:rPr>
      </w:pPr>
    </w:p>
    <w:p w:rsidR="00F10E8C" w:rsidRDefault="00A92F87" w:rsidP="00887DCD">
      <w:pPr>
        <w:tabs>
          <w:tab w:val="center" w:pos="4532"/>
        </w:tabs>
      </w:pPr>
      <w:bookmarkStart w:id="16" w:name="_Toc478136674"/>
      <w:bookmarkStart w:id="17" w:name="_Toc478137021"/>
      <w:r w:rsidRPr="0061408E">
        <w:rPr>
          <w:noProof/>
        </w:rPr>
        <w:drawing>
          <wp:inline distT="0" distB="0" distL="0" distR="0">
            <wp:extent cx="6391275" cy="6266870"/>
            <wp:effectExtent l="0" t="0" r="0" b="635"/>
            <wp:docPr id="2"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6659" cy="6281954"/>
                    </a:xfrm>
                    <a:prstGeom prst="rect">
                      <a:avLst/>
                    </a:prstGeom>
                    <a:noFill/>
                    <a:ln>
                      <a:noFill/>
                    </a:ln>
                  </pic:spPr>
                </pic:pic>
              </a:graphicData>
            </a:graphic>
          </wp:inline>
        </w:drawing>
      </w:r>
    </w:p>
    <w:p w:rsidR="00F10E8C" w:rsidRDefault="00F10E8C" w:rsidP="00F10994">
      <w:pPr>
        <w:tabs>
          <w:tab w:val="center" w:pos="4532"/>
        </w:tabs>
      </w:pPr>
    </w:p>
    <w:p w:rsidR="00F10E8C" w:rsidRDefault="00F10E8C" w:rsidP="00F10994">
      <w:pPr>
        <w:tabs>
          <w:tab w:val="center" w:pos="4532"/>
        </w:tabs>
      </w:pPr>
    </w:p>
    <w:p w:rsidR="00F10E8C" w:rsidRDefault="00F10E8C" w:rsidP="00F10994">
      <w:pPr>
        <w:tabs>
          <w:tab w:val="center" w:pos="4532"/>
        </w:tabs>
      </w:pPr>
    </w:p>
    <w:p w:rsidR="00887DCD" w:rsidRDefault="00887DCD" w:rsidP="00F10994">
      <w:pPr>
        <w:tabs>
          <w:tab w:val="center" w:pos="4532"/>
        </w:tabs>
      </w:pPr>
    </w:p>
    <w:p w:rsidR="00887DCD" w:rsidRDefault="00887DCD" w:rsidP="00F10994">
      <w:pPr>
        <w:tabs>
          <w:tab w:val="center" w:pos="4532"/>
        </w:tabs>
      </w:pPr>
    </w:p>
    <w:p w:rsidR="00887DCD" w:rsidRDefault="00887DCD" w:rsidP="00F10994">
      <w:pPr>
        <w:tabs>
          <w:tab w:val="center" w:pos="4532"/>
        </w:tabs>
      </w:pPr>
    </w:p>
    <w:p w:rsidR="00887DCD" w:rsidRDefault="00887DCD" w:rsidP="00F10994">
      <w:pPr>
        <w:tabs>
          <w:tab w:val="center" w:pos="4532"/>
        </w:tabs>
      </w:pPr>
    </w:p>
    <w:p w:rsidR="00887DCD" w:rsidRDefault="00887DCD" w:rsidP="00F10994">
      <w:pPr>
        <w:tabs>
          <w:tab w:val="center" w:pos="4532"/>
        </w:tabs>
      </w:pPr>
    </w:p>
    <w:p w:rsidR="00F10E8C" w:rsidRPr="007F6A15" w:rsidRDefault="00F10E8C" w:rsidP="00F10994">
      <w:pPr>
        <w:pStyle w:val="Overskrift2"/>
      </w:pPr>
      <w:bookmarkStart w:id="18" w:name="_Toc509387907"/>
      <w:r w:rsidRPr="00BA0008">
        <w:lastRenderedPageBreak/>
        <w:t>Barnehagens satsingsområde 2018- 2019</w:t>
      </w:r>
      <w:bookmarkEnd w:id="18"/>
    </w:p>
    <w:p w:rsidR="00F10E8C" w:rsidRDefault="001235A9" w:rsidP="00F10994">
      <w:pPr>
        <w:tabs>
          <w:tab w:val="center" w:pos="4532"/>
        </w:tabs>
      </w:pPr>
      <w:r>
        <w:t xml:space="preserve">Lekeglede </w:t>
      </w:r>
    </w:p>
    <w:p w:rsidR="0068694E" w:rsidRDefault="00C750D2" w:rsidP="00C750D2">
      <w:pPr>
        <w:spacing w:after="0"/>
      </w:pPr>
      <w:r w:rsidRPr="0068694E">
        <w:t>Leken skal ha en sentral plass i barnehagen, og lekens egenverdi skal anerkjennes. (rammeplanen 2017)</w:t>
      </w:r>
    </w:p>
    <w:p w:rsidR="00C750D2" w:rsidRDefault="00C750D2" w:rsidP="00C750D2">
      <w:pPr>
        <w:spacing w:after="0"/>
      </w:pPr>
      <w:r w:rsidRPr="0068694E">
        <w:t xml:space="preserve">I Fjellhulen </w:t>
      </w:r>
      <w:r w:rsidR="0068694E">
        <w:t xml:space="preserve">barnehage </w:t>
      </w:r>
      <w:r w:rsidRPr="0068694E">
        <w:t>har leken en sentral plass.</w:t>
      </w:r>
      <w:r w:rsidR="00021268" w:rsidRPr="0068694E">
        <w:t xml:space="preserve"> Leken er barnas naturlige</w:t>
      </w:r>
      <w:r w:rsidR="00021268">
        <w:t xml:space="preserve"> uttrykksform og er viktig for barn. </w:t>
      </w:r>
      <w:r>
        <w:t xml:space="preserve">Barn skal få mulighet til å danne relasjoner med hverandre og med voksne gjennom lek. Dette bidrar til utvikling av </w:t>
      </w:r>
      <w:r w:rsidR="00021268">
        <w:t xml:space="preserve">språk, </w:t>
      </w:r>
      <w:r>
        <w:t xml:space="preserve">den sosiale kompetansen og ikke minst læring. Det at barna kan utfolde seg og fordype seg i leken gjør at lekegleden blir stor og viktig. </w:t>
      </w:r>
      <w:r w:rsidR="00021268">
        <w:t xml:space="preserve">Barnehagen skal bidra til at alle barn kan oppleve glede, humor, spenning og </w:t>
      </w:r>
      <w:r w:rsidR="0068694E">
        <w:t>engasjement</w:t>
      </w:r>
      <w:r w:rsidR="00021268">
        <w:t xml:space="preserve"> gjennom lek – alene og sammen med andre. (rammeplanen) </w:t>
      </w:r>
    </w:p>
    <w:p w:rsidR="001235A9" w:rsidRDefault="001235A9" w:rsidP="00F10994">
      <w:pPr>
        <w:tabs>
          <w:tab w:val="center" w:pos="4532"/>
        </w:tabs>
      </w:pPr>
    </w:p>
    <w:p w:rsidR="00887DCD" w:rsidRDefault="001235A9" w:rsidP="00887DCD">
      <w:pPr>
        <w:tabs>
          <w:tab w:val="center" w:pos="4532"/>
        </w:tabs>
      </w:pPr>
      <w:r>
        <w:t>Naturglede</w:t>
      </w:r>
    </w:p>
    <w:p w:rsidR="00C750D2" w:rsidRPr="00887DCD" w:rsidRDefault="00C750D2" w:rsidP="009B2BE1">
      <w:pPr>
        <w:tabs>
          <w:tab w:val="center" w:pos="4532"/>
        </w:tabs>
        <w:spacing w:after="0"/>
      </w:pPr>
      <w:r w:rsidRPr="001304B2">
        <w:t>Vi vil</w:t>
      </w:r>
      <w:r>
        <w:t xml:space="preserve"> bruke tid på å leke i</w:t>
      </w:r>
      <w:r w:rsidR="00A92F87">
        <w:t>,</w:t>
      </w:r>
      <w:r>
        <w:t xml:space="preserve"> og med nature</w:t>
      </w:r>
      <w:r w:rsidR="009E6B42">
        <w:t>n, og vi vil jobbe for at barna</w:t>
      </w:r>
      <w:r>
        <w:t xml:space="preserve"> som går i Fjellhulen </w:t>
      </w:r>
      <w:r w:rsidR="00A92F87">
        <w:t xml:space="preserve">barnehage </w:t>
      </w:r>
      <w:r>
        <w:t>skal bli glade i naturen. For å få barn til å bli glade i naturen er det viktig å bruke den mye</w:t>
      </w:r>
      <w:r w:rsidRPr="001304B2">
        <w:t>. Vi er heldig at vi har så fint uteområde her.</w:t>
      </w:r>
      <w:r>
        <w:t xml:space="preserve"> Det at de voksne helt naturlig viser glede over å være i og bruke naturen, er med på å innvirke til at barna lærer å bli glad i den. Vi prater om naturen, leker i den, former me</w:t>
      </w:r>
      <w:r w:rsidR="009E6B42">
        <w:t xml:space="preserve">d den smaker på den. Vi drar på turer i skogen så barna kan få oppleve naturen som en arena for lek og læring. </w:t>
      </w:r>
      <w:r w:rsidR="00021268">
        <w:t xml:space="preserve">Opplevelser og erfaringer i naturen kan fremme forståelse for naturens egenart og barnas vilje til å verne om naturressursene, bevare biologisk mangfold og bidra til bærekraftig utvikling. </w:t>
      </w:r>
      <w:r w:rsidR="009E6B42">
        <w:t xml:space="preserve"> </w:t>
      </w:r>
      <w:r>
        <w:t xml:space="preserve">Naturen er den beste lekeplassen, og det er bare fantasien som kan stanse oss i alt som kan gjøres. Barn </w:t>
      </w:r>
      <w:r w:rsidRPr="00887DCD">
        <w:t>har god fantasi. Vi gleder oss over naturen, og lærer å ta vare på den.</w:t>
      </w:r>
    </w:p>
    <w:p w:rsidR="00C750D2" w:rsidRPr="00A92F87" w:rsidRDefault="00C750D2" w:rsidP="009B2BE1">
      <w:pPr>
        <w:spacing w:after="0"/>
        <w:rPr>
          <w:i/>
        </w:rPr>
      </w:pPr>
      <w:r w:rsidRPr="00887DCD">
        <w:t>Om natur sier rammeplanen 2017: barnehagen skal legge til rette for at barna kan få et mangfold av naturopplevelser og få oppleve naturen som arena for lek og læring</w:t>
      </w:r>
      <w:r w:rsidRPr="00887DCD">
        <w:rPr>
          <w:i/>
        </w:rPr>
        <w:t>.</w:t>
      </w:r>
      <w:r w:rsidRPr="00A92F87">
        <w:rPr>
          <w:i/>
        </w:rPr>
        <w:t xml:space="preserve"> </w:t>
      </w:r>
    </w:p>
    <w:p w:rsidR="001235A9" w:rsidRPr="00A92F87" w:rsidRDefault="001235A9" w:rsidP="00F10994">
      <w:pPr>
        <w:tabs>
          <w:tab w:val="center" w:pos="4532"/>
        </w:tabs>
      </w:pPr>
    </w:p>
    <w:p w:rsidR="001235A9" w:rsidRDefault="001235A9" w:rsidP="00F10994">
      <w:pPr>
        <w:tabs>
          <w:tab w:val="center" w:pos="4532"/>
        </w:tabs>
      </w:pPr>
      <w:r>
        <w:t xml:space="preserve">Matglede (et godt måltid) </w:t>
      </w:r>
    </w:p>
    <w:p w:rsidR="00C750D2" w:rsidRDefault="00C750D2" w:rsidP="00C750D2">
      <w:pPr>
        <w:spacing w:after="0"/>
      </w:pPr>
      <w:r>
        <w:t xml:space="preserve">Vi er en barnehage med fokus på et sunt og variert kosthold. Barna blir presentert for mye forskjellige grønnsaker, frukter, kjøtt og fisk. Vi serverer kun hjemmelaget mat, og ofte er barna med på tilberedningen for å skape positive holdninger rundt maten som skal serveres. Det hender også at barna gir kokkene en applaus etter måltidet. Den gode samtalen, kreativiteten og ikke minst medvirkning ved tilberedning av måltidet er med på å fremme barnas opplevelse av å delta aktivt i barnehagehverdagen. </w:t>
      </w:r>
    </w:p>
    <w:p w:rsidR="00C750D2" w:rsidRPr="00A92F87" w:rsidRDefault="00C750D2" w:rsidP="00C750D2">
      <w:pPr>
        <w:spacing w:after="0"/>
      </w:pPr>
      <w:r w:rsidRPr="00887DCD">
        <w:t xml:space="preserve">Gjennom medvirkning i mat- og </w:t>
      </w:r>
      <w:r w:rsidR="00887DCD">
        <w:t>m</w:t>
      </w:r>
      <w:r w:rsidRPr="00887DCD">
        <w:t>åltids</w:t>
      </w:r>
      <w:r w:rsidR="00887DCD">
        <w:t xml:space="preserve"> </w:t>
      </w:r>
      <w:r w:rsidRPr="00887DCD">
        <w:t>aktiviteter skal barna motiveres til å spise sunn mat og få runnleggende forståelse for hvordan sunn mat kan bidra til god helse. –</w:t>
      </w:r>
      <w:r w:rsidR="00A92F87" w:rsidRPr="00887DCD">
        <w:t xml:space="preserve"> </w:t>
      </w:r>
      <w:r w:rsidRPr="00887DCD">
        <w:t>(rammeplanen 2017)</w:t>
      </w:r>
    </w:p>
    <w:p w:rsidR="00F10E8C" w:rsidRDefault="00F10E8C" w:rsidP="00F10994">
      <w:pPr>
        <w:tabs>
          <w:tab w:val="center" w:pos="4532"/>
        </w:tabs>
      </w:pPr>
    </w:p>
    <w:p w:rsidR="003F2AEC" w:rsidRDefault="003F2AEC" w:rsidP="00F10994">
      <w:pPr>
        <w:tabs>
          <w:tab w:val="center" w:pos="4532"/>
        </w:tabs>
      </w:pPr>
    </w:p>
    <w:p w:rsidR="003F2AEC" w:rsidRDefault="003F2AEC" w:rsidP="00F10994">
      <w:pPr>
        <w:tabs>
          <w:tab w:val="center" w:pos="4532"/>
        </w:tabs>
      </w:pPr>
    </w:p>
    <w:p w:rsidR="003F2AEC" w:rsidRDefault="003F2AEC" w:rsidP="00F10994">
      <w:pPr>
        <w:tabs>
          <w:tab w:val="center" w:pos="4532"/>
        </w:tabs>
      </w:pPr>
    </w:p>
    <w:p w:rsidR="003F2AEC" w:rsidRDefault="003F2AEC" w:rsidP="00F10994">
      <w:pPr>
        <w:tabs>
          <w:tab w:val="center" w:pos="4532"/>
        </w:tabs>
      </w:pPr>
    </w:p>
    <w:p w:rsidR="003F2AEC" w:rsidRDefault="003F2AEC" w:rsidP="00F10994">
      <w:pPr>
        <w:tabs>
          <w:tab w:val="center" w:pos="4532"/>
        </w:tabs>
      </w:pPr>
    </w:p>
    <w:p w:rsidR="003F2AEC" w:rsidRDefault="003F2AEC" w:rsidP="00F10994">
      <w:pPr>
        <w:tabs>
          <w:tab w:val="center" w:pos="4532"/>
        </w:tabs>
      </w:pPr>
    </w:p>
    <w:p w:rsidR="003F2AEC" w:rsidRDefault="003F2AEC" w:rsidP="00F10994">
      <w:pPr>
        <w:tabs>
          <w:tab w:val="center" w:pos="4532"/>
        </w:tabs>
      </w:pPr>
    </w:p>
    <w:p w:rsidR="003F2AEC" w:rsidRDefault="003F2AEC" w:rsidP="00F10994">
      <w:pPr>
        <w:tabs>
          <w:tab w:val="center" w:pos="4532"/>
        </w:tabs>
      </w:pPr>
    </w:p>
    <w:p w:rsidR="00F10E8C" w:rsidRDefault="00F10E8C" w:rsidP="003F2AEC">
      <w:pPr>
        <w:spacing w:line="276" w:lineRule="auto"/>
      </w:pPr>
      <w:bookmarkStart w:id="19" w:name="_Toc509387908"/>
      <w:bookmarkEnd w:id="16"/>
      <w:bookmarkEnd w:id="17"/>
      <w:r>
        <w:t>Barns medvirkning</w:t>
      </w:r>
      <w:bookmarkEnd w:id="19"/>
    </w:p>
    <w:p w:rsidR="00F10E8C" w:rsidRPr="00651B77" w:rsidRDefault="00F10E8C" w:rsidP="00F10994">
      <w:pPr>
        <w:rPr>
          <w:rFonts w:cs="Arial"/>
        </w:rPr>
      </w:pPr>
      <w:r w:rsidRPr="00651B77">
        <w:rPr>
          <w:rFonts w:cs="Arial"/>
        </w:rPr>
        <w:t xml:space="preserve">Barnehagen skal ivareta barnas rett til medvirkning ved å legge til rette for, og oppmuntre til at barna kan få </w:t>
      </w:r>
      <w:r>
        <w:rPr>
          <w:rFonts w:cs="Arial"/>
        </w:rPr>
        <w:t>utt</w:t>
      </w:r>
      <w:r w:rsidRPr="00651B77">
        <w:rPr>
          <w:rFonts w:cs="Arial"/>
        </w:rPr>
        <w:t xml:space="preserve">rykke sitt syn på barnehagens daglige virksomhet, </w:t>
      </w:r>
      <w:proofErr w:type="spellStart"/>
      <w:r w:rsidRPr="00651B77">
        <w:rPr>
          <w:rFonts w:cs="Arial"/>
        </w:rPr>
        <w:t>jmf</w:t>
      </w:r>
      <w:proofErr w:type="spellEnd"/>
      <w:r w:rsidRPr="00651B77">
        <w:rPr>
          <w:rFonts w:cs="Arial"/>
        </w:rPr>
        <w:t xml:space="preserve">. Barnehageloven §3 og §3, grunnloven §104 og FNs barnekonvensjon artikkel 12 nr.1 </w:t>
      </w:r>
    </w:p>
    <w:p w:rsidR="00C750D2" w:rsidRPr="00EE5472" w:rsidRDefault="00C750D2" w:rsidP="00C750D2">
      <w:pPr>
        <w:spacing w:after="0"/>
        <w:rPr>
          <w:i/>
        </w:rPr>
      </w:pPr>
      <w:r w:rsidRPr="00EE5472">
        <w:rPr>
          <w:i/>
        </w:rPr>
        <w:t xml:space="preserve">«Barnehagen skal ivareta barnas rett til medvirkning ved å legge til rette for og oppmuntre til at barna kan få gitt uttrykk for sitt syn på barnehagens daglige virksomhet «(rammeplanen </w:t>
      </w:r>
      <w:proofErr w:type="spellStart"/>
      <w:r w:rsidRPr="00EE5472">
        <w:rPr>
          <w:i/>
        </w:rPr>
        <w:t>jfr</w:t>
      </w:r>
      <w:proofErr w:type="spellEnd"/>
      <w:r w:rsidRPr="00EE5472">
        <w:rPr>
          <w:i/>
        </w:rPr>
        <w:t xml:space="preserve"> barnehageloven §1 og §3, Grunnloven §104 og FNs barnekonvensjon art.12 nr 1)</w:t>
      </w:r>
    </w:p>
    <w:p w:rsidR="00A92F87" w:rsidRPr="00EE5472" w:rsidRDefault="00A92F87" w:rsidP="00C750D2">
      <w:pPr>
        <w:spacing w:after="0"/>
      </w:pPr>
    </w:p>
    <w:p w:rsidR="00C750D2" w:rsidRDefault="00C750D2" w:rsidP="00C750D2">
      <w:pPr>
        <w:spacing w:after="0"/>
      </w:pPr>
      <w:r>
        <w:t xml:space="preserve">Barn må få oppleve tilknytning og felleskap og kjenne at de kan utøve sin selvbestemmelse og uttrykke egne intensjoner. De må oppmuntres aktivt til å gi uttrykk for sine tanker og meninger, og møte anerkjennelse for sitt uttrykk. Barnehagen må gi rom for barns ulike perspektiv og vise respekt for deres intensjoner og opplevelsesverden. Det blir viktig å forstå barnet slik at vi kan forstå behovene deres. </w:t>
      </w:r>
    </w:p>
    <w:p w:rsidR="00C750D2" w:rsidRDefault="00C750D2" w:rsidP="00C750D2">
      <w:pPr>
        <w:spacing w:after="0"/>
      </w:pPr>
      <w:r>
        <w:t>I barnehagen må vi voksne gjøre oss «fortjent» til barns anerkjennelse og tillit.</w:t>
      </w:r>
    </w:p>
    <w:p w:rsidR="00C750D2" w:rsidRDefault="00C750D2" w:rsidP="00C750D2">
      <w:pPr>
        <w:spacing w:after="0"/>
      </w:pPr>
      <w:r>
        <w:t>Et eksempel på medvirkning til egen barnehagehverdag, er å kunne gi uttrykk for noe du har lyst til å gjøre i barnehagen akkurat den dagen, og at dette da blir møtt med velvilje hos de voksne. Samtidig at de voksne våger å gi slipp på kontroll og struktur og stille seg åpen for barns medvirkning. I barnehagen må vi voksne gjøre oss «fortjent» til barns anerkjennelse og tillit. I mange tilfeller vil det å være en ansvarlig voksen handle om å stille seg åpen for nye måter å forstå hverdagen på, være villig til å undre seg sammen med barna, og utforske nye og kanskje uvante taker og uttrykksmåter, og forsøke å skape mening på vers av alder, kjønn og kulturelle referanserammer.</w:t>
      </w:r>
    </w:p>
    <w:p w:rsidR="001235A9" w:rsidRPr="001E0BF2" w:rsidRDefault="001235A9" w:rsidP="00F10994">
      <w:pPr>
        <w:rPr>
          <w:rFonts w:cs="Arial"/>
        </w:rPr>
      </w:pPr>
    </w:p>
    <w:p w:rsidR="00F10E8C" w:rsidRPr="009B2BE1" w:rsidRDefault="00F10E8C" w:rsidP="009B2BE1">
      <w:pPr>
        <w:pStyle w:val="Overskrift1"/>
        <w:rPr>
          <w:color w:val="auto"/>
          <w:sz w:val="24"/>
          <w:szCs w:val="24"/>
        </w:rPr>
      </w:pPr>
      <w:bookmarkStart w:id="20" w:name="_Toc509387909"/>
      <w:r>
        <w:t>Samarbeid mellom barnehage og foreldre</w:t>
      </w:r>
      <w:bookmarkEnd w:id="20"/>
      <w:r>
        <w:t xml:space="preserve"> </w:t>
      </w:r>
      <w:bookmarkStart w:id="21" w:name="_Toc478137022"/>
      <w:r>
        <w:br/>
      </w:r>
      <w:r w:rsidRPr="009B2BE1">
        <w:rPr>
          <w:b w:val="0"/>
          <w:color w:val="auto"/>
          <w:sz w:val="24"/>
          <w:szCs w:val="24"/>
        </w:rPr>
        <w:t>Vi skal sammen skape en sosial læringsarena som setter gode spor</w:t>
      </w:r>
      <w:r w:rsidRPr="009B2BE1">
        <w:rPr>
          <w:color w:val="auto"/>
          <w:sz w:val="24"/>
          <w:szCs w:val="24"/>
        </w:rPr>
        <w:t xml:space="preserve"> er vårt løfte til foreldrene. </w:t>
      </w:r>
      <w:r w:rsidRPr="009B2BE1">
        <w:rPr>
          <w:rFonts w:cs="Arial"/>
          <w:color w:val="auto"/>
          <w:sz w:val="24"/>
          <w:szCs w:val="24"/>
          <w:lang w:eastAsia="x-none"/>
        </w:rPr>
        <w:t>Foreldresamarbeidet skal alltid ha barnas beste som mål.</w:t>
      </w:r>
      <w:r w:rsidRPr="009B2BE1">
        <w:rPr>
          <w:rFonts w:cs="Arial"/>
          <w:color w:val="auto"/>
          <w:sz w:val="24"/>
          <w:szCs w:val="24"/>
        </w:rPr>
        <w:t xml:space="preserve"> </w:t>
      </w:r>
    </w:p>
    <w:p w:rsidR="00F10E8C" w:rsidRDefault="00F10E8C" w:rsidP="00F10994">
      <w:pPr>
        <w:rPr>
          <w:rFonts w:cs="Arial"/>
        </w:rPr>
      </w:pPr>
      <w:r>
        <w:rPr>
          <w:rFonts w:cs="Arial"/>
        </w:rPr>
        <w:t xml:space="preserve">Samarbeidet </w:t>
      </w:r>
      <w:r w:rsidRPr="00256295">
        <w:rPr>
          <w:rFonts w:cs="Arial"/>
        </w:rPr>
        <w:t>skal både skje på individnivå, med foreldrene til hvert enkelt barn, og på gruppenivå gjennom foreldrerådet og samarbeidsutvalget.</w:t>
      </w:r>
      <w:r>
        <w:rPr>
          <w:rFonts w:cs="Arial"/>
        </w:rPr>
        <w:t xml:space="preserve"> </w:t>
      </w:r>
      <w:r w:rsidRPr="00256295">
        <w:rPr>
          <w:rFonts w:cs="Arial"/>
        </w:rPr>
        <w:t>Samarbeidet skal sikre at foreldrene får innflytelse på barnehagens arbeid med å skape et helhetlig omsorgs-, leke- og læringsmiljø for barnegruppen.</w:t>
      </w:r>
    </w:p>
    <w:p w:rsidR="00F10E8C" w:rsidRDefault="00F10E8C" w:rsidP="00F10994">
      <w:pPr>
        <w:pStyle w:val="Overskrift2"/>
      </w:pPr>
      <w:bookmarkStart w:id="22" w:name="_Toc509387910"/>
      <w:r>
        <w:t>Foreldrenes medvirkning i barnehagens innhold og planer</w:t>
      </w:r>
      <w:bookmarkEnd w:id="22"/>
      <w:r>
        <w:t xml:space="preserve"> </w:t>
      </w:r>
    </w:p>
    <w:p w:rsidR="00C750D2" w:rsidRDefault="00C750D2" w:rsidP="00C750D2">
      <w:pPr>
        <w:spacing w:after="0"/>
      </w:pPr>
      <w:r w:rsidRPr="009B0190">
        <w:t xml:space="preserve">Det er foreldre/foresatte som har ansvar for barnets oppdragelse. Barnehagen er et kompletterende miljø til hjemmet. For barna er det viktig at barnehagen og hjemmet har en god dialog og et godt samarbeid. Dersom foreldre/foresatte er trygge på barnehagens arbeid, fører dette lettere til at barn trives og er trygge. </w:t>
      </w:r>
    </w:p>
    <w:p w:rsidR="009B0190" w:rsidRPr="00EE5472" w:rsidRDefault="009B0190" w:rsidP="00C750D2">
      <w:pPr>
        <w:spacing w:after="0"/>
      </w:pPr>
    </w:p>
    <w:p w:rsidR="00C750D2" w:rsidRPr="00EE5472" w:rsidRDefault="00C750D2" w:rsidP="00C750D2">
      <w:pPr>
        <w:spacing w:after="0"/>
        <w:rPr>
          <w:i/>
        </w:rPr>
      </w:pPr>
      <w:r w:rsidRPr="00EE5472">
        <w:rPr>
          <w:i/>
        </w:rPr>
        <w:t xml:space="preserve">Barnehagen skal ivareta foreldrenes rett til medvirkning og arbeide i nært samarbeid og forståelse med foreldrene, </w:t>
      </w:r>
      <w:proofErr w:type="spellStart"/>
      <w:r w:rsidRPr="00EE5472">
        <w:rPr>
          <w:i/>
        </w:rPr>
        <w:t>jfr</w:t>
      </w:r>
      <w:proofErr w:type="spellEnd"/>
      <w:r w:rsidRPr="00EE5472">
        <w:rPr>
          <w:i/>
        </w:rPr>
        <w:t xml:space="preserve"> barnehageloven §1 og §4. Barnehagen skal legge til rette for foreldresamarbeidet og god dialog med foreldrene. (rammeplanen 2017)</w:t>
      </w:r>
    </w:p>
    <w:p w:rsidR="00C750D2" w:rsidRPr="00EE5472" w:rsidRDefault="00C750D2" w:rsidP="00C750D2">
      <w:pPr>
        <w:spacing w:after="0"/>
      </w:pPr>
    </w:p>
    <w:p w:rsidR="00C750D2" w:rsidRDefault="00C750D2" w:rsidP="00C750D2">
      <w:pPr>
        <w:spacing w:after="0"/>
      </w:pPr>
      <w:r>
        <w:t xml:space="preserve">I løpet av barnehageåret blir det satt opp to foreldresamtaler. En obligatorisk samtale på høsten og en frivillig på våren. Gjennom disse samtalene har vi mulighet til å gi dere en tilbakemelding på barnets utvikling og trivsel. Vi er opptatt av å ha en god dialog med foreldre/foresatte ved levering og henting av barnet. Der kan vi kort gi en tilbakemelding på hvordan dagen har vært. Det er også viktig at foreldre/foresatte bruker disse daglige møtene </w:t>
      </w:r>
      <w:r>
        <w:lastRenderedPageBreak/>
        <w:t>med barnehagens personale til å gi info om barnet, om det er noe spesielt som har skjedd i det siste, noe dere lurer på osv.</w:t>
      </w:r>
    </w:p>
    <w:p w:rsidR="00C750D2" w:rsidRDefault="00C750D2" w:rsidP="00C750D2">
      <w:pPr>
        <w:spacing w:after="0"/>
      </w:pPr>
    </w:p>
    <w:p w:rsidR="00C750D2" w:rsidRDefault="00C750D2" w:rsidP="00C750D2">
      <w:pPr>
        <w:spacing w:after="0"/>
      </w:pPr>
      <w:r>
        <w:t xml:space="preserve">Vi har også to felles foreldremøter i løpet av barnehageåret der foreldre/foresatte har mulighet til å få innsikt i barnehagens hverdag og bli bedre kjent med personalet. </w:t>
      </w:r>
      <w:r w:rsidRPr="001304B2">
        <w:t xml:space="preserve">Foreldremøter er også en arena der informasjon vi som jobber i barnehagen synes er ekstra viktig vil bli gitt. Der har dere også mulighet til å spørre om det vi synes er viktig, og dere kan ta opp ting som opptar dere, og dermed kanskje også flere. Det holdes </w:t>
      </w:r>
      <w:r w:rsidRPr="009B0190">
        <w:t>foreldreråd på hvert foreldremøte.</w:t>
      </w:r>
    </w:p>
    <w:p w:rsidR="00C750D2" w:rsidRDefault="00C750D2" w:rsidP="00C750D2">
      <w:pPr>
        <w:spacing w:after="0"/>
      </w:pPr>
      <w:r>
        <w:t xml:space="preserve">Dugnad har vi i løpet av barnehageåret. De ansatte og </w:t>
      </w:r>
      <w:r w:rsidRPr="001304B2">
        <w:t>foreldrene/foresatte</w:t>
      </w:r>
      <w:r>
        <w:t xml:space="preserve"> møter opp for å bidra til litt vedlikehold av barnehagen, eventuelt opprydding av turområder og uterom.</w:t>
      </w:r>
    </w:p>
    <w:p w:rsidR="00493489" w:rsidRDefault="00493489" w:rsidP="00C750D2">
      <w:pPr>
        <w:spacing w:after="0"/>
      </w:pPr>
    </w:p>
    <w:p w:rsidR="00C750D2" w:rsidRDefault="00C750D2" w:rsidP="00C750D2">
      <w:pPr>
        <w:spacing w:after="0"/>
      </w:pPr>
      <w:r>
        <w:t>Foreldrerådet og samarbeidsutvalget</w:t>
      </w:r>
    </w:p>
    <w:p w:rsidR="00C750D2" w:rsidRDefault="00C750D2" w:rsidP="00C750D2">
      <w:pPr>
        <w:spacing w:after="0"/>
      </w:pPr>
      <w:r>
        <w:t>Barnehageloven har i § 4 regler for foreldreråd og samarbeidsutvalg. Foreldrerådet består av samtlige foreldre/foresatte i barnehagen, mens samarbeidsutvalget har representanter for foreldre, ansatte og eventuelt eier. Bestemmelsen om foreldreråd og samarbeidsutvalg må ses i sammenheng med gjeldende § 1, som fastslår at «barn skal gis gode utviklings- og aktivitetsmuligheter i nær forståelse og samarbeid med barnas hjem.»</w:t>
      </w:r>
    </w:p>
    <w:p w:rsidR="00C750D2" w:rsidRDefault="00C750D2" w:rsidP="00C750D2">
      <w:pPr>
        <w:spacing w:after="0"/>
      </w:pPr>
    </w:p>
    <w:p w:rsidR="00C750D2" w:rsidRDefault="00C750D2" w:rsidP="00C750D2">
      <w:pPr>
        <w:spacing w:after="0"/>
      </w:pPr>
      <w:r>
        <w:t>Intensjonen med foreldreråd og samarbeidsutvalg er at disse ordningene skal gi mulighet for å ivareta foreldrenes kontakt med barnehagen på en aktiv måte. Foreldreråd og samarbeidsutvalg har hele tiden vært viktige arenaer for brukermedvirkning. «I nær forståelse og samarbeid», menes gjensidig respekt og anerkjennelse for hverandres ansvar og oppgaver i forhold til barnet. Med samarbeid menes regelmessig kontakt der informasjon utveksles.</w:t>
      </w:r>
    </w:p>
    <w:p w:rsidR="00C750D2" w:rsidRDefault="00C750D2" w:rsidP="00C750D2">
      <w:pPr>
        <w:spacing w:after="0"/>
      </w:pPr>
    </w:p>
    <w:p w:rsidR="00C750D2" w:rsidRDefault="00C750D2" w:rsidP="00C750D2">
      <w:pPr>
        <w:spacing w:after="0"/>
      </w:pPr>
      <w:r>
        <w:t>I Fjellhulen</w:t>
      </w:r>
      <w:r w:rsidR="009B0190">
        <w:t xml:space="preserve"> barnehage</w:t>
      </w:r>
      <w:r>
        <w:t xml:space="preserve"> er rutinene for foreldres/foresattes medvirkning blant annet </w:t>
      </w:r>
      <w:r w:rsidRPr="001304B2">
        <w:t>brukerundersøkelse,</w:t>
      </w:r>
      <w:r>
        <w:t xml:space="preserve"> SU, foreldresamtaler, foreldrerådet (som får egentid i forbindelse med foreldremøter) og samtaler med personalet i barnehagen når foreldrene måtte ønske det og tar initiativ til det.</w:t>
      </w:r>
    </w:p>
    <w:p w:rsidR="00F10E8C" w:rsidRPr="007312B2" w:rsidRDefault="00F10E8C" w:rsidP="00F109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229"/>
      </w:tblGrid>
      <w:tr w:rsidR="00F10E8C" w:rsidRPr="00D164A3" w:rsidTr="00D164A3">
        <w:tc>
          <w:tcPr>
            <w:tcW w:w="1555" w:type="dxa"/>
          </w:tcPr>
          <w:p w:rsidR="00F10E8C" w:rsidRPr="00EE5472" w:rsidRDefault="00F10E8C" w:rsidP="00F10994">
            <w:pPr>
              <w:rPr>
                <w:rFonts w:cs="Arial"/>
                <w:b/>
                <w:lang w:eastAsia="x-none"/>
              </w:rPr>
            </w:pPr>
            <w:r w:rsidRPr="00EE5472">
              <w:rPr>
                <w:rFonts w:cs="Arial"/>
                <w:b/>
                <w:lang w:eastAsia="x-none"/>
              </w:rPr>
              <w:t>Dato</w:t>
            </w:r>
            <w:r w:rsidR="0018646A">
              <w:rPr>
                <w:rFonts w:cs="Arial"/>
                <w:b/>
                <w:lang w:eastAsia="x-none"/>
              </w:rPr>
              <w:t xml:space="preserve"> 2018/2019</w:t>
            </w:r>
          </w:p>
        </w:tc>
        <w:tc>
          <w:tcPr>
            <w:tcW w:w="7229" w:type="dxa"/>
          </w:tcPr>
          <w:p w:rsidR="00F10E8C" w:rsidRPr="00EE5472" w:rsidRDefault="00F10E8C" w:rsidP="00F10994">
            <w:pPr>
              <w:rPr>
                <w:rFonts w:cs="Arial"/>
                <w:b/>
                <w:lang w:eastAsia="x-none"/>
              </w:rPr>
            </w:pPr>
            <w:r w:rsidRPr="00EE5472">
              <w:rPr>
                <w:rFonts w:cs="Arial"/>
                <w:b/>
                <w:lang w:eastAsia="x-none"/>
              </w:rPr>
              <w:t xml:space="preserve">Hva </w:t>
            </w:r>
            <w:bookmarkStart w:id="23" w:name="_GoBack"/>
            <w:bookmarkEnd w:id="23"/>
          </w:p>
        </w:tc>
      </w:tr>
      <w:tr w:rsidR="00F10E8C" w:rsidRPr="00D164A3" w:rsidTr="00D164A3">
        <w:tc>
          <w:tcPr>
            <w:tcW w:w="1555" w:type="dxa"/>
          </w:tcPr>
          <w:p w:rsidR="002E11F4" w:rsidRDefault="001235A9" w:rsidP="00F10994">
            <w:pPr>
              <w:rPr>
                <w:rFonts w:cs="Arial"/>
                <w:lang w:eastAsia="x-none"/>
              </w:rPr>
            </w:pPr>
            <w:r w:rsidRPr="00EE5472">
              <w:rPr>
                <w:rFonts w:cs="Arial"/>
                <w:lang w:eastAsia="x-none"/>
              </w:rPr>
              <w:t>30.0</w:t>
            </w:r>
            <w:r w:rsidR="000012C5">
              <w:rPr>
                <w:rFonts w:cs="Arial"/>
                <w:lang w:eastAsia="x-none"/>
              </w:rPr>
              <w:t>7</w:t>
            </w:r>
          </w:p>
          <w:p w:rsidR="009B2BE1" w:rsidRPr="00EE5472" w:rsidRDefault="002E11F4" w:rsidP="00F10994">
            <w:pPr>
              <w:rPr>
                <w:rFonts w:cs="Arial"/>
                <w:lang w:eastAsia="x-none"/>
              </w:rPr>
            </w:pPr>
            <w:r>
              <w:rPr>
                <w:rFonts w:cs="Arial"/>
                <w:lang w:eastAsia="x-none"/>
              </w:rPr>
              <w:t>14</w:t>
            </w:r>
            <w:r w:rsidR="00FE2CD8">
              <w:rPr>
                <w:rFonts w:cs="Arial"/>
                <w:lang w:eastAsia="x-none"/>
              </w:rPr>
              <w:t>.09</w:t>
            </w:r>
          </w:p>
          <w:p w:rsidR="001235A9" w:rsidRPr="00EE5472" w:rsidRDefault="001235A9" w:rsidP="00F10994">
            <w:pPr>
              <w:rPr>
                <w:rFonts w:cs="Arial"/>
                <w:lang w:eastAsia="x-none"/>
              </w:rPr>
            </w:pPr>
            <w:r w:rsidRPr="00EE5472">
              <w:rPr>
                <w:rFonts w:cs="Arial"/>
                <w:lang w:eastAsia="x-none"/>
              </w:rPr>
              <w:t>19.10</w:t>
            </w:r>
          </w:p>
          <w:p w:rsidR="001235A9" w:rsidRPr="00EE5472" w:rsidRDefault="001235A9" w:rsidP="00F10994">
            <w:pPr>
              <w:rPr>
                <w:rFonts w:cs="Arial"/>
                <w:lang w:eastAsia="x-none"/>
              </w:rPr>
            </w:pPr>
            <w:r w:rsidRPr="00EE5472">
              <w:rPr>
                <w:rFonts w:cs="Arial"/>
                <w:lang w:eastAsia="x-none"/>
              </w:rPr>
              <w:t>02.01</w:t>
            </w:r>
          </w:p>
          <w:p w:rsidR="001235A9" w:rsidRPr="00EE5472" w:rsidRDefault="001235A9" w:rsidP="00F10994">
            <w:pPr>
              <w:rPr>
                <w:rFonts w:cs="Arial"/>
                <w:lang w:eastAsia="x-none"/>
              </w:rPr>
            </w:pPr>
            <w:r w:rsidRPr="00EE5472">
              <w:rPr>
                <w:rFonts w:cs="Arial"/>
                <w:lang w:eastAsia="x-none"/>
              </w:rPr>
              <w:t>21.06</w:t>
            </w:r>
          </w:p>
        </w:tc>
        <w:tc>
          <w:tcPr>
            <w:tcW w:w="7229" w:type="dxa"/>
          </w:tcPr>
          <w:p w:rsidR="00F10E8C" w:rsidRPr="00EE5472" w:rsidRDefault="001235A9" w:rsidP="00F10994">
            <w:pPr>
              <w:rPr>
                <w:rFonts w:cs="Arial"/>
                <w:lang w:eastAsia="x-none"/>
              </w:rPr>
            </w:pPr>
            <w:r w:rsidRPr="00EE5472">
              <w:rPr>
                <w:rFonts w:cs="Arial"/>
                <w:lang w:eastAsia="x-none"/>
              </w:rPr>
              <w:t>Planleggingsdager</w:t>
            </w:r>
          </w:p>
        </w:tc>
      </w:tr>
      <w:tr w:rsidR="00F10E8C" w:rsidRPr="00D164A3" w:rsidTr="00D164A3">
        <w:tc>
          <w:tcPr>
            <w:tcW w:w="1555" w:type="dxa"/>
          </w:tcPr>
          <w:p w:rsidR="00F10E8C" w:rsidRPr="00EE5472" w:rsidRDefault="001235A9" w:rsidP="00F10994">
            <w:pPr>
              <w:rPr>
                <w:rFonts w:cs="Arial"/>
                <w:lang w:eastAsia="x-none"/>
              </w:rPr>
            </w:pPr>
            <w:r w:rsidRPr="00EE5472">
              <w:rPr>
                <w:rFonts w:cs="Arial"/>
                <w:lang w:eastAsia="x-none"/>
              </w:rPr>
              <w:t>25.09</w:t>
            </w:r>
          </w:p>
          <w:p w:rsidR="001235A9" w:rsidRPr="00EE5472" w:rsidRDefault="001235A9" w:rsidP="00F10994">
            <w:pPr>
              <w:rPr>
                <w:rFonts w:cs="Arial"/>
                <w:lang w:eastAsia="x-none"/>
              </w:rPr>
            </w:pPr>
            <w:r w:rsidRPr="00EE5472">
              <w:rPr>
                <w:rFonts w:cs="Arial"/>
                <w:lang w:eastAsia="x-none"/>
              </w:rPr>
              <w:t>14.03</w:t>
            </w:r>
          </w:p>
        </w:tc>
        <w:tc>
          <w:tcPr>
            <w:tcW w:w="7229" w:type="dxa"/>
          </w:tcPr>
          <w:p w:rsidR="00F10E8C" w:rsidRPr="00EE5472" w:rsidRDefault="00F10E8C" w:rsidP="00F10994">
            <w:pPr>
              <w:rPr>
                <w:rFonts w:cs="Arial"/>
                <w:lang w:eastAsia="x-none"/>
              </w:rPr>
            </w:pPr>
            <w:r w:rsidRPr="00EE5472">
              <w:rPr>
                <w:rFonts w:cs="Arial"/>
                <w:lang w:eastAsia="x-none"/>
              </w:rPr>
              <w:t>Foreldremøte</w:t>
            </w:r>
          </w:p>
        </w:tc>
      </w:tr>
      <w:tr w:rsidR="00F10E8C" w:rsidRPr="00D164A3" w:rsidTr="00D164A3">
        <w:tc>
          <w:tcPr>
            <w:tcW w:w="1555" w:type="dxa"/>
          </w:tcPr>
          <w:p w:rsidR="00F10E8C" w:rsidRPr="00EE5472" w:rsidRDefault="001235A9" w:rsidP="00F10994">
            <w:pPr>
              <w:rPr>
                <w:rFonts w:cs="Arial"/>
                <w:lang w:eastAsia="x-none"/>
              </w:rPr>
            </w:pPr>
            <w:r w:rsidRPr="00EE5472">
              <w:rPr>
                <w:rFonts w:cs="Arial"/>
                <w:lang w:eastAsia="x-none"/>
              </w:rPr>
              <w:t xml:space="preserve">6.12 </w:t>
            </w:r>
          </w:p>
          <w:p w:rsidR="001235A9" w:rsidRPr="00EE5472" w:rsidRDefault="001235A9" w:rsidP="00F10994">
            <w:pPr>
              <w:rPr>
                <w:rFonts w:cs="Arial"/>
                <w:lang w:eastAsia="x-none"/>
              </w:rPr>
            </w:pPr>
            <w:r w:rsidRPr="00EE5472">
              <w:rPr>
                <w:rFonts w:cs="Arial"/>
                <w:lang w:eastAsia="x-none"/>
              </w:rPr>
              <w:t>13.12</w:t>
            </w:r>
          </w:p>
        </w:tc>
        <w:tc>
          <w:tcPr>
            <w:tcW w:w="7229" w:type="dxa"/>
          </w:tcPr>
          <w:p w:rsidR="00F10E8C" w:rsidRPr="00EE5472" w:rsidRDefault="001235A9" w:rsidP="00F10994">
            <w:pPr>
              <w:rPr>
                <w:rFonts w:cs="Arial"/>
                <w:lang w:eastAsia="x-none"/>
              </w:rPr>
            </w:pPr>
            <w:r w:rsidRPr="00EE5472">
              <w:rPr>
                <w:rFonts w:cs="Arial"/>
                <w:lang w:eastAsia="x-none"/>
              </w:rPr>
              <w:t xml:space="preserve">Nissefest </w:t>
            </w:r>
          </w:p>
          <w:p w:rsidR="001235A9" w:rsidRPr="00EE5472" w:rsidRDefault="001235A9" w:rsidP="00F10994">
            <w:pPr>
              <w:rPr>
                <w:rFonts w:cs="Arial"/>
                <w:lang w:eastAsia="x-none"/>
              </w:rPr>
            </w:pPr>
            <w:r w:rsidRPr="00EE5472">
              <w:rPr>
                <w:rFonts w:cs="Arial"/>
                <w:lang w:eastAsia="x-none"/>
              </w:rPr>
              <w:t xml:space="preserve">Lucia </w:t>
            </w:r>
          </w:p>
        </w:tc>
      </w:tr>
      <w:tr w:rsidR="00F10E8C" w:rsidRPr="00D164A3" w:rsidTr="00D164A3">
        <w:tc>
          <w:tcPr>
            <w:tcW w:w="1555" w:type="dxa"/>
          </w:tcPr>
          <w:p w:rsidR="00F10E8C" w:rsidRPr="00EE5472" w:rsidRDefault="001235A9" w:rsidP="00F10994">
            <w:pPr>
              <w:rPr>
                <w:rFonts w:cs="Arial"/>
                <w:lang w:eastAsia="x-none"/>
              </w:rPr>
            </w:pPr>
            <w:r w:rsidRPr="00EE5472">
              <w:rPr>
                <w:rFonts w:cs="Arial"/>
                <w:lang w:eastAsia="x-none"/>
              </w:rPr>
              <w:t>09.05</w:t>
            </w:r>
          </w:p>
        </w:tc>
        <w:tc>
          <w:tcPr>
            <w:tcW w:w="7229" w:type="dxa"/>
          </w:tcPr>
          <w:p w:rsidR="00F10E8C" w:rsidRPr="00EE5472" w:rsidRDefault="00F10E8C" w:rsidP="00F10994">
            <w:pPr>
              <w:rPr>
                <w:rFonts w:cs="Arial"/>
                <w:lang w:eastAsia="x-none"/>
              </w:rPr>
            </w:pPr>
            <w:r w:rsidRPr="00EE5472">
              <w:rPr>
                <w:rFonts w:cs="Arial"/>
                <w:lang w:eastAsia="x-none"/>
              </w:rPr>
              <w:t>Dugnad</w:t>
            </w:r>
          </w:p>
        </w:tc>
      </w:tr>
    </w:tbl>
    <w:p w:rsidR="00F10E8C" w:rsidRPr="001E0BF2" w:rsidRDefault="00F10E8C" w:rsidP="00F10994"/>
    <w:p w:rsidR="00F10E8C" w:rsidRDefault="00F10E8C" w:rsidP="001F2D7E">
      <w:r>
        <w:rPr>
          <w:rFonts w:cs="Arial"/>
          <w:sz w:val="21"/>
          <w:szCs w:val="21"/>
          <w:highlight w:val="yellow"/>
        </w:rPr>
        <w:br w:type="page"/>
      </w:r>
      <w:bookmarkStart w:id="24" w:name="_Toc509387911"/>
      <w:bookmarkEnd w:id="21"/>
      <w:r>
        <w:lastRenderedPageBreak/>
        <w:t>Overganger</w:t>
      </w:r>
      <w:bookmarkEnd w:id="24"/>
      <w:r>
        <w:t xml:space="preserve"> </w:t>
      </w:r>
    </w:p>
    <w:p w:rsidR="00F10E8C" w:rsidRPr="005758FD" w:rsidRDefault="00F10E8C" w:rsidP="00F10994">
      <w:pPr>
        <w:spacing w:line="276" w:lineRule="auto"/>
        <w:rPr>
          <w:rFonts w:cs="Arial"/>
          <w:highlight w:val="green"/>
        </w:rPr>
      </w:pPr>
      <w:r w:rsidRPr="00093091">
        <w:rPr>
          <w:rFonts w:cs="Arial"/>
        </w:rPr>
        <w:t>En overgang fører til endring</w:t>
      </w:r>
      <w:r>
        <w:rPr>
          <w:rFonts w:cs="Arial"/>
        </w:rPr>
        <w:t>er i barnets rammer og rutiner. Det å begynne i barnehagen skal oppleves som en god start, både i forhold utvikling av trygghet og tilhørighet. Tilvenning, trygghet og tilhørighet er nøkkelord i forbindelse med alle overganger i løpet av barnehagetiden.</w:t>
      </w:r>
    </w:p>
    <w:p w:rsidR="00F10E8C" w:rsidRDefault="00F10E8C" w:rsidP="00F10994">
      <w:pPr>
        <w:pStyle w:val="Overskrift4"/>
      </w:pPr>
      <w:r w:rsidRPr="00F8507F">
        <w:t>Ny i barnehagen</w:t>
      </w:r>
    </w:p>
    <w:p w:rsidR="00F10E8C" w:rsidRDefault="00F10E8C" w:rsidP="00F10994">
      <w:r>
        <w:t>Barnehagen skal i samarbeid med foreldrene legge til rette for at barnet kan få en trygg og god start i barnehagen. Barnehagen skal tilpasse rutiner og organisere tid og som slik at barnet får tid til å bli kjent, etablere relasjoner og knytte seg til personalet og til andre barn.</w:t>
      </w:r>
    </w:p>
    <w:p w:rsidR="00BA2DBB" w:rsidRDefault="00BA2DBB" w:rsidP="00BA2DBB">
      <w:r>
        <w:t xml:space="preserve">Når barnet begynner i barnehagen skal personalet sørge for tett oppfølging den første tiden slik at barnet kan oppleve tilhørighet og trygghet til å leke, utforske og lære. </w:t>
      </w:r>
    </w:p>
    <w:p w:rsidR="00F10E8C" w:rsidRDefault="00F10E8C" w:rsidP="00F10994">
      <w:pPr>
        <w:pStyle w:val="Overskrift4"/>
      </w:pPr>
      <w:r>
        <w:t xml:space="preserve">Fra småbarn- til storbarnsavdeling </w:t>
      </w:r>
    </w:p>
    <w:p w:rsidR="00F10E8C" w:rsidRDefault="00F10E8C" w:rsidP="00F10994">
      <w:r w:rsidRPr="00F8507F">
        <w:t xml:space="preserve">I Læringsverkstedet vil vi legge til rette for at barn og foreldre får tid </w:t>
      </w:r>
      <w:r>
        <w:t xml:space="preserve">og rom til å bli kjent med barn, </w:t>
      </w:r>
      <w:r w:rsidRPr="00F8507F">
        <w:t>og perso</w:t>
      </w:r>
      <w:r>
        <w:t>nalet når barnet bytter barnegruppe</w:t>
      </w:r>
      <w:r w:rsidRPr="00F8507F">
        <w:t>.</w:t>
      </w:r>
    </w:p>
    <w:p w:rsidR="001235A9" w:rsidRPr="001235A9" w:rsidRDefault="001235A9" w:rsidP="001235A9">
      <w:pPr>
        <w:rPr>
          <w:b/>
        </w:rPr>
      </w:pPr>
      <w:r>
        <w:t xml:space="preserve">I Fjellhulen </w:t>
      </w:r>
      <w:r w:rsidR="009B0190">
        <w:t xml:space="preserve">barnehage </w:t>
      </w:r>
      <w:r>
        <w:t xml:space="preserve">vil det alltid være en voksen som følger gruppen videre slik at barna får en trygg overgang til stor avdeling. </w:t>
      </w:r>
    </w:p>
    <w:p w:rsidR="00F10E8C" w:rsidRDefault="00F10E8C" w:rsidP="00F10994">
      <w:pPr>
        <w:pStyle w:val="Overskrift4"/>
      </w:pPr>
      <w:r>
        <w:t xml:space="preserve">Fra barnehage til skole </w:t>
      </w:r>
    </w:p>
    <w:p w:rsidR="00F10E8C" w:rsidRPr="001E0BF2" w:rsidRDefault="00F10E8C" w:rsidP="00F10994">
      <w:pPr>
        <w:rPr>
          <w:rFonts w:cs="Arial"/>
        </w:rPr>
      </w:pPr>
      <w:r w:rsidRPr="0047645C">
        <w:rPr>
          <w:rFonts w:cs="Arial"/>
        </w:rPr>
        <w:t>For våre «skolestartere» har vi en intensjon om å gjøre det siste året i barnehagen litt spesielt. De skal oppleve den avsluttende tiden i barnehagen som spennende, utfordrende og en tid hvor iveren etter å erobre nye kunnskaper skyter fart (Veilederen fra eldst til yngst, 2009).</w:t>
      </w:r>
      <w:r>
        <w:rPr>
          <w:rFonts w:cs="Arial"/>
        </w:rPr>
        <w:t xml:space="preserve"> </w:t>
      </w:r>
    </w:p>
    <w:p w:rsidR="00C750D2" w:rsidRDefault="00C750D2" w:rsidP="00C750D2">
      <w:pPr>
        <w:spacing w:after="0"/>
      </w:pPr>
      <w:r w:rsidRPr="002C3DFA">
        <w:t>Barnehagen skal legge til rette for at de eldste barna har med seg erfaringer,</w:t>
      </w:r>
      <w:r w:rsidR="009B2BE1">
        <w:t xml:space="preserve"> </w:t>
      </w:r>
      <w:r w:rsidRPr="002C3DFA">
        <w:t xml:space="preserve">kunnskaper og ferdigheter som kan gi dem et godt grunnlag og motivasjon for å begynne på skolen. Barnehagen skal bidra til at barna kan avslutte barnehagetiden på en god måte og møte skolen med nysgjerrighet og tro på egne evner. (rammeplanen 2017) </w:t>
      </w:r>
    </w:p>
    <w:p w:rsidR="002C3DFA" w:rsidRPr="002C3DFA" w:rsidRDefault="002C3DFA" w:rsidP="00C750D2">
      <w:pPr>
        <w:spacing w:after="0"/>
      </w:pPr>
    </w:p>
    <w:p w:rsidR="009B2BE1" w:rsidRDefault="00C750D2" w:rsidP="00C750D2">
      <w:pPr>
        <w:spacing w:after="0"/>
      </w:pPr>
      <w:r>
        <w:t xml:space="preserve">I Fjellhulen </w:t>
      </w:r>
      <w:r w:rsidR="002C3DFA">
        <w:t xml:space="preserve">barnehage </w:t>
      </w:r>
      <w:r>
        <w:t xml:space="preserve">vil alle barn som skal begynne på </w:t>
      </w:r>
      <w:r w:rsidRPr="00041C83">
        <w:t>skolen være</w:t>
      </w:r>
      <w:r>
        <w:t xml:space="preserve"> med i førskolegruppa. Den starter i august/september, og avsluttes i juni. Førskoletiden skal bære preg av lekende læring og lærende lek, vi skal skape undring og glede rundt begrepet læring.</w:t>
      </w:r>
    </w:p>
    <w:p w:rsidR="00C750D2" w:rsidRDefault="00C750D2" w:rsidP="00C750D2">
      <w:pPr>
        <w:spacing w:after="0"/>
      </w:pPr>
      <w:r>
        <w:t xml:space="preserve">I </w:t>
      </w:r>
      <w:r w:rsidR="009B2BE1">
        <w:t>f</w:t>
      </w:r>
      <w:r>
        <w:t>ørskolegruppa ønsker vi å gi barna en god selvfølelse og selvtillit som de kan ha med seg i «ryggsekken» når de skal begynne på skolen.</w:t>
      </w:r>
      <w:r w:rsidR="009B2BE1">
        <w:t xml:space="preserve"> Vi har</w:t>
      </w:r>
      <w:r w:rsidRPr="002C3DFA">
        <w:t xml:space="preserve"> vi fokus på å lytte, å</w:t>
      </w:r>
      <w:r w:rsidR="009B2BE1">
        <w:t xml:space="preserve"> </w:t>
      </w:r>
      <w:r w:rsidRPr="002C3DFA">
        <w:t>konsentrere seg om noe som skjer et annet sted enn seg selv, å vente på tur, å vise respekt for hverandre og hverandres forskjellighet. Å være høflig og å vise respekt for hverandre er verdier som det jobbes med hele tiden. Underveis har vi litt lek med bokstaver, lek med lyd, lytting av bokstavlyder, lek med tall og mengder.</w:t>
      </w:r>
    </w:p>
    <w:p w:rsidR="00C750D2" w:rsidRDefault="00C750D2" w:rsidP="00C750D2">
      <w:pPr>
        <w:spacing w:after="0"/>
      </w:pPr>
      <w:r>
        <w:t xml:space="preserve">Barnehagen skal i samarbeid med hjem og skole </w:t>
      </w:r>
      <w:proofErr w:type="gramStart"/>
      <w:r>
        <w:t>tilrettelegge</w:t>
      </w:r>
      <w:proofErr w:type="gramEnd"/>
      <w:r>
        <w:t xml:space="preserve"> for barnets skolegang. I samarbeid med </w:t>
      </w:r>
      <w:r w:rsidR="002C3DFA">
        <w:t>samtlige</w:t>
      </w:r>
      <w:r>
        <w:t xml:space="preserve"> barnehage</w:t>
      </w:r>
      <w:r w:rsidR="009B2BE1">
        <w:t>r</w:t>
      </w:r>
      <w:r>
        <w:t xml:space="preserve"> i Tvedestrand, har vi jobbet oss frem til noen fagområder som opplegget for førskolegruppa skal ha utgangspunkt i. dette er: sosial kompetanse, systematisk begrepsinnlæring, språkstimulering og språktrening.</w:t>
      </w:r>
    </w:p>
    <w:p w:rsidR="00C750D2" w:rsidRDefault="00C750D2" w:rsidP="00C750D2">
      <w:pPr>
        <w:spacing w:after="0"/>
      </w:pPr>
    </w:p>
    <w:p w:rsidR="00C750D2" w:rsidRDefault="00C750D2" w:rsidP="00C750D2">
      <w:pPr>
        <w:spacing w:after="0"/>
      </w:pPr>
      <w:r>
        <w:t xml:space="preserve">Pedagogisk leder inviterer til foreldresamtale på våren. Her snakker vi om barnet utvikling og barnets tanker rundt skolestart. Det er viktig at vi får sikret en god overgang fra barnehage ti skole for alle barna. Hver vår har pedagogisk leder for førskolebarna i Fjellhulen </w:t>
      </w:r>
      <w:r w:rsidR="009B2BE1">
        <w:t xml:space="preserve">barnehage, </w:t>
      </w:r>
      <w:r>
        <w:t xml:space="preserve">og rektor på Songe </w:t>
      </w:r>
      <w:r w:rsidRPr="002C3DFA">
        <w:t>skole (</w:t>
      </w:r>
      <w:proofErr w:type="spellStart"/>
      <w:r w:rsidRPr="002C3DFA">
        <w:t>evt</w:t>
      </w:r>
      <w:proofErr w:type="spellEnd"/>
      <w:r w:rsidRPr="002C3DFA">
        <w:t xml:space="preserve"> den skolen barnet skal gå på)</w:t>
      </w:r>
      <w:r>
        <w:t xml:space="preserve"> en overføringssamtale i forhold til hvert enkelt barn.</w:t>
      </w:r>
    </w:p>
    <w:p w:rsidR="00F10E8C" w:rsidRDefault="00F10E8C" w:rsidP="00F10994">
      <w:pPr>
        <w:pStyle w:val="Overskrift1"/>
      </w:pPr>
      <w:bookmarkStart w:id="25" w:name="_Toc509387912"/>
      <w:r>
        <w:lastRenderedPageBreak/>
        <w:t>Vår pedagogiske virksomhet</w:t>
      </w:r>
      <w:bookmarkEnd w:id="25"/>
      <w:r>
        <w:t xml:space="preserve"> </w:t>
      </w:r>
    </w:p>
    <w:p w:rsidR="00A01B6D" w:rsidRPr="00A01B6D" w:rsidRDefault="00A01B6D" w:rsidP="00A01B6D"/>
    <w:p w:rsidR="00F10E8C" w:rsidRDefault="00F10E8C" w:rsidP="00F10994">
      <w:pPr>
        <w:pStyle w:val="Overskrift4"/>
      </w:pPr>
      <w:r>
        <w:t xml:space="preserve">Planlegging </w:t>
      </w:r>
    </w:p>
    <w:p w:rsidR="00F10E8C" w:rsidRDefault="00F10E8C" w:rsidP="00F10994">
      <w:pPr>
        <w:rPr>
          <w:rFonts w:cs="Arial"/>
        </w:rPr>
      </w:pPr>
      <w:r w:rsidRPr="001E606C">
        <w:rPr>
          <w:rFonts w:cs="Arial"/>
        </w:rPr>
        <w:t xml:space="preserve">Planlegging gir personalet grunnlag for å tenke å handle systematisk i det pedagogiske </w:t>
      </w:r>
      <w:r>
        <w:rPr>
          <w:rFonts w:cs="Arial"/>
        </w:rPr>
        <w:t xml:space="preserve">     </w:t>
      </w:r>
      <w:r w:rsidRPr="001E606C">
        <w:rPr>
          <w:rFonts w:cs="Arial"/>
        </w:rPr>
        <w:t>arbeidet</w:t>
      </w:r>
      <w:r>
        <w:rPr>
          <w:rFonts w:cs="Arial"/>
        </w:rPr>
        <w:t>.</w:t>
      </w:r>
      <w:r w:rsidRPr="00A459E7">
        <w:rPr>
          <w:rFonts w:cs="Arial"/>
          <w:color w:val="000000"/>
          <w:kern w:val="24"/>
          <w:sz w:val="52"/>
          <w:szCs w:val="52"/>
        </w:rPr>
        <w:t xml:space="preserve"> </w:t>
      </w:r>
      <w:r>
        <w:rPr>
          <w:rFonts w:cs="Arial"/>
        </w:rPr>
        <w:t>Barnehagen er forpliktet</w:t>
      </w:r>
      <w:r w:rsidRPr="00A459E7">
        <w:rPr>
          <w:rFonts w:cs="Arial"/>
        </w:rPr>
        <w:t xml:space="preserve"> til å begrunne, planlegge, vurdere og dokumentere </w:t>
      </w:r>
      <w:r>
        <w:rPr>
          <w:rFonts w:cs="Arial"/>
        </w:rPr>
        <w:t xml:space="preserve">at </w:t>
      </w:r>
      <w:r w:rsidRPr="00A459E7">
        <w:rPr>
          <w:rFonts w:cs="Arial"/>
        </w:rPr>
        <w:t xml:space="preserve">det pedagogiske arbeidet </w:t>
      </w:r>
      <w:r>
        <w:rPr>
          <w:rFonts w:cs="Arial"/>
        </w:rPr>
        <w:t xml:space="preserve">er </w:t>
      </w:r>
      <w:r w:rsidRPr="00A459E7">
        <w:rPr>
          <w:rFonts w:cs="Arial"/>
        </w:rPr>
        <w:t xml:space="preserve">i tråd med </w:t>
      </w:r>
      <w:r>
        <w:rPr>
          <w:rFonts w:cs="Arial"/>
        </w:rPr>
        <w:t>barnehage</w:t>
      </w:r>
      <w:r w:rsidRPr="00A459E7">
        <w:rPr>
          <w:rFonts w:cs="Arial"/>
        </w:rPr>
        <w:t xml:space="preserve">loven </w:t>
      </w:r>
      <w:r>
        <w:rPr>
          <w:rFonts w:cs="Arial"/>
        </w:rPr>
        <w:t>rammeplanen.</w:t>
      </w:r>
    </w:p>
    <w:p w:rsidR="00A01B6D" w:rsidRPr="007E0EE8" w:rsidRDefault="00A01B6D" w:rsidP="00F10994">
      <w:pPr>
        <w:rPr>
          <w:rFonts w:cs="Arial"/>
        </w:rPr>
      </w:pPr>
    </w:p>
    <w:p w:rsidR="00F10E8C" w:rsidRDefault="00F10E8C" w:rsidP="004B1361">
      <w:pPr>
        <w:pStyle w:val="Overskrift4"/>
        <w:spacing w:before="0"/>
      </w:pPr>
      <w:r>
        <w:t xml:space="preserve">Dokumentasjon </w:t>
      </w:r>
    </w:p>
    <w:p w:rsidR="00F10E8C" w:rsidRDefault="00F10E8C" w:rsidP="004B1361">
      <w:pPr>
        <w:rPr>
          <w:rFonts w:cs="Arial"/>
        </w:rPr>
      </w:pPr>
      <w:r w:rsidRPr="00AF1B54">
        <w:rPr>
          <w:rFonts w:cs="Arial"/>
        </w:rPr>
        <w:t xml:space="preserve">Rammeplanen fastslår at dokumentasjon av det pedagogiske arbeidet inngår som en viktig del av barnehagens arbeid. </w:t>
      </w:r>
      <w:r>
        <w:rPr>
          <w:rFonts w:cs="Arial"/>
        </w:rPr>
        <w:t>Dokumentasjon av det pedagogiske arbeidet skal inngå i barnehagens arbeid med å planlegge, vurdere og utvikle den pedagogiske virksomheten.</w:t>
      </w:r>
    </w:p>
    <w:p w:rsidR="00A01B6D" w:rsidRPr="007E0EE8" w:rsidRDefault="00A01B6D" w:rsidP="00F10994">
      <w:pPr>
        <w:rPr>
          <w:rFonts w:cs="Arial"/>
        </w:rPr>
      </w:pPr>
    </w:p>
    <w:p w:rsidR="00F10E8C" w:rsidRDefault="00F10E8C" w:rsidP="00F10994">
      <w:pPr>
        <w:pStyle w:val="Overskrift4"/>
      </w:pPr>
      <w:r>
        <w:t>Vurdering</w:t>
      </w:r>
    </w:p>
    <w:p w:rsidR="00F10E8C" w:rsidRPr="001E1ED4" w:rsidRDefault="00F10E8C" w:rsidP="004B1361">
      <w:pPr>
        <w:spacing w:after="0"/>
        <w:rPr>
          <w:rFonts w:cs="Arial"/>
        </w:rPr>
      </w:pPr>
      <w:r w:rsidRPr="001E1ED4">
        <w:rPr>
          <w:rFonts w:cs="Arial"/>
        </w:rPr>
        <w:t>Det pedagogiske arbeidet skal beskrives, analyseres og fortolkes ut fra barnehagens planer, barnehageloven og rammeplanen (Kunnskapsdepartementet, 2017).</w:t>
      </w:r>
    </w:p>
    <w:p w:rsidR="00F10E8C" w:rsidRDefault="00F10E8C" w:rsidP="004B1361">
      <w:pPr>
        <w:spacing w:after="0"/>
        <w:rPr>
          <w:rFonts w:cs="Arial"/>
        </w:rPr>
      </w:pPr>
      <w:r w:rsidRPr="001E1ED4">
        <w:rPr>
          <w:rFonts w:cs="Arial"/>
        </w:rPr>
        <w:t>Pedagogisk</w:t>
      </w:r>
      <w:r>
        <w:rPr>
          <w:rFonts w:cs="Arial"/>
        </w:rPr>
        <w:t>e</w:t>
      </w:r>
      <w:r w:rsidRPr="001E1ED4">
        <w:rPr>
          <w:rFonts w:cs="Arial"/>
        </w:rPr>
        <w:t xml:space="preserve"> evalueringer</w:t>
      </w:r>
      <w:r>
        <w:rPr>
          <w:rFonts w:cs="Arial"/>
        </w:rPr>
        <w:t xml:space="preserve"> som vurdering</w:t>
      </w:r>
    </w:p>
    <w:p w:rsidR="00395805" w:rsidRDefault="00395805" w:rsidP="004B1361">
      <w:pPr>
        <w:spacing w:after="0"/>
      </w:pPr>
      <w:r>
        <w:t xml:space="preserve">For best mulig utvikling av barnehagen, er det viktig å kunne dokumentere, reflekter og vurdere barnehagens arbeid. Når planer blir lagt er det viktig </w:t>
      </w:r>
      <w:r w:rsidRPr="00A01B6D">
        <w:t>å sette mål for hva</w:t>
      </w:r>
      <w:r>
        <w:t xml:space="preserve"> barna, barnehagen og de ansatte skal få ut av dem. Alle prosjekter i barnehagen starter med et tankekart. På tankekartet trekkes det ut ideer som fanger barnas og de voksnes interesse. I ettertid blir det stilt spørsmål til om noen av målene er </w:t>
      </w:r>
      <w:r w:rsidRPr="001304B2">
        <w:t>nådd. Hvorfor</w:t>
      </w:r>
      <w:r>
        <w:t xml:space="preserve"> – hvorfor ikke!?! På den måten kan vi styrke barnas læring og de ansattes kompetanse. En metode vi bruker i Fjellhulen </w:t>
      </w:r>
      <w:r w:rsidR="00A01B6D">
        <w:t xml:space="preserve">barnehage </w:t>
      </w:r>
      <w:r>
        <w:t>i forhold til dokumentasjon</w:t>
      </w:r>
      <w:r w:rsidR="00A01B6D">
        <w:t>,</w:t>
      </w:r>
      <w:r>
        <w:t xml:space="preserve"> er bildekollasjer. Dette er noe vi lager etter en spesielt fin tur, en morsom</w:t>
      </w:r>
      <w:r w:rsidR="00A01B6D">
        <w:t xml:space="preserve"> </w:t>
      </w:r>
      <w:r>
        <w:t>dag eller et krevende og gøyalt prosjekt.</w:t>
      </w:r>
    </w:p>
    <w:p w:rsidR="00395805" w:rsidRPr="001E1ED4" w:rsidRDefault="00395805" w:rsidP="00F10994">
      <w:pPr>
        <w:rPr>
          <w:rFonts w:cs="Arial"/>
        </w:rPr>
      </w:pPr>
    </w:p>
    <w:p w:rsidR="00F10E8C" w:rsidRDefault="00F10E8C" w:rsidP="00F10994">
      <w:pPr>
        <w:pStyle w:val="Overskrift1"/>
      </w:pPr>
      <w:bookmarkStart w:id="26" w:name="_Toc509387913"/>
      <w:r>
        <w:t>Våre arbeidsmåter</w:t>
      </w:r>
      <w:bookmarkEnd w:id="26"/>
    </w:p>
    <w:p w:rsidR="00F10E8C" w:rsidRPr="000D3820" w:rsidRDefault="00F10E8C" w:rsidP="00F10994">
      <w:pPr>
        <w:spacing w:line="276" w:lineRule="auto"/>
        <w:rPr>
          <w:rFonts w:cs="Arial"/>
        </w:rPr>
      </w:pPr>
      <w:r w:rsidRPr="00093091">
        <w:rPr>
          <w:rFonts w:cs="Arial"/>
        </w:rPr>
        <w:t>Barnehagen benytter ulike arbeidsmåter for å ivareta enkeltbarn, barnegruppe og lokalmiljø</w:t>
      </w:r>
      <w:r w:rsidRPr="000D3820">
        <w:rPr>
          <w:rFonts w:cs="Arial"/>
        </w:rPr>
        <w:t>:</w:t>
      </w:r>
    </w:p>
    <w:p w:rsidR="00F10E8C" w:rsidRPr="00C63FE6" w:rsidRDefault="00F10E8C" w:rsidP="00F10994">
      <w:pPr>
        <w:rPr>
          <w:rFonts w:cs="Arial"/>
        </w:rPr>
      </w:pPr>
      <w:r w:rsidRPr="000D3820">
        <w:rPr>
          <w:rFonts w:cs="Arial"/>
          <w:b/>
        </w:rPr>
        <w:t>Prosjektarbeid</w:t>
      </w:r>
      <w:r w:rsidRPr="000D3820">
        <w:rPr>
          <w:rFonts w:cs="Arial"/>
        </w:rPr>
        <w:t xml:space="preserve"> </w:t>
      </w:r>
      <w:r w:rsidRPr="001558A5">
        <w:rPr>
          <w:rFonts w:cs="Arial"/>
        </w:rPr>
        <w:t>–</w:t>
      </w:r>
      <w:r w:rsidRPr="000D3820">
        <w:rPr>
          <w:rFonts w:cs="Arial"/>
        </w:rPr>
        <w:t xml:space="preserve"> </w:t>
      </w:r>
      <w:r w:rsidRPr="001558A5">
        <w:rPr>
          <w:rFonts w:cs="Arial"/>
        </w:rPr>
        <w:t>tar utgangspunkt i barns initiativ/interesser, deres undring</w:t>
      </w:r>
      <w:r w:rsidRPr="000D3820">
        <w:rPr>
          <w:rFonts w:cs="Arial"/>
        </w:rPr>
        <w:t xml:space="preserve"> leder </w:t>
      </w:r>
      <w:r w:rsidRPr="001558A5">
        <w:rPr>
          <w:rFonts w:cs="Arial"/>
        </w:rPr>
        <w:t xml:space="preserve">utvikling av </w:t>
      </w:r>
      <w:r w:rsidRPr="000D3820">
        <w:rPr>
          <w:rFonts w:cs="Arial"/>
        </w:rPr>
        <w:t>innhold og prosess i prosjektet</w:t>
      </w:r>
      <w:r>
        <w:rPr>
          <w:rFonts w:cs="Arial"/>
        </w:rPr>
        <w:t xml:space="preserve">. Dette er en måte hvor barns medvirkning kan ses som praksis i barnehagen. </w:t>
      </w:r>
    </w:p>
    <w:p w:rsidR="00F10E8C" w:rsidRPr="00C63FE6" w:rsidRDefault="00F10E8C" w:rsidP="00F10994">
      <w:pPr>
        <w:rPr>
          <w:rFonts w:cs="Arial"/>
        </w:rPr>
      </w:pPr>
      <w:r w:rsidRPr="000D3820">
        <w:rPr>
          <w:rFonts w:cs="Arial"/>
          <w:b/>
        </w:rPr>
        <w:t>Temaarbeid</w:t>
      </w:r>
      <w:r w:rsidRPr="000D3820">
        <w:rPr>
          <w:rFonts w:cs="Arial"/>
        </w:rPr>
        <w:t xml:space="preserve"> - styrer og pedagoger utarbeider innhold og prosess i samarbeid med barnehagens øvrige medarbeidere</w:t>
      </w:r>
    </w:p>
    <w:p w:rsidR="00F10E8C" w:rsidRPr="00C63FE6" w:rsidRDefault="00F10E8C" w:rsidP="00F10994">
      <w:pPr>
        <w:rPr>
          <w:rFonts w:cs="Arial"/>
        </w:rPr>
      </w:pPr>
      <w:r w:rsidRPr="0047645C">
        <w:rPr>
          <w:rFonts w:cs="Arial"/>
          <w:b/>
        </w:rPr>
        <w:t>Repetisjon</w:t>
      </w:r>
      <w:r w:rsidRPr="0047645C">
        <w:rPr>
          <w:rFonts w:cs="Arial"/>
        </w:rPr>
        <w:t xml:space="preserve"> - repetering av kjernestoffet i våre fem fagtema.</w:t>
      </w:r>
    </w:p>
    <w:p w:rsidR="00F10E8C" w:rsidRDefault="00F10E8C" w:rsidP="00F10994">
      <w:pPr>
        <w:rPr>
          <w:rFonts w:cs="Arial"/>
        </w:rPr>
      </w:pPr>
      <w:r w:rsidRPr="0047645C">
        <w:rPr>
          <w:rFonts w:cs="Arial"/>
          <w:b/>
        </w:rPr>
        <w:t xml:space="preserve">Spiralprinsippet </w:t>
      </w:r>
      <w:r w:rsidRPr="0047645C">
        <w:rPr>
          <w:rFonts w:cs="Arial"/>
        </w:rPr>
        <w:t>– sikrer en systematisk, helhetlig og kontinuerlig utvikling av barns ferdigheter, kunnskap og læring innenfor alle fagtemaer</w:t>
      </w:r>
      <w:r>
        <w:rPr>
          <w:rFonts w:cs="Arial"/>
        </w:rPr>
        <w:t>. Sikrer på den måte progresjon.</w:t>
      </w:r>
    </w:p>
    <w:p w:rsidR="00F10E8C" w:rsidRPr="00944830" w:rsidRDefault="00F10E8C" w:rsidP="00F10994">
      <w:pPr>
        <w:rPr>
          <w:rFonts w:cs="Arial"/>
        </w:rPr>
      </w:pPr>
      <w:r w:rsidRPr="00093091">
        <w:rPr>
          <w:rFonts w:cs="Arial"/>
          <w:b/>
        </w:rPr>
        <w:t>Digital praksis</w:t>
      </w:r>
      <w:r>
        <w:rPr>
          <w:rFonts w:cs="Arial"/>
          <w:b/>
        </w:rPr>
        <w:t xml:space="preserve"> </w:t>
      </w:r>
      <w:r>
        <w:rPr>
          <w:rFonts w:cs="Arial"/>
        </w:rPr>
        <w:t>– bidrar til barnas lek, kreativitet og læring. Utøve digital dømmekraft og legge til rette for barnas utforskning,</w:t>
      </w:r>
    </w:p>
    <w:p w:rsidR="00F10E8C" w:rsidRPr="007E0EE8" w:rsidRDefault="00A90667" w:rsidP="00F10994">
      <w:r>
        <w:rPr>
          <w:rFonts w:cs="Arial"/>
        </w:rPr>
        <w:t xml:space="preserve">I Fjellhulen </w:t>
      </w:r>
      <w:r w:rsidR="004B1361">
        <w:rPr>
          <w:rFonts w:cs="Arial"/>
        </w:rPr>
        <w:t xml:space="preserve">barnehage </w:t>
      </w:r>
      <w:r>
        <w:rPr>
          <w:rFonts w:cs="Arial"/>
        </w:rPr>
        <w:t xml:space="preserve">jobber vi mye med tverrfaglige prosjekter, gjerne over flere måneder. Prosjektene endrer seg underveis ettersom hva barna er opptatt av. </w:t>
      </w:r>
    </w:p>
    <w:p w:rsidR="00F10E8C" w:rsidRDefault="00F10E8C" w:rsidP="00F10994">
      <w:pPr>
        <w:pStyle w:val="Overskrift1"/>
      </w:pPr>
      <w:bookmarkStart w:id="27" w:name="_Toc509387914"/>
      <w:r>
        <w:lastRenderedPageBreak/>
        <w:t>Fra rammeplanens innhold og syv fagområder til Læringsverkstedets fem fagtema</w:t>
      </w:r>
      <w:bookmarkEnd w:id="27"/>
    </w:p>
    <w:p w:rsidR="00F10E8C" w:rsidRPr="00C63FE6" w:rsidRDefault="00F10E8C" w:rsidP="00F10994">
      <w:pPr>
        <w:rPr>
          <w:rFonts w:cs="Arial"/>
          <w:color w:val="FF0000"/>
        </w:rPr>
      </w:pPr>
      <w:r w:rsidRPr="00922CF4">
        <w:rPr>
          <w:rFonts w:cs="Arial"/>
        </w:rPr>
        <w:t>Rammeplan</w:t>
      </w:r>
      <w:r>
        <w:rPr>
          <w:rFonts w:cs="Arial"/>
        </w:rPr>
        <w:t xml:space="preserve">en gir føringer for et helhetlig arbeid som skal sikre alle barn gode utviklingsmuligheter og trivsel. Barnehagens pedagogiske tilbud skal romme innhold fra rammeplanens </w:t>
      </w:r>
      <w:r w:rsidRPr="00922CF4">
        <w:rPr>
          <w:rFonts w:cs="Arial"/>
        </w:rPr>
        <w:t>syv fagområder</w:t>
      </w:r>
      <w:r>
        <w:rPr>
          <w:rFonts w:cs="Arial"/>
        </w:rPr>
        <w:t xml:space="preserve">. </w:t>
      </w:r>
    </w:p>
    <w:p w:rsidR="00F10E8C" w:rsidRDefault="00F10E8C" w:rsidP="00F10994">
      <w:pPr>
        <w:rPr>
          <w:rFonts w:cs="Arial"/>
        </w:rPr>
      </w:pPr>
      <w:r w:rsidRPr="000D3820">
        <w:rPr>
          <w:rFonts w:cs="Arial"/>
        </w:rPr>
        <w:t xml:space="preserve">Vi arbeider systematisk og kontinuerlig med alle </w:t>
      </w:r>
      <w:r>
        <w:rPr>
          <w:rFonts w:cs="Arial"/>
        </w:rPr>
        <w:t xml:space="preserve">rammeplanens </w:t>
      </w:r>
      <w:r w:rsidRPr="000D3820">
        <w:rPr>
          <w:rFonts w:cs="Arial"/>
        </w:rPr>
        <w:t>fagområde</w:t>
      </w:r>
      <w:r>
        <w:rPr>
          <w:rFonts w:cs="Arial"/>
        </w:rPr>
        <w:t>r.</w:t>
      </w:r>
      <w:r w:rsidRPr="000D3820">
        <w:rPr>
          <w:rFonts w:cs="Arial"/>
        </w:rPr>
        <w:t xml:space="preserve"> </w:t>
      </w:r>
      <w:r>
        <w:rPr>
          <w:rFonts w:cs="Arial"/>
        </w:rPr>
        <w:t>Læ</w:t>
      </w:r>
      <w:r w:rsidRPr="00922CF4">
        <w:rPr>
          <w:rFonts w:cs="Arial"/>
        </w:rPr>
        <w:t>ringsverkste</w:t>
      </w:r>
      <w:r>
        <w:rPr>
          <w:rFonts w:cs="Arial"/>
        </w:rPr>
        <w:t>det har valgt å fortolke og sette rammeplanens</w:t>
      </w:r>
      <w:r w:rsidRPr="00922CF4">
        <w:rPr>
          <w:rFonts w:cs="Arial"/>
        </w:rPr>
        <w:t xml:space="preserve"> syv fag</w:t>
      </w:r>
      <w:r w:rsidRPr="00922CF4">
        <w:rPr>
          <w:rFonts w:cs="Arial"/>
          <w:i/>
        </w:rPr>
        <w:t>områder</w:t>
      </w:r>
      <w:r>
        <w:rPr>
          <w:rFonts w:cs="Arial"/>
        </w:rPr>
        <w:t xml:space="preserve"> sammen ti</w:t>
      </w:r>
      <w:r w:rsidRPr="00922CF4">
        <w:rPr>
          <w:rFonts w:cs="Arial"/>
        </w:rPr>
        <w:t>l fem fag</w:t>
      </w:r>
      <w:r w:rsidRPr="00922CF4">
        <w:rPr>
          <w:rFonts w:cs="Arial"/>
          <w:i/>
        </w:rPr>
        <w:t>temaer</w:t>
      </w:r>
      <w:r>
        <w:rPr>
          <w:rFonts w:cs="Arial"/>
        </w:rPr>
        <w:t>. Det bidrar til god organisering og progresjon i vårt pedagogiske arbeid.</w:t>
      </w:r>
      <w:r w:rsidRPr="00DC17B3">
        <w:rPr>
          <w:rFonts w:cs="Arial"/>
        </w:rPr>
        <w:t xml:space="preserve"> </w:t>
      </w:r>
      <w:r>
        <w:rPr>
          <w:rFonts w:cs="Arial"/>
        </w:rPr>
        <w:t xml:space="preserve">Hvert fagtema har et eget ikon som går igjen i materiell som barnehagen bruker i sitt arbeid. </w:t>
      </w:r>
      <w:r w:rsidRPr="00FF0F3D">
        <w:rPr>
          <w:rFonts w:cs="Arial"/>
        </w:rPr>
        <w:t xml:space="preserve"> </w:t>
      </w:r>
      <w:r>
        <w:rPr>
          <w:rFonts w:cs="Arial"/>
        </w:rPr>
        <w:t xml:space="preserve">Rammeplanens fagområde </w:t>
      </w:r>
      <w:r w:rsidRPr="00FD0993">
        <w:rPr>
          <w:rFonts w:cs="Arial"/>
          <w:i/>
        </w:rPr>
        <w:t>Kropp, bevegelse</w:t>
      </w:r>
      <w:r>
        <w:rPr>
          <w:rFonts w:cs="Arial"/>
          <w:i/>
        </w:rPr>
        <w:t xml:space="preserve">, mat </w:t>
      </w:r>
      <w:r w:rsidRPr="00FD0993">
        <w:rPr>
          <w:rFonts w:cs="Arial"/>
          <w:i/>
        </w:rPr>
        <w:t>og helse</w:t>
      </w:r>
      <w:r>
        <w:rPr>
          <w:rFonts w:cs="Arial"/>
        </w:rPr>
        <w:t xml:space="preserve"> er en del av selve kjernen i vårt pedagogiske konsept og inngår derfor som del av alle innhold og arbeid med alle våre fem fagtema.</w:t>
      </w:r>
    </w:p>
    <w:p w:rsidR="00F10E8C" w:rsidRPr="00922CF4" w:rsidRDefault="00F10E8C" w:rsidP="00F10994">
      <w:pPr>
        <w:rPr>
          <w:rFonts w:cs="Arial"/>
        </w:rPr>
      </w:pPr>
    </w:p>
    <w:p w:rsidR="00F10E8C" w:rsidRPr="00C63FE6" w:rsidRDefault="00A92F87" w:rsidP="00F10994">
      <w:pPr>
        <w:ind w:left="993"/>
        <w:rPr>
          <w:rFonts w:cs="Arial"/>
          <w:b/>
        </w:rPr>
      </w:pPr>
      <w:r>
        <w:rPr>
          <w:noProof/>
        </w:rPr>
        <w:drawing>
          <wp:anchor distT="0" distB="0" distL="114300" distR="114300" simplePos="0" relativeHeight="251650048" behindDoc="0" locked="0" layoutInCell="1" allowOverlap="1">
            <wp:simplePos x="0" y="0"/>
            <wp:positionH relativeFrom="margin">
              <wp:align>left</wp:align>
            </wp:positionH>
            <wp:positionV relativeFrom="paragraph">
              <wp:posOffset>19050</wp:posOffset>
            </wp:positionV>
            <wp:extent cx="485140" cy="427355"/>
            <wp:effectExtent l="0" t="0" r="0" b="0"/>
            <wp:wrapNone/>
            <wp:docPr id="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140"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E8C" w:rsidRPr="002B7C32">
        <w:rPr>
          <w:rFonts w:cs="Arial"/>
          <w:b/>
        </w:rPr>
        <w:t xml:space="preserve">Hjerteprogrammet </w:t>
      </w:r>
      <w:r w:rsidR="00F10E8C" w:rsidRPr="002B7C32">
        <w:rPr>
          <w:rFonts w:cs="Arial"/>
        </w:rPr>
        <w:t>er utviklet av Læringsverkstedet</w:t>
      </w:r>
      <w:r w:rsidR="00F10E8C" w:rsidRPr="002B7C32">
        <w:rPr>
          <w:rFonts w:cs="Arial"/>
          <w:b/>
        </w:rPr>
        <w:t xml:space="preserve"> </w:t>
      </w:r>
      <w:r w:rsidR="00F10E8C">
        <w:rPr>
          <w:rFonts w:cs="Arial"/>
        </w:rPr>
        <w:t xml:space="preserve">som et verktøy for </w:t>
      </w:r>
      <w:r w:rsidR="00F10E8C" w:rsidRPr="002B7C32">
        <w:rPr>
          <w:rFonts w:cs="Arial"/>
        </w:rPr>
        <w:t>barnehagens arbeid med sosial kompetanse innen kategoriene JEG, DU og VI. Hjerteprogrammet</w:t>
      </w:r>
      <w:r w:rsidR="00F10E8C" w:rsidRPr="002B7C32">
        <w:rPr>
          <w:rFonts w:eastAsia="Times New Roman" w:cs="Arial"/>
          <w:color w:val="000000"/>
          <w:lang w:eastAsia="en-US"/>
        </w:rPr>
        <w:t xml:space="preserve"> er for oss formålsparagrafen i praksis. Det dekker rammeplanens fagområde Etikk, religion og filosofi, samt elementer i rammeplanens fagområde Nærmiljø og samfunn, Kropp, bevegelse, mat og helse, samt temaet bærekraftig utvikling.</w:t>
      </w:r>
      <w:r w:rsidR="00F10E8C" w:rsidRPr="002B7C32">
        <w:rPr>
          <w:rFonts w:cs="Arial"/>
        </w:rPr>
        <w:t xml:space="preserve"> </w:t>
      </w:r>
    </w:p>
    <w:p w:rsidR="00F10E8C" w:rsidRDefault="00A92F87" w:rsidP="00F10994">
      <w:pPr>
        <w:autoSpaceDE w:val="0"/>
        <w:autoSpaceDN w:val="0"/>
        <w:adjustRightInd w:val="0"/>
        <w:spacing w:line="276" w:lineRule="auto"/>
        <w:ind w:left="993"/>
        <w:contextualSpacing/>
        <w:rPr>
          <w:rFonts w:eastAsia="Times New Roman" w:cs="Arial"/>
          <w:color w:val="000000"/>
          <w:lang w:eastAsia="en-US"/>
        </w:rPr>
      </w:pPr>
      <w:r>
        <w:rPr>
          <w:noProof/>
        </w:rPr>
        <w:drawing>
          <wp:anchor distT="0" distB="0" distL="114300" distR="114300" simplePos="0" relativeHeight="251651072" behindDoc="0" locked="0" layoutInCell="1" allowOverlap="1">
            <wp:simplePos x="0" y="0"/>
            <wp:positionH relativeFrom="margin">
              <wp:posOffset>0</wp:posOffset>
            </wp:positionH>
            <wp:positionV relativeFrom="paragraph">
              <wp:posOffset>54610</wp:posOffset>
            </wp:positionV>
            <wp:extent cx="562610" cy="427355"/>
            <wp:effectExtent l="0" t="0" r="0" b="0"/>
            <wp:wrapNone/>
            <wp:docPr id="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10"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E8C" w:rsidRPr="00F81DFC">
        <w:rPr>
          <w:rFonts w:eastAsia="Times New Roman" w:cs="Arial"/>
          <w:b/>
          <w:color w:val="000000"/>
          <w:lang w:eastAsia="en-US"/>
        </w:rPr>
        <w:t>Språk</w:t>
      </w:r>
      <w:r w:rsidR="00F10E8C">
        <w:rPr>
          <w:rFonts w:eastAsia="Times New Roman" w:cs="Arial"/>
          <w:b/>
          <w:color w:val="000000"/>
          <w:lang w:eastAsia="en-US"/>
        </w:rPr>
        <w:t xml:space="preserve"> </w:t>
      </w:r>
      <w:r w:rsidR="00F10E8C" w:rsidRPr="008979D3">
        <w:rPr>
          <w:rFonts w:eastAsia="Times New Roman" w:cs="Arial"/>
          <w:color w:val="000000"/>
          <w:lang w:eastAsia="en-US"/>
        </w:rPr>
        <w:t>dekker rammeplanens fagområde Kommunikasjon, språk og tekst og</w:t>
      </w:r>
      <w:r w:rsidR="00F10E8C">
        <w:rPr>
          <w:rFonts w:eastAsia="Times New Roman" w:cs="Arial"/>
          <w:b/>
          <w:color w:val="000000"/>
          <w:lang w:eastAsia="en-US"/>
        </w:rPr>
        <w:t xml:space="preserve">  </w:t>
      </w:r>
      <w:r w:rsidR="00F10E8C" w:rsidRPr="00F81DFC">
        <w:rPr>
          <w:rFonts w:eastAsia="Times New Roman" w:cs="Arial"/>
          <w:color w:val="000000"/>
          <w:lang w:eastAsia="en-US"/>
        </w:rPr>
        <w:t xml:space="preserve"> </w:t>
      </w:r>
      <w:r w:rsidR="00F10E8C">
        <w:rPr>
          <w:rFonts w:eastAsia="Times New Roman" w:cs="Arial"/>
          <w:color w:val="000000"/>
          <w:lang w:eastAsia="en-US"/>
        </w:rPr>
        <w:t>inneholder alle elementer som sikrer at barnehagen arbeider med et godt språkmiljø og språkutvikling for alle barn. Fagtemaet Språk inngår som en naturlig del i alt av barnehagens arbeid og hverdagsaktiviteter</w:t>
      </w:r>
    </w:p>
    <w:p w:rsidR="00F10E8C" w:rsidRPr="00F81DFC" w:rsidRDefault="00F10E8C" w:rsidP="00F10994">
      <w:pPr>
        <w:autoSpaceDE w:val="0"/>
        <w:autoSpaceDN w:val="0"/>
        <w:adjustRightInd w:val="0"/>
        <w:spacing w:line="276" w:lineRule="auto"/>
        <w:ind w:left="720"/>
        <w:contextualSpacing/>
        <w:rPr>
          <w:rFonts w:eastAsia="Times New Roman" w:cs="Arial"/>
          <w:color w:val="000000"/>
          <w:lang w:eastAsia="en-US"/>
        </w:rPr>
      </w:pPr>
    </w:p>
    <w:p w:rsidR="00F10E8C" w:rsidRDefault="00A92F87" w:rsidP="00F10994">
      <w:pPr>
        <w:tabs>
          <w:tab w:val="left" w:pos="1134"/>
        </w:tabs>
        <w:autoSpaceDE w:val="0"/>
        <w:autoSpaceDN w:val="0"/>
        <w:adjustRightInd w:val="0"/>
        <w:spacing w:line="276" w:lineRule="auto"/>
        <w:contextualSpacing/>
        <w:rPr>
          <w:rFonts w:eastAsia="Times New Roman" w:cs="Arial"/>
          <w:color w:val="000000"/>
          <w:lang w:eastAsia="en-US"/>
        </w:rPr>
      </w:pPr>
      <w:r>
        <w:rPr>
          <w:noProof/>
        </w:rPr>
        <w:drawing>
          <wp:anchor distT="0" distB="0" distL="114300" distR="114300" simplePos="0" relativeHeight="251652096" behindDoc="0" locked="0" layoutInCell="1" allowOverlap="1">
            <wp:simplePos x="0" y="0"/>
            <wp:positionH relativeFrom="margin">
              <wp:posOffset>0</wp:posOffset>
            </wp:positionH>
            <wp:positionV relativeFrom="paragraph">
              <wp:posOffset>35560</wp:posOffset>
            </wp:positionV>
            <wp:extent cx="438785" cy="438785"/>
            <wp:effectExtent l="0" t="0" r="0" b="0"/>
            <wp:wrapNone/>
            <wp:docPr id="1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E8C">
        <w:rPr>
          <w:rFonts w:eastAsia="Times New Roman" w:cs="Arial"/>
          <w:color w:val="000000"/>
          <w:lang w:eastAsia="en-US"/>
        </w:rPr>
        <w:t xml:space="preserve">              </w:t>
      </w:r>
      <w:r w:rsidR="00F10E8C" w:rsidRPr="00F81DFC">
        <w:rPr>
          <w:rFonts w:eastAsia="Times New Roman" w:cs="Arial"/>
          <w:b/>
          <w:color w:val="000000"/>
          <w:lang w:eastAsia="en-US"/>
        </w:rPr>
        <w:t xml:space="preserve">Mattelek </w:t>
      </w:r>
      <w:r w:rsidR="00F10E8C">
        <w:rPr>
          <w:rFonts w:eastAsia="Times New Roman" w:cs="Arial"/>
          <w:color w:val="000000"/>
          <w:lang w:eastAsia="en-US"/>
        </w:rPr>
        <w:t xml:space="preserve">rommer innholdet i rammeplanens fagområde Antall, rom og form. </w:t>
      </w:r>
    </w:p>
    <w:p w:rsidR="00F10E8C" w:rsidRDefault="00F10E8C" w:rsidP="00F10994">
      <w:pPr>
        <w:tabs>
          <w:tab w:val="left" w:pos="1134"/>
        </w:tabs>
        <w:autoSpaceDE w:val="0"/>
        <w:autoSpaceDN w:val="0"/>
        <w:adjustRightInd w:val="0"/>
        <w:spacing w:line="276" w:lineRule="auto"/>
        <w:ind w:left="851"/>
        <w:contextualSpacing/>
        <w:rPr>
          <w:rFonts w:eastAsia="Times New Roman" w:cs="Arial"/>
          <w:color w:val="000000"/>
          <w:lang w:eastAsia="en-US"/>
        </w:rPr>
      </w:pPr>
      <w:r>
        <w:rPr>
          <w:rFonts w:eastAsia="Times New Roman" w:cs="Arial"/>
          <w:color w:val="000000"/>
          <w:lang w:eastAsia="en-US"/>
        </w:rPr>
        <w:t xml:space="preserve">Mattelek for skolestarterne er en viktig del av dette fagtemaet i barnehagen. Barnehagens arbeid med fagtemaet Mattelek lar barn leke og erfare matematikk på en variert måte og som gir en begynnende matematisk forståelse.     </w:t>
      </w:r>
    </w:p>
    <w:p w:rsidR="00F10E8C" w:rsidRPr="00F81DFC" w:rsidRDefault="00F10E8C" w:rsidP="00F10994">
      <w:pPr>
        <w:tabs>
          <w:tab w:val="left" w:pos="1134"/>
        </w:tabs>
        <w:autoSpaceDE w:val="0"/>
        <w:autoSpaceDN w:val="0"/>
        <w:adjustRightInd w:val="0"/>
        <w:spacing w:line="276" w:lineRule="auto"/>
        <w:ind w:left="851"/>
        <w:contextualSpacing/>
        <w:rPr>
          <w:rFonts w:eastAsia="Times New Roman" w:cs="Arial"/>
          <w:color w:val="000000"/>
          <w:lang w:eastAsia="en-US"/>
        </w:rPr>
      </w:pPr>
      <w:r>
        <w:rPr>
          <w:rFonts w:eastAsia="Times New Roman" w:cs="Arial"/>
          <w:color w:val="000000"/>
          <w:lang w:eastAsia="en-US"/>
        </w:rPr>
        <w:t xml:space="preserve">         </w:t>
      </w:r>
    </w:p>
    <w:p w:rsidR="00F10E8C" w:rsidRDefault="00A92F87" w:rsidP="00F10994">
      <w:pPr>
        <w:autoSpaceDE w:val="0"/>
        <w:autoSpaceDN w:val="0"/>
        <w:adjustRightInd w:val="0"/>
        <w:spacing w:line="276" w:lineRule="auto"/>
        <w:ind w:left="851" w:hanging="851"/>
        <w:contextualSpacing/>
        <w:rPr>
          <w:rFonts w:eastAsia="Times New Roman" w:cs="Arial"/>
          <w:color w:val="000000"/>
          <w:lang w:eastAsia="en-US"/>
        </w:rPr>
      </w:pPr>
      <w:r>
        <w:rPr>
          <w:noProof/>
        </w:rPr>
        <w:drawing>
          <wp:anchor distT="0" distB="0" distL="114300" distR="114300" simplePos="0" relativeHeight="251654144" behindDoc="0" locked="0" layoutInCell="1" allowOverlap="1">
            <wp:simplePos x="0" y="0"/>
            <wp:positionH relativeFrom="margin">
              <wp:posOffset>0</wp:posOffset>
            </wp:positionH>
            <wp:positionV relativeFrom="paragraph">
              <wp:posOffset>35560</wp:posOffset>
            </wp:positionV>
            <wp:extent cx="484505" cy="452120"/>
            <wp:effectExtent l="0" t="0" r="0" b="0"/>
            <wp:wrapThrough wrapText="bothSides">
              <wp:wrapPolygon edited="0">
                <wp:start x="0" y="0"/>
                <wp:lineTo x="0" y="20933"/>
                <wp:lineTo x="20383" y="20933"/>
                <wp:lineTo x="20383" y="0"/>
                <wp:lineTo x="0" y="0"/>
              </wp:wrapPolygon>
            </wp:wrapThrough>
            <wp:docPr id="1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505"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E8C" w:rsidRPr="00F81DFC">
        <w:rPr>
          <w:rFonts w:eastAsia="Times New Roman" w:cs="Arial"/>
          <w:b/>
          <w:color w:val="000000"/>
          <w:lang w:eastAsia="en-US"/>
        </w:rPr>
        <w:t xml:space="preserve">Kreativitet </w:t>
      </w:r>
      <w:r w:rsidR="00F10E8C">
        <w:rPr>
          <w:rFonts w:eastAsia="Times New Roman" w:cs="Arial"/>
          <w:color w:val="000000"/>
          <w:lang w:eastAsia="en-US"/>
        </w:rPr>
        <w:t>favner barnehagens arbeid med rammeplanens fagområde Kunst, kultur og kreativitet. Kreativitet et omfattende fagtema og er svært ofte del av barnehagens pedagogiske arbeid med våre andre fagtema.</w:t>
      </w:r>
    </w:p>
    <w:p w:rsidR="00F10E8C" w:rsidRDefault="00F10E8C" w:rsidP="00F10994">
      <w:pPr>
        <w:autoSpaceDE w:val="0"/>
        <w:autoSpaceDN w:val="0"/>
        <w:adjustRightInd w:val="0"/>
        <w:spacing w:line="276" w:lineRule="auto"/>
        <w:contextualSpacing/>
        <w:rPr>
          <w:rFonts w:eastAsia="Times New Roman" w:cs="Arial"/>
          <w:color w:val="000000"/>
          <w:lang w:eastAsia="en-US"/>
        </w:rPr>
      </w:pPr>
    </w:p>
    <w:p w:rsidR="00F10E8C" w:rsidRPr="00F81DFC" w:rsidRDefault="00F10E8C" w:rsidP="00F10994">
      <w:pPr>
        <w:autoSpaceDE w:val="0"/>
        <w:autoSpaceDN w:val="0"/>
        <w:adjustRightInd w:val="0"/>
        <w:spacing w:line="276" w:lineRule="auto"/>
        <w:ind w:left="720"/>
        <w:contextualSpacing/>
        <w:rPr>
          <w:rFonts w:eastAsia="Times New Roman" w:cs="Arial"/>
          <w:color w:val="000000"/>
          <w:lang w:eastAsia="en-US"/>
        </w:rPr>
      </w:pPr>
      <w:r w:rsidRPr="00F81DFC">
        <w:rPr>
          <w:rFonts w:eastAsia="Times New Roman" w:cs="Arial"/>
          <w:color w:val="000000"/>
          <w:lang w:eastAsia="en-US"/>
        </w:rPr>
        <w:tab/>
        <w:t xml:space="preserve"> </w:t>
      </w:r>
    </w:p>
    <w:p w:rsidR="00F10E8C" w:rsidRPr="00F81DFC" w:rsidRDefault="00A92F87" w:rsidP="00AF1B54">
      <w:pPr>
        <w:autoSpaceDE w:val="0"/>
        <w:autoSpaceDN w:val="0"/>
        <w:adjustRightInd w:val="0"/>
        <w:spacing w:line="241" w:lineRule="atLeast"/>
        <w:ind w:left="993" w:hanging="142"/>
        <w:rPr>
          <w:rFonts w:eastAsia="Times New Roman" w:cs="Arial"/>
          <w:color w:val="000000"/>
          <w:lang w:eastAsia="en-US"/>
        </w:rPr>
      </w:pPr>
      <w:r>
        <w:rPr>
          <w:noProof/>
        </w:rPr>
        <w:drawing>
          <wp:anchor distT="0" distB="0" distL="114300" distR="114300" simplePos="0" relativeHeight="251653120" behindDoc="0" locked="0" layoutInCell="1" allowOverlap="1">
            <wp:simplePos x="0" y="0"/>
            <wp:positionH relativeFrom="margin">
              <wp:align>left</wp:align>
            </wp:positionH>
            <wp:positionV relativeFrom="paragraph">
              <wp:posOffset>106680</wp:posOffset>
            </wp:positionV>
            <wp:extent cx="562610" cy="415925"/>
            <wp:effectExtent l="0" t="0" r="0" b="0"/>
            <wp:wrapNone/>
            <wp:docPr id="1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10"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E8C">
        <w:rPr>
          <w:rFonts w:eastAsia="Times New Roman" w:cs="Arial"/>
          <w:b/>
          <w:color w:val="000000"/>
          <w:lang w:eastAsia="en-US"/>
        </w:rPr>
        <w:t xml:space="preserve">  </w:t>
      </w:r>
      <w:r w:rsidR="00F10E8C" w:rsidRPr="00F81DFC">
        <w:rPr>
          <w:rFonts w:eastAsia="Times New Roman" w:cs="Arial"/>
          <w:b/>
          <w:color w:val="000000"/>
          <w:lang w:eastAsia="en-US"/>
        </w:rPr>
        <w:t>Natur</w:t>
      </w:r>
      <w:r w:rsidR="00F10E8C">
        <w:rPr>
          <w:rFonts w:eastAsia="Times New Roman" w:cs="Arial"/>
          <w:b/>
          <w:color w:val="000000"/>
          <w:lang w:eastAsia="en-US"/>
        </w:rPr>
        <w:t xml:space="preserve"> </w:t>
      </w:r>
      <w:r w:rsidR="00F10E8C" w:rsidRPr="00BC3718">
        <w:rPr>
          <w:rFonts w:eastAsia="Times New Roman" w:cs="Arial"/>
          <w:color w:val="000000"/>
          <w:lang w:eastAsia="en-US"/>
        </w:rPr>
        <w:t>dekker rammeplanens fagområder Na</w:t>
      </w:r>
      <w:r w:rsidR="00F10E8C">
        <w:rPr>
          <w:rFonts w:eastAsia="Times New Roman" w:cs="Arial"/>
          <w:color w:val="000000"/>
          <w:lang w:eastAsia="en-US"/>
        </w:rPr>
        <w:t>tur, miljø og teknologi og N</w:t>
      </w:r>
      <w:r w:rsidR="00F10E8C" w:rsidRPr="00BC3718">
        <w:rPr>
          <w:rFonts w:eastAsia="Times New Roman" w:cs="Arial"/>
          <w:color w:val="000000"/>
          <w:lang w:eastAsia="en-US"/>
        </w:rPr>
        <w:t>ærmiljø og samfunn</w:t>
      </w:r>
      <w:r w:rsidR="00F10E8C">
        <w:rPr>
          <w:rFonts w:eastAsia="Times New Roman" w:cs="Arial"/>
          <w:color w:val="000000"/>
          <w:lang w:eastAsia="en-US"/>
        </w:rPr>
        <w:t>. I vårt fagtema Natur inngår biologi, fysikk, kjemi, zoologi og geologi som viktige temaer som barnehagen skal inkludere og la barna gjøre erfaringer med i arbeidet med dette fagtemaet. Rammeplanens fagområde Kropp, bevegelse, mat og helse er også del av fagtemaet Natur.</w:t>
      </w:r>
    </w:p>
    <w:p w:rsidR="00F10E8C" w:rsidRDefault="00F10E8C" w:rsidP="00F10994">
      <w:pPr>
        <w:spacing w:line="276" w:lineRule="auto"/>
        <w:rPr>
          <w:rFonts w:cs="Arial"/>
        </w:rPr>
      </w:pPr>
    </w:p>
    <w:p w:rsidR="00F10E8C" w:rsidRDefault="00F10E8C" w:rsidP="00A12554">
      <w:pPr>
        <w:rPr>
          <w:rFonts w:cs="Arial"/>
        </w:rPr>
      </w:pPr>
      <w:bookmarkStart w:id="28" w:name="_Toc507746062"/>
    </w:p>
    <w:p w:rsidR="00F10E8C" w:rsidRDefault="00A92F87" w:rsidP="00A12554">
      <w:r>
        <w:rPr>
          <w:noProof/>
        </w:rPr>
        <w:lastRenderedPageBreak/>
        <w:drawing>
          <wp:anchor distT="0" distB="0" distL="114300" distR="114300" simplePos="0" relativeHeight="251661312" behindDoc="0" locked="0" layoutInCell="1" allowOverlap="1">
            <wp:simplePos x="0" y="0"/>
            <wp:positionH relativeFrom="margin">
              <wp:posOffset>3794760</wp:posOffset>
            </wp:positionH>
            <wp:positionV relativeFrom="paragraph">
              <wp:posOffset>68580</wp:posOffset>
            </wp:positionV>
            <wp:extent cx="1610995" cy="684530"/>
            <wp:effectExtent l="0" t="0" r="0" b="0"/>
            <wp:wrapSquare wrapText="bothSides"/>
            <wp:docPr id="13"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099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E8C" w:rsidRDefault="00F10E8C" w:rsidP="00F10994">
      <w:pPr>
        <w:pStyle w:val="Overskrift2"/>
      </w:pPr>
      <w:bookmarkStart w:id="29" w:name="_Toc509387915"/>
      <w:r>
        <w:t>Barnehagens arbeid med fagområdene</w:t>
      </w:r>
      <w:bookmarkEnd w:id="28"/>
      <w:bookmarkEnd w:id="29"/>
      <w:r>
        <w:t xml:space="preserve">  </w:t>
      </w:r>
    </w:p>
    <w:p w:rsidR="00F10E8C" w:rsidRPr="001E606C" w:rsidRDefault="00F10E8C" w:rsidP="00F10994">
      <w:pPr>
        <w:rPr>
          <w:rFonts w:cs="Arial"/>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2939"/>
        <w:gridCol w:w="3322"/>
      </w:tblGrid>
      <w:tr w:rsidR="004B1361" w:rsidRPr="00D164A3" w:rsidTr="00FE2CD8">
        <w:trPr>
          <w:trHeight w:val="423"/>
        </w:trPr>
        <w:tc>
          <w:tcPr>
            <w:tcW w:w="3307" w:type="dxa"/>
            <w:shd w:val="clear" w:color="auto" w:fill="92D050"/>
            <w:vAlign w:val="center"/>
          </w:tcPr>
          <w:p w:rsidR="004B1361" w:rsidRPr="00D164A3" w:rsidRDefault="004B1361" w:rsidP="00FE2CD8">
            <w:pPr>
              <w:jc w:val="center"/>
              <w:rPr>
                <w:rFonts w:cs="Arial"/>
                <w:b/>
              </w:rPr>
            </w:pPr>
            <w:r w:rsidRPr="00D164A3">
              <w:rPr>
                <w:rFonts w:cs="Arial"/>
                <w:b/>
              </w:rPr>
              <w:t>Fagtemaer</w:t>
            </w:r>
          </w:p>
        </w:tc>
        <w:tc>
          <w:tcPr>
            <w:tcW w:w="2939" w:type="dxa"/>
            <w:shd w:val="clear" w:color="auto" w:fill="92D050"/>
            <w:vAlign w:val="center"/>
          </w:tcPr>
          <w:p w:rsidR="004B1361" w:rsidRPr="00D164A3" w:rsidRDefault="004B1361" w:rsidP="00FE2CD8">
            <w:pPr>
              <w:jc w:val="center"/>
              <w:rPr>
                <w:rFonts w:cs="Arial"/>
              </w:rPr>
            </w:pPr>
            <w:r w:rsidRPr="00D164A3">
              <w:rPr>
                <w:rFonts w:cs="Arial"/>
                <w:b/>
              </w:rPr>
              <w:t>3-4 år</w:t>
            </w:r>
          </w:p>
        </w:tc>
        <w:tc>
          <w:tcPr>
            <w:tcW w:w="3322" w:type="dxa"/>
            <w:shd w:val="clear" w:color="auto" w:fill="92D050"/>
            <w:vAlign w:val="center"/>
          </w:tcPr>
          <w:p w:rsidR="004B1361" w:rsidRPr="00D164A3" w:rsidRDefault="004B1361" w:rsidP="00FE2CD8">
            <w:pPr>
              <w:jc w:val="center"/>
              <w:rPr>
                <w:rFonts w:cs="Arial"/>
              </w:rPr>
            </w:pPr>
            <w:r w:rsidRPr="00D164A3">
              <w:rPr>
                <w:rFonts w:cs="Arial"/>
                <w:b/>
              </w:rPr>
              <w:t>Skolestarterne</w:t>
            </w:r>
          </w:p>
        </w:tc>
      </w:tr>
      <w:tr w:rsidR="004B1361" w:rsidRPr="00D164A3" w:rsidTr="00FE2CD8">
        <w:trPr>
          <w:trHeight w:val="2011"/>
        </w:trPr>
        <w:tc>
          <w:tcPr>
            <w:tcW w:w="3307" w:type="dxa"/>
            <w:vAlign w:val="center"/>
          </w:tcPr>
          <w:p w:rsidR="004B1361" w:rsidRPr="004B1361" w:rsidRDefault="004B1361" w:rsidP="00F10994">
            <w:pPr>
              <w:rPr>
                <w:rFonts w:cs="Arial"/>
                <w:sz w:val="20"/>
                <w:szCs w:val="20"/>
              </w:rPr>
            </w:pPr>
            <w:r w:rsidRPr="004B1361">
              <w:rPr>
                <w:noProof/>
                <w:sz w:val="20"/>
                <w:szCs w:val="20"/>
              </w:rPr>
              <w:drawing>
                <wp:anchor distT="0" distB="0" distL="114300" distR="114300" simplePos="0" relativeHeight="251669504" behindDoc="0" locked="0" layoutInCell="1" allowOverlap="1" wp14:anchorId="0F1D6115" wp14:editId="75221D4B">
                  <wp:simplePos x="0" y="0"/>
                  <wp:positionH relativeFrom="margin">
                    <wp:posOffset>995045</wp:posOffset>
                  </wp:positionH>
                  <wp:positionV relativeFrom="paragraph">
                    <wp:posOffset>251460</wp:posOffset>
                  </wp:positionV>
                  <wp:extent cx="743585" cy="565150"/>
                  <wp:effectExtent l="0" t="0" r="0" b="6350"/>
                  <wp:wrapNone/>
                  <wp:docPr id="14"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358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361">
              <w:rPr>
                <w:rFonts w:cs="Arial"/>
                <w:sz w:val="20"/>
                <w:szCs w:val="20"/>
              </w:rPr>
              <w:t>Språk</w:t>
            </w:r>
          </w:p>
        </w:tc>
        <w:tc>
          <w:tcPr>
            <w:tcW w:w="2939" w:type="dxa"/>
          </w:tcPr>
          <w:p w:rsidR="004B1361" w:rsidRPr="004B1361" w:rsidRDefault="004B1361" w:rsidP="00F10994">
            <w:pPr>
              <w:rPr>
                <w:rFonts w:cs="Arial"/>
                <w:sz w:val="20"/>
                <w:szCs w:val="20"/>
                <w:lang w:val="nn-NO"/>
              </w:rPr>
            </w:pPr>
            <w:r w:rsidRPr="004B1361">
              <w:rPr>
                <w:rFonts w:cs="Arial"/>
                <w:sz w:val="20"/>
                <w:szCs w:val="20"/>
                <w:lang w:val="nn-NO"/>
              </w:rPr>
              <w:t xml:space="preserve">Snakkepakka </w:t>
            </w:r>
          </w:p>
          <w:p w:rsidR="004B1361" w:rsidRPr="004B1361" w:rsidRDefault="004B1361" w:rsidP="00F10994">
            <w:pPr>
              <w:rPr>
                <w:rFonts w:cs="Arial"/>
                <w:sz w:val="20"/>
                <w:szCs w:val="20"/>
                <w:lang w:val="nn-NO"/>
              </w:rPr>
            </w:pPr>
            <w:r w:rsidRPr="004B1361">
              <w:rPr>
                <w:rFonts w:cs="Arial"/>
                <w:sz w:val="20"/>
                <w:szCs w:val="20"/>
                <w:lang w:val="nn-NO"/>
              </w:rPr>
              <w:t xml:space="preserve">Språksprell </w:t>
            </w:r>
          </w:p>
          <w:p w:rsidR="004B1361" w:rsidRPr="004B1361" w:rsidRDefault="004B1361" w:rsidP="00F10994">
            <w:pPr>
              <w:rPr>
                <w:rFonts w:cs="Arial"/>
                <w:sz w:val="20"/>
                <w:szCs w:val="20"/>
                <w:lang w:val="nn-NO"/>
              </w:rPr>
            </w:pPr>
            <w:r w:rsidRPr="004B1361">
              <w:rPr>
                <w:rFonts w:cs="Arial"/>
                <w:sz w:val="20"/>
                <w:szCs w:val="20"/>
                <w:lang w:val="nn-NO"/>
              </w:rPr>
              <w:t xml:space="preserve">Eventyr </w:t>
            </w:r>
          </w:p>
          <w:p w:rsidR="004B1361" w:rsidRPr="004B1361" w:rsidRDefault="004B1361" w:rsidP="00F10994">
            <w:pPr>
              <w:rPr>
                <w:rFonts w:cs="Arial"/>
                <w:sz w:val="20"/>
                <w:szCs w:val="20"/>
                <w:lang w:val="nn-NO"/>
              </w:rPr>
            </w:pPr>
            <w:r w:rsidRPr="004B1361">
              <w:rPr>
                <w:rFonts w:cs="Arial"/>
                <w:sz w:val="20"/>
                <w:szCs w:val="20"/>
                <w:lang w:val="nn-NO"/>
              </w:rPr>
              <w:t xml:space="preserve">Rim og regler </w:t>
            </w:r>
          </w:p>
        </w:tc>
        <w:tc>
          <w:tcPr>
            <w:tcW w:w="3322" w:type="dxa"/>
          </w:tcPr>
          <w:p w:rsidR="004B1361" w:rsidRPr="004B1361" w:rsidRDefault="004B1361" w:rsidP="00F10994">
            <w:pPr>
              <w:rPr>
                <w:rFonts w:cs="Arial"/>
                <w:sz w:val="20"/>
                <w:szCs w:val="20"/>
                <w:lang w:val="nn-NO"/>
              </w:rPr>
            </w:pPr>
            <w:r w:rsidRPr="004B1361">
              <w:rPr>
                <w:rFonts w:cs="Arial"/>
                <w:sz w:val="20"/>
                <w:szCs w:val="20"/>
                <w:lang w:val="nn-NO"/>
              </w:rPr>
              <w:t xml:space="preserve">Snakkepakka </w:t>
            </w:r>
          </w:p>
          <w:p w:rsidR="004B1361" w:rsidRPr="004B1361" w:rsidRDefault="004B1361" w:rsidP="00F10994">
            <w:pPr>
              <w:rPr>
                <w:rFonts w:cs="Arial"/>
                <w:sz w:val="20"/>
                <w:szCs w:val="20"/>
                <w:lang w:val="nn-NO"/>
              </w:rPr>
            </w:pPr>
            <w:r w:rsidRPr="004B1361">
              <w:rPr>
                <w:rFonts w:cs="Arial"/>
                <w:sz w:val="20"/>
                <w:szCs w:val="20"/>
                <w:lang w:val="nn-NO"/>
              </w:rPr>
              <w:t xml:space="preserve">Språksprell </w:t>
            </w:r>
          </w:p>
          <w:p w:rsidR="004B1361" w:rsidRPr="004B1361" w:rsidRDefault="004B1361" w:rsidP="00F10994">
            <w:pPr>
              <w:rPr>
                <w:rFonts w:cs="Arial"/>
                <w:sz w:val="20"/>
                <w:szCs w:val="20"/>
                <w:lang w:val="nn-NO"/>
              </w:rPr>
            </w:pPr>
            <w:r w:rsidRPr="004B1361">
              <w:rPr>
                <w:rFonts w:cs="Arial"/>
                <w:sz w:val="20"/>
                <w:szCs w:val="20"/>
                <w:lang w:val="nn-NO"/>
              </w:rPr>
              <w:t xml:space="preserve">Eventyr </w:t>
            </w:r>
          </w:p>
          <w:p w:rsidR="004B1361" w:rsidRPr="004B1361" w:rsidRDefault="004B1361" w:rsidP="00F10994">
            <w:pPr>
              <w:rPr>
                <w:rFonts w:cs="Arial"/>
                <w:sz w:val="20"/>
                <w:szCs w:val="20"/>
                <w:lang w:val="nn-NO"/>
              </w:rPr>
            </w:pPr>
            <w:r w:rsidRPr="004B1361">
              <w:rPr>
                <w:rFonts w:cs="Arial"/>
                <w:sz w:val="20"/>
                <w:szCs w:val="20"/>
                <w:lang w:val="nn-NO"/>
              </w:rPr>
              <w:t xml:space="preserve">Lage egne historier </w:t>
            </w:r>
          </w:p>
          <w:p w:rsidR="004B1361" w:rsidRPr="004B1361" w:rsidRDefault="004B1361" w:rsidP="00F10994">
            <w:pPr>
              <w:rPr>
                <w:rFonts w:cs="Arial"/>
                <w:sz w:val="20"/>
                <w:szCs w:val="20"/>
                <w:lang w:val="nn-NO"/>
              </w:rPr>
            </w:pPr>
            <w:r w:rsidRPr="004B1361">
              <w:rPr>
                <w:rFonts w:cs="Arial"/>
                <w:sz w:val="20"/>
                <w:szCs w:val="20"/>
                <w:lang w:val="nn-NO"/>
              </w:rPr>
              <w:t xml:space="preserve">Rim og regler </w:t>
            </w:r>
          </w:p>
        </w:tc>
      </w:tr>
      <w:tr w:rsidR="004B1361" w:rsidRPr="00D164A3" w:rsidTr="00FE2CD8">
        <w:trPr>
          <w:trHeight w:val="2340"/>
        </w:trPr>
        <w:tc>
          <w:tcPr>
            <w:tcW w:w="3307" w:type="dxa"/>
            <w:vAlign w:val="center"/>
          </w:tcPr>
          <w:p w:rsidR="004B1361" w:rsidRPr="004B1361" w:rsidRDefault="004B1361" w:rsidP="00F10994">
            <w:pPr>
              <w:rPr>
                <w:rFonts w:cs="Arial"/>
                <w:sz w:val="20"/>
                <w:szCs w:val="20"/>
              </w:rPr>
            </w:pPr>
            <w:r w:rsidRPr="004B1361">
              <w:rPr>
                <w:noProof/>
                <w:sz w:val="20"/>
                <w:szCs w:val="20"/>
              </w:rPr>
              <w:drawing>
                <wp:anchor distT="0" distB="0" distL="114300" distR="114300" simplePos="0" relativeHeight="251667456" behindDoc="0" locked="0" layoutInCell="1" allowOverlap="1" wp14:anchorId="38CACF11" wp14:editId="57768CBA">
                  <wp:simplePos x="0" y="0"/>
                  <wp:positionH relativeFrom="margin">
                    <wp:posOffset>841375</wp:posOffset>
                  </wp:positionH>
                  <wp:positionV relativeFrom="paragraph">
                    <wp:posOffset>34925</wp:posOffset>
                  </wp:positionV>
                  <wp:extent cx="902335" cy="666750"/>
                  <wp:effectExtent l="0" t="0" r="0" b="0"/>
                  <wp:wrapNone/>
                  <wp:docPr id="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233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361">
              <w:rPr>
                <w:rFonts w:cs="Arial"/>
                <w:sz w:val="20"/>
                <w:szCs w:val="20"/>
              </w:rPr>
              <w:t>Natur</w:t>
            </w:r>
          </w:p>
        </w:tc>
        <w:tc>
          <w:tcPr>
            <w:tcW w:w="2939" w:type="dxa"/>
          </w:tcPr>
          <w:p w:rsidR="004B1361" w:rsidRPr="004B1361" w:rsidRDefault="004B1361" w:rsidP="00F10994">
            <w:pPr>
              <w:rPr>
                <w:rFonts w:cs="Arial"/>
                <w:sz w:val="20"/>
                <w:szCs w:val="20"/>
                <w:lang w:val="nn-NO"/>
              </w:rPr>
            </w:pPr>
            <w:r w:rsidRPr="004B1361">
              <w:rPr>
                <w:rFonts w:cs="Arial"/>
                <w:sz w:val="20"/>
                <w:szCs w:val="20"/>
                <w:lang w:val="nn-NO"/>
              </w:rPr>
              <w:t xml:space="preserve">Lillevik  </w:t>
            </w:r>
          </w:p>
          <w:p w:rsidR="004B1361" w:rsidRPr="004B1361" w:rsidRDefault="004B1361" w:rsidP="00F10994">
            <w:pPr>
              <w:rPr>
                <w:rFonts w:cs="Arial"/>
                <w:sz w:val="20"/>
                <w:szCs w:val="20"/>
                <w:lang w:val="nn-NO"/>
              </w:rPr>
            </w:pPr>
            <w:r w:rsidRPr="004B1361">
              <w:rPr>
                <w:rFonts w:cs="Arial"/>
                <w:sz w:val="20"/>
                <w:szCs w:val="20"/>
                <w:lang w:val="nn-NO"/>
              </w:rPr>
              <w:t xml:space="preserve">Kims lek </w:t>
            </w:r>
          </w:p>
          <w:p w:rsidR="004B1361" w:rsidRPr="004B1361" w:rsidRDefault="004B1361" w:rsidP="00F10994">
            <w:pPr>
              <w:rPr>
                <w:rFonts w:cs="Arial"/>
                <w:sz w:val="20"/>
                <w:szCs w:val="20"/>
                <w:lang w:val="nn-NO"/>
              </w:rPr>
            </w:pPr>
            <w:r w:rsidRPr="004B1361">
              <w:rPr>
                <w:rFonts w:cs="Arial"/>
                <w:sz w:val="20"/>
                <w:szCs w:val="20"/>
                <w:lang w:val="nn-NO"/>
              </w:rPr>
              <w:t>Matlaging</w:t>
            </w:r>
          </w:p>
          <w:p w:rsidR="004B1361" w:rsidRPr="004B1361" w:rsidRDefault="004B1361" w:rsidP="00F10994">
            <w:pPr>
              <w:rPr>
                <w:rFonts w:cs="Arial"/>
                <w:sz w:val="20"/>
                <w:szCs w:val="20"/>
                <w:lang w:val="nn-NO"/>
              </w:rPr>
            </w:pPr>
            <w:r w:rsidRPr="004B1361">
              <w:rPr>
                <w:rFonts w:cs="Arial"/>
                <w:sz w:val="20"/>
                <w:szCs w:val="20"/>
                <w:lang w:val="nn-NO"/>
              </w:rPr>
              <w:t xml:space="preserve">Jobbe i grønsakhagen </w:t>
            </w:r>
          </w:p>
          <w:p w:rsidR="004B1361" w:rsidRPr="004B1361" w:rsidRDefault="004B1361" w:rsidP="00F10994">
            <w:pPr>
              <w:rPr>
                <w:rFonts w:cs="Arial"/>
                <w:sz w:val="20"/>
                <w:szCs w:val="20"/>
                <w:lang w:val="nn-NO"/>
              </w:rPr>
            </w:pPr>
            <w:proofErr w:type="spellStart"/>
            <w:r w:rsidRPr="004B1361">
              <w:rPr>
                <w:rFonts w:cs="Arial"/>
                <w:sz w:val="20"/>
                <w:szCs w:val="20"/>
                <w:lang w:val="nn-NO"/>
              </w:rPr>
              <w:t>Turer</w:t>
            </w:r>
            <w:proofErr w:type="spellEnd"/>
            <w:r w:rsidRPr="004B1361">
              <w:rPr>
                <w:rFonts w:cs="Arial"/>
                <w:sz w:val="20"/>
                <w:szCs w:val="20"/>
                <w:lang w:val="nn-NO"/>
              </w:rPr>
              <w:t xml:space="preserve"> til </w:t>
            </w:r>
            <w:proofErr w:type="spellStart"/>
            <w:r w:rsidRPr="004B1361">
              <w:rPr>
                <w:rFonts w:cs="Arial"/>
                <w:sz w:val="20"/>
                <w:szCs w:val="20"/>
                <w:lang w:val="nn-NO"/>
              </w:rPr>
              <w:t>turplassene</w:t>
            </w:r>
            <w:proofErr w:type="spellEnd"/>
            <w:r w:rsidRPr="004B1361">
              <w:rPr>
                <w:rFonts w:cs="Arial"/>
                <w:sz w:val="20"/>
                <w:szCs w:val="20"/>
                <w:lang w:val="nn-NO"/>
              </w:rPr>
              <w:t xml:space="preserve"> </w:t>
            </w:r>
          </w:p>
          <w:p w:rsidR="004B1361" w:rsidRPr="004B1361" w:rsidRDefault="004B1361" w:rsidP="00F10994">
            <w:pPr>
              <w:rPr>
                <w:rFonts w:cs="Arial"/>
                <w:sz w:val="20"/>
                <w:szCs w:val="20"/>
                <w:lang w:val="nn-NO"/>
              </w:rPr>
            </w:pPr>
          </w:p>
        </w:tc>
        <w:tc>
          <w:tcPr>
            <w:tcW w:w="3322" w:type="dxa"/>
          </w:tcPr>
          <w:p w:rsidR="004B1361" w:rsidRPr="004B1361" w:rsidRDefault="004B1361" w:rsidP="00F10994">
            <w:pPr>
              <w:rPr>
                <w:rFonts w:cs="Arial"/>
                <w:sz w:val="20"/>
                <w:szCs w:val="20"/>
                <w:lang w:val="nn-NO"/>
              </w:rPr>
            </w:pPr>
            <w:r w:rsidRPr="004B1361">
              <w:rPr>
                <w:rFonts w:cs="Arial"/>
                <w:sz w:val="20"/>
                <w:szCs w:val="20"/>
                <w:lang w:val="nn-NO"/>
              </w:rPr>
              <w:t xml:space="preserve">Lillevik </w:t>
            </w:r>
          </w:p>
          <w:p w:rsidR="004B1361" w:rsidRPr="004B1361" w:rsidRDefault="004B1361" w:rsidP="00F10994">
            <w:pPr>
              <w:rPr>
                <w:rFonts w:cs="Arial"/>
                <w:sz w:val="20"/>
                <w:szCs w:val="20"/>
                <w:lang w:val="nn-NO"/>
              </w:rPr>
            </w:pPr>
            <w:r w:rsidRPr="004B1361">
              <w:rPr>
                <w:rFonts w:cs="Arial"/>
                <w:sz w:val="20"/>
                <w:szCs w:val="20"/>
                <w:lang w:val="nn-NO"/>
              </w:rPr>
              <w:t xml:space="preserve">Kims lek </w:t>
            </w:r>
          </w:p>
          <w:p w:rsidR="004B1361" w:rsidRPr="004B1361" w:rsidRDefault="004B1361" w:rsidP="00F10994">
            <w:pPr>
              <w:rPr>
                <w:rFonts w:cs="Arial"/>
                <w:sz w:val="20"/>
                <w:szCs w:val="20"/>
                <w:lang w:val="nn-NO"/>
              </w:rPr>
            </w:pPr>
            <w:r w:rsidRPr="004B1361">
              <w:rPr>
                <w:rFonts w:cs="Arial"/>
                <w:sz w:val="20"/>
                <w:szCs w:val="20"/>
                <w:lang w:val="nn-NO"/>
              </w:rPr>
              <w:t xml:space="preserve">Matlaging </w:t>
            </w:r>
          </w:p>
          <w:p w:rsidR="004B1361" w:rsidRPr="004B1361" w:rsidRDefault="004B1361" w:rsidP="00F10994">
            <w:pPr>
              <w:rPr>
                <w:rFonts w:cs="Arial"/>
                <w:sz w:val="20"/>
                <w:szCs w:val="20"/>
                <w:lang w:val="nn-NO"/>
              </w:rPr>
            </w:pPr>
            <w:r w:rsidRPr="004B1361">
              <w:rPr>
                <w:rFonts w:cs="Arial"/>
                <w:sz w:val="20"/>
                <w:szCs w:val="20"/>
                <w:lang w:val="nn-NO"/>
              </w:rPr>
              <w:t xml:space="preserve">Jobbe i grønsakhagen </w:t>
            </w:r>
          </w:p>
          <w:p w:rsidR="004B1361" w:rsidRPr="004B1361" w:rsidRDefault="004B1361" w:rsidP="004B1361">
            <w:pPr>
              <w:rPr>
                <w:rFonts w:cs="Arial"/>
                <w:sz w:val="20"/>
                <w:szCs w:val="20"/>
                <w:lang w:val="nn-NO"/>
              </w:rPr>
            </w:pPr>
            <w:r w:rsidRPr="004B1361">
              <w:rPr>
                <w:rFonts w:cs="Arial"/>
                <w:sz w:val="20"/>
                <w:szCs w:val="20"/>
                <w:lang w:val="nn-NO"/>
              </w:rPr>
              <w:t xml:space="preserve">Bonde </w:t>
            </w:r>
            <w:proofErr w:type="spellStart"/>
            <w:r w:rsidRPr="004B1361">
              <w:rPr>
                <w:rFonts w:cs="Arial"/>
                <w:sz w:val="20"/>
                <w:szCs w:val="20"/>
                <w:lang w:val="nn-NO"/>
              </w:rPr>
              <w:t>gårdsbesøk</w:t>
            </w:r>
            <w:proofErr w:type="spellEnd"/>
            <w:r w:rsidRPr="004B1361">
              <w:rPr>
                <w:rFonts w:cs="Arial"/>
                <w:sz w:val="20"/>
                <w:szCs w:val="20"/>
                <w:lang w:val="nn-NO"/>
              </w:rPr>
              <w:t xml:space="preserve"> </w:t>
            </w:r>
          </w:p>
          <w:p w:rsidR="004B1361" w:rsidRPr="004B1361" w:rsidRDefault="004B1361" w:rsidP="004B1361">
            <w:pPr>
              <w:rPr>
                <w:rFonts w:cs="Arial"/>
                <w:sz w:val="20"/>
                <w:szCs w:val="20"/>
                <w:lang w:val="nn-NO"/>
              </w:rPr>
            </w:pPr>
            <w:proofErr w:type="spellStart"/>
            <w:r w:rsidRPr="004B1361">
              <w:rPr>
                <w:rFonts w:cs="Arial"/>
                <w:sz w:val="20"/>
                <w:szCs w:val="20"/>
                <w:lang w:val="nn-NO"/>
              </w:rPr>
              <w:t>Turer</w:t>
            </w:r>
            <w:proofErr w:type="spellEnd"/>
            <w:r w:rsidRPr="004B1361">
              <w:rPr>
                <w:rFonts w:cs="Arial"/>
                <w:sz w:val="20"/>
                <w:szCs w:val="20"/>
                <w:lang w:val="nn-NO"/>
              </w:rPr>
              <w:t xml:space="preserve"> til </w:t>
            </w:r>
            <w:proofErr w:type="spellStart"/>
            <w:r w:rsidRPr="004B1361">
              <w:rPr>
                <w:rFonts w:cs="Arial"/>
                <w:sz w:val="20"/>
                <w:szCs w:val="20"/>
                <w:lang w:val="nn-NO"/>
              </w:rPr>
              <w:t>turplassene</w:t>
            </w:r>
            <w:proofErr w:type="spellEnd"/>
          </w:p>
        </w:tc>
      </w:tr>
      <w:tr w:rsidR="004B1361" w:rsidRPr="00FE2CD8" w:rsidTr="00FE2CD8">
        <w:trPr>
          <w:trHeight w:val="1212"/>
        </w:trPr>
        <w:tc>
          <w:tcPr>
            <w:tcW w:w="3307" w:type="dxa"/>
            <w:vAlign w:val="center"/>
          </w:tcPr>
          <w:p w:rsidR="004B1361" w:rsidRPr="004B1361" w:rsidRDefault="004B1361" w:rsidP="00F10994">
            <w:pPr>
              <w:rPr>
                <w:rFonts w:cs="Arial"/>
                <w:sz w:val="20"/>
                <w:szCs w:val="20"/>
              </w:rPr>
            </w:pPr>
            <w:r w:rsidRPr="004B1361">
              <w:rPr>
                <w:noProof/>
                <w:sz w:val="20"/>
                <w:szCs w:val="20"/>
              </w:rPr>
              <w:drawing>
                <wp:anchor distT="0" distB="0" distL="114300" distR="114300" simplePos="0" relativeHeight="251668480" behindDoc="0" locked="0" layoutInCell="1" allowOverlap="1" wp14:anchorId="7A019555" wp14:editId="29CACEF3">
                  <wp:simplePos x="0" y="0"/>
                  <wp:positionH relativeFrom="margin">
                    <wp:posOffset>1042035</wp:posOffset>
                  </wp:positionH>
                  <wp:positionV relativeFrom="paragraph">
                    <wp:posOffset>-23495</wp:posOffset>
                  </wp:positionV>
                  <wp:extent cx="698500" cy="615315"/>
                  <wp:effectExtent l="0" t="0" r="6350" b="0"/>
                  <wp:wrapNone/>
                  <wp:docPr id="1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850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361">
              <w:rPr>
                <w:rFonts w:cs="Arial"/>
                <w:sz w:val="20"/>
                <w:szCs w:val="20"/>
              </w:rPr>
              <w:t xml:space="preserve">Hjerte      </w:t>
            </w:r>
          </w:p>
        </w:tc>
        <w:tc>
          <w:tcPr>
            <w:tcW w:w="2939" w:type="dxa"/>
          </w:tcPr>
          <w:p w:rsidR="004B1361" w:rsidRPr="004B1361" w:rsidRDefault="004B1361" w:rsidP="00F10994">
            <w:pPr>
              <w:rPr>
                <w:rFonts w:cs="Arial"/>
                <w:sz w:val="20"/>
                <w:szCs w:val="20"/>
                <w:lang w:val="nn-NO"/>
              </w:rPr>
            </w:pPr>
            <w:r w:rsidRPr="004B1361">
              <w:rPr>
                <w:rFonts w:cs="Arial"/>
                <w:sz w:val="20"/>
                <w:szCs w:val="20"/>
                <w:lang w:val="nn-NO"/>
              </w:rPr>
              <w:t xml:space="preserve">Steg for steg </w:t>
            </w:r>
          </w:p>
          <w:p w:rsidR="004B1361" w:rsidRPr="004B1361" w:rsidRDefault="004B1361" w:rsidP="00F10994">
            <w:pPr>
              <w:rPr>
                <w:rFonts w:cs="Arial"/>
                <w:sz w:val="20"/>
                <w:szCs w:val="20"/>
                <w:lang w:val="nn-NO"/>
              </w:rPr>
            </w:pPr>
            <w:r w:rsidRPr="004B1361">
              <w:rPr>
                <w:rFonts w:cs="Arial"/>
                <w:sz w:val="20"/>
                <w:szCs w:val="20"/>
                <w:lang w:val="nn-NO"/>
              </w:rPr>
              <w:t>Vennskap¨</w:t>
            </w:r>
          </w:p>
          <w:p w:rsidR="004B1361" w:rsidRPr="004B1361" w:rsidRDefault="004B1361" w:rsidP="00F10994">
            <w:pPr>
              <w:rPr>
                <w:rFonts w:cs="Arial"/>
                <w:sz w:val="20"/>
                <w:szCs w:val="20"/>
                <w:lang w:val="nn-NO"/>
              </w:rPr>
            </w:pPr>
            <w:r w:rsidRPr="004B1361">
              <w:rPr>
                <w:rFonts w:cs="Arial"/>
                <w:sz w:val="20"/>
                <w:szCs w:val="20"/>
                <w:lang w:val="nn-NO"/>
              </w:rPr>
              <w:t xml:space="preserve">Besøk i </w:t>
            </w:r>
            <w:proofErr w:type="spellStart"/>
            <w:r w:rsidRPr="004B1361">
              <w:rPr>
                <w:rFonts w:cs="Arial"/>
                <w:sz w:val="20"/>
                <w:szCs w:val="20"/>
                <w:lang w:val="nn-NO"/>
              </w:rPr>
              <w:t>Frikirka</w:t>
            </w:r>
            <w:proofErr w:type="spellEnd"/>
            <w:r w:rsidRPr="004B1361">
              <w:rPr>
                <w:rFonts w:cs="Arial"/>
                <w:sz w:val="20"/>
                <w:szCs w:val="20"/>
                <w:lang w:val="nn-NO"/>
              </w:rPr>
              <w:t xml:space="preserve"> </w:t>
            </w:r>
          </w:p>
        </w:tc>
        <w:tc>
          <w:tcPr>
            <w:tcW w:w="3322" w:type="dxa"/>
          </w:tcPr>
          <w:p w:rsidR="004B1361" w:rsidRPr="004B1361" w:rsidRDefault="004B1361" w:rsidP="00F10994">
            <w:pPr>
              <w:rPr>
                <w:rFonts w:cs="Arial"/>
                <w:sz w:val="20"/>
                <w:szCs w:val="20"/>
                <w:lang w:val="nn-NO"/>
              </w:rPr>
            </w:pPr>
            <w:r w:rsidRPr="004B1361">
              <w:rPr>
                <w:rFonts w:cs="Arial"/>
                <w:sz w:val="20"/>
                <w:szCs w:val="20"/>
                <w:lang w:val="nn-NO"/>
              </w:rPr>
              <w:t xml:space="preserve">Steg for steg </w:t>
            </w:r>
          </w:p>
          <w:p w:rsidR="004B1361" w:rsidRPr="004B1361" w:rsidRDefault="004B1361" w:rsidP="00F10994">
            <w:pPr>
              <w:rPr>
                <w:rFonts w:cs="Arial"/>
                <w:sz w:val="20"/>
                <w:szCs w:val="20"/>
                <w:lang w:val="nn-NO"/>
              </w:rPr>
            </w:pPr>
            <w:r w:rsidRPr="004B1361">
              <w:rPr>
                <w:rFonts w:cs="Arial"/>
                <w:sz w:val="20"/>
                <w:szCs w:val="20"/>
                <w:lang w:val="nn-NO"/>
              </w:rPr>
              <w:t xml:space="preserve">Vennskap </w:t>
            </w:r>
          </w:p>
          <w:p w:rsidR="004B1361" w:rsidRPr="004B1361" w:rsidRDefault="004B1361" w:rsidP="00F10994">
            <w:pPr>
              <w:rPr>
                <w:rFonts w:cs="Arial"/>
                <w:sz w:val="20"/>
                <w:szCs w:val="20"/>
                <w:lang w:val="nn-NO"/>
              </w:rPr>
            </w:pPr>
            <w:r w:rsidRPr="004B1361">
              <w:rPr>
                <w:rFonts w:cs="Arial"/>
                <w:sz w:val="20"/>
                <w:szCs w:val="20"/>
                <w:lang w:val="nn-NO"/>
              </w:rPr>
              <w:t xml:space="preserve">Besøk i </w:t>
            </w:r>
            <w:proofErr w:type="spellStart"/>
            <w:r w:rsidRPr="004B1361">
              <w:rPr>
                <w:rFonts w:cs="Arial"/>
                <w:sz w:val="20"/>
                <w:szCs w:val="20"/>
                <w:lang w:val="nn-NO"/>
              </w:rPr>
              <w:t>Frikirka</w:t>
            </w:r>
            <w:proofErr w:type="spellEnd"/>
            <w:r w:rsidRPr="004B1361">
              <w:rPr>
                <w:rFonts w:cs="Arial"/>
                <w:sz w:val="20"/>
                <w:szCs w:val="20"/>
                <w:lang w:val="nn-NO"/>
              </w:rPr>
              <w:t xml:space="preserve"> </w:t>
            </w:r>
          </w:p>
        </w:tc>
      </w:tr>
      <w:tr w:rsidR="004B1361" w:rsidRPr="00D164A3" w:rsidTr="00FE2CD8">
        <w:trPr>
          <w:trHeight w:val="2011"/>
        </w:trPr>
        <w:tc>
          <w:tcPr>
            <w:tcW w:w="3307" w:type="dxa"/>
            <w:vAlign w:val="center"/>
          </w:tcPr>
          <w:p w:rsidR="004B1361" w:rsidRPr="004B1361" w:rsidRDefault="004B1361" w:rsidP="00F10994">
            <w:pPr>
              <w:rPr>
                <w:rFonts w:cs="Arial"/>
                <w:sz w:val="20"/>
                <w:szCs w:val="20"/>
              </w:rPr>
            </w:pPr>
            <w:r w:rsidRPr="004B1361">
              <w:rPr>
                <w:noProof/>
                <w:sz w:val="20"/>
                <w:szCs w:val="20"/>
              </w:rPr>
              <w:drawing>
                <wp:anchor distT="0" distB="0" distL="114300" distR="114300" simplePos="0" relativeHeight="251671552" behindDoc="0" locked="0" layoutInCell="1" allowOverlap="1" wp14:anchorId="6471F77F" wp14:editId="0330BE53">
                  <wp:simplePos x="0" y="0"/>
                  <wp:positionH relativeFrom="margin">
                    <wp:posOffset>936625</wp:posOffset>
                  </wp:positionH>
                  <wp:positionV relativeFrom="paragraph">
                    <wp:posOffset>6350</wp:posOffset>
                  </wp:positionV>
                  <wp:extent cx="889000" cy="889000"/>
                  <wp:effectExtent l="0" t="0" r="6350" b="6350"/>
                  <wp:wrapNone/>
                  <wp:docPr id="1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361">
              <w:rPr>
                <w:rFonts w:cs="Arial"/>
                <w:sz w:val="20"/>
                <w:szCs w:val="20"/>
              </w:rPr>
              <w:t>Matte</w:t>
            </w:r>
          </w:p>
        </w:tc>
        <w:tc>
          <w:tcPr>
            <w:tcW w:w="2939" w:type="dxa"/>
          </w:tcPr>
          <w:p w:rsidR="004B1361" w:rsidRPr="004B1361" w:rsidRDefault="004B1361" w:rsidP="00F10994">
            <w:pPr>
              <w:rPr>
                <w:rFonts w:cs="Arial"/>
                <w:sz w:val="20"/>
                <w:szCs w:val="20"/>
                <w:lang w:val="nn-NO"/>
              </w:rPr>
            </w:pPr>
            <w:r w:rsidRPr="004B1361">
              <w:rPr>
                <w:rFonts w:cs="Arial"/>
                <w:sz w:val="20"/>
                <w:szCs w:val="20"/>
                <w:lang w:val="nn-NO"/>
              </w:rPr>
              <w:t xml:space="preserve">Mattemeisen </w:t>
            </w:r>
          </w:p>
          <w:p w:rsidR="004B1361" w:rsidRPr="004B1361" w:rsidRDefault="004B1361" w:rsidP="00F10994">
            <w:pPr>
              <w:rPr>
                <w:rFonts w:cs="Arial"/>
                <w:sz w:val="20"/>
                <w:szCs w:val="20"/>
                <w:lang w:val="nn-NO"/>
              </w:rPr>
            </w:pPr>
            <w:proofErr w:type="spellStart"/>
            <w:r w:rsidRPr="004B1361">
              <w:rPr>
                <w:rFonts w:cs="Arial"/>
                <w:sz w:val="20"/>
                <w:szCs w:val="20"/>
                <w:lang w:val="nn-NO"/>
              </w:rPr>
              <w:t>Baking</w:t>
            </w:r>
            <w:proofErr w:type="spellEnd"/>
            <w:r w:rsidRPr="004B1361">
              <w:rPr>
                <w:rFonts w:cs="Arial"/>
                <w:sz w:val="20"/>
                <w:szCs w:val="20"/>
                <w:lang w:val="nn-NO"/>
              </w:rPr>
              <w:t xml:space="preserve"> (måle) </w:t>
            </w:r>
          </w:p>
          <w:p w:rsidR="004B1361" w:rsidRPr="004B1361" w:rsidRDefault="004B1361" w:rsidP="00F10994">
            <w:pPr>
              <w:rPr>
                <w:rFonts w:cs="Arial"/>
                <w:sz w:val="20"/>
                <w:szCs w:val="20"/>
                <w:lang w:val="nn-NO"/>
              </w:rPr>
            </w:pPr>
            <w:r w:rsidRPr="004B1361">
              <w:rPr>
                <w:rFonts w:cs="Arial"/>
                <w:sz w:val="20"/>
                <w:szCs w:val="20"/>
                <w:lang w:val="nn-NO"/>
              </w:rPr>
              <w:t xml:space="preserve">Eventyr </w:t>
            </w:r>
          </w:p>
          <w:p w:rsidR="004B1361" w:rsidRPr="004B1361" w:rsidRDefault="004B1361" w:rsidP="00F10994">
            <w:pPr>
              <w:rPr>
                <w:rFonts w:cs="Arial"/>
                <w:sz w:val="20"/>
                <w:szCs w:val="20"/>
                <w:lang w:val="nn-NO"/>
              </w:rPr>
            </w:pPr>
            <w:proofErr w:type="spellStart"/>
            <w:r w:rsidRPr="004B1361">
              <w:rPr>
                <w:rFonts w:cs="Arial"/>
                <w:sz w:val="20"/>
                <w:szCs w:val="20"/>
                <w:lang w:val="nn-NO"/>
              </w:rPr>
              <w:t>Talltull</w:t>
            </w:r>
            <w:proofErr w:type="spellEnd"/>
            <w:r w:rsidRPr="004B1361">
              <w:rPr>
                <w:rFonts w:cs="Arial"/>
                <w:sz w:val="20"/>
                <w:szCs w:val="20"/>
                <w:lang w:val="nn-NO"/>
              </w:rPr>
              <w:t xml:space="preserve"> </w:t>
            </w:r>
          </w:p>
          <w:p w:rsidR="004B1361" w:rsidRPr="004B1361" w:rsidRDefault="004B1361" w:rsidP="00F10994">
            <w:pPr>
              <w:rPr>
                <w:rFonts w:cs="Arial"/>
                <w:sz w:val="20"/>
                <w:szCs w:val="20"/>
                <w:lang w:val="nn-NO"/>
              </w:rPr>
            </w:pPr>
            <w:r w:rsidRPr="004B1361">
              <w:rPr>
                <w:rFonts w:cs="Arial"/>
                <w:sz w:val="20"/>
                <w:szCs w:val="20"/>
                <w:lang w:val="nn-NO"/>
              </w:rPr>
              <w:t xml:space="preserve">Lek med </w:t>
            </w:r>
            <w:proofErr w:type="spellStart"/>
            <w:r w:rsidRPr="004B1361">
              <w:rPr>
                <w:rFonts w:cs="Arial"/>
                <w:sz w:val="20"/>
                <w:szCs w:val="20"/>
                <w:lang w:val="nn-NO"/>
              </w:rPr>
              <w:t>lego</w:t>
            </w:r>
            <w:proofErr w:type="spellEnd"/>
            <w:r w:rsidRPr="004B1361">
              <w:rPr>
                <w:rFonts w:cs="Arial"/>
                <w:sz w:val="20"/>
                <w:szCs w:val="20"/>
                <w:lang w:val="nn-NO"/>
              </w:rPr>
              <w:t xml:space="preserve"> </w:t>
            </w:r>
          </w:p>
        </w:tc>
        <w:tc>
          <w:tcPr>
            <w:tcW w:w="3322" w:type="dxa"/>
          </w:tcPr>
          <w:p w:rsidR="004B1361" w:rsidRPr="004B1361" w:rsidRDefault="004B1361" w:rsidP="00F10994">
            <w:pPr>
              <w:rPr>
                <w:rFonts w:cs="Arial"/>
                <w:sz w:val="20"/>
                <w:szCs w:val="20"/>
                <w:lang w:val="nn-NO"/>
              </w:rPr>
            </w:pPr>
            <w:r w:rsidRPr="004B1361">
              <w:rPr>
                <w:rFonts w:cs="Arial"/>
                <w:sz w:val="20"/>
                <w:szCs w:val="20"/>
                <w:lang w:val="nn-NO"/>
              </w:rPr>
              <w:t xml:space="preserve">Mattemeisen </w:t>
            </w:r>
          </w:p>
          <w:p w:rsidR="004B1361" w:rsidRPr="004B1361" w:rsidRDefault="004B1361" w:rsidP="00F10994">
            <w:pPr>
              <w:rPr>
                <w:rFonts w:cs="Arial"/>
                <w:sz w:val="20"/>
                <w:szCs w:val="20"/>
                <w:lang w:val="nn-NO"/>
              </w:rPr>
            </w:pPr>
            <w:proofErr w:type="spellStart"/>
            <w:r w:rsidRPr="004B1361">
              <w:rPr>
                <w:rFonts w:cs="Arial"/>
                <w:sz w:val="20"/>
                <w:szCs w:val="20"/>
                <w:lang w:val="nn-NO"/>
              </w:rPr>
              <w:t>Baking</w:t>
            </w:r>
            <w:proofErr w:type="spellEnd"/>
            <w:r w:rsidRPr="004B1361">
              <w:rPr>
                <w:rFonts w:cs="Arial"/>
                <w:sz w:val="20"/>
                <w:szCs w:val="20"/>
                <w:lang w:val="nn-NO"/>
              </w:rPr>
              <w:t xml:space="preserve"> (måle) </w:t>
            </w:r>
          </w:p>
          <w:p w:rsidR="004B1361" w:rsidRPr="004B1361" w:rsidRDefault="004B1361" w:rsidP="00F10994">
            <w:pPr>
              <w:rPr>
                <w:rFonts w:cs="Arial"/>
                <w:sz w:val="20"/>
                <w:szCs w:val="20"/>
                <w:lang w:val="nn-NO"/>
              </w:rPr>
            </w:pPr>
            <w:r w:rsidRPr="004B1361">
              <w:rPr>
                <w:rFonts w:cs="Arial"/>
                <w:sz w:val="20"/>
                <w:szCs w:val="20"/>
                <w:lang w:val="nn-NO"/>
              </w:rPr>
              <w:t xml:space="preserve">Eventyr </w:t>
            </w:r>
          </w:p>
          <w:p w:rsidR="004B1361" w:rsidRPr="004B1361" w:rsidRDefault="004B1361" w:rsidP="00F10994">
            <w:pPr>
              <w:rPr>
                <w:rFonts w:cs="Arial"/>
                <w:sz w:val="20"/>
                <w:szCs w:val="20"/>
                <w:lang w:val="nn-NO"/>
              </w:rPr>
            </w:pPr>
            <w:proofErr w:type="spellStart"/>
            <w:r w:rsidRPr="004B1361">
              <w:rPr>
                <w:rFonts w:cs="Arial"/>
                <w:sz w:val="20"/>
                <w:szCs w:val="20"/>
                <w:lang w:val="nn-NO"/>
              </w:rPr>
              <w:t>Talltull</w:t>
            </w:r>
            <w:proofErr w:type="spellEnd"/>
            <w:r w:rsidRPr="004B1361">
              <w:rPr>
                <w:rFonts w:cs="Arial"/>
                <w:sz w:val="20"/>
                <w:szCs w:val="20"/>
                <w:lang w:val="nn-NO"/>
              </w:rPr>
              <w:t xml:space="preserve"> </w:t>
            </w:r>
          </w:p>
          <w:p w:rsidR="004B1361" w:rsidRPr="004B1361" w:rsidRDefault="004B1361" w:rsidP="00F10994">
            <w:pPr>
              <w:rPr>
                <w:rFonts w:cs="Arial"/>
                <w:sz w:val="20"/>
                <w:szCs w:val="20"/>
                <w:lang w:val="nn-NO"/>
              </w:rPr>
            </w:pPr>
            <w:r w:rsidRPr="004B1361">
              <w:rPr>
                <w:rFonts w:cs="Arial"/>
                <w:sz w:val="20"/>
                <w:szCs w:val="20"/>
                <w:lang w:val="nn-NO"/>
              </w:rPr>
              <w:t xml:space="preserve">Lek med </w:t>
            </w:r>
            <w:proofErr w:type="spellStart"/>
            <w:r w:rsidRPr="004B1361">
              <w:rPr>
                <w:rFonts w:cs="Arial"/>
                <w:sz w:val="20"/>
                <w:szCs w:val="20"/>
                <w:lang w:val="nn-NO"/>
              </w:rPr>
              <w:t>lego</w:t>
            </w:r>
            <w:proofErr w:type="spellEnd"/>
            <w:r w:rsidRPr="004B1361">
              <w:rPr>
                <w:rFonts w:cs="Arial"/>
                <w:sz w:val="20"/>
                <w:szCs w:val="20"/>
                <w:lang w:val="nn-NO"/>
              </w:rPr>
              <w:t xml:space="preserve"> </w:t>
            </w:r>
          </w:p>
        </w:tc>
      </w:tr>
      <w:tr w:rsidR="004B1361" w:rsidRPr="00D164A3" w:rsidTr="00FE2CD8">
        <w:trPr>
          <w:trHeight w:val="2415"/>
        </w:trPr>
        <w:tc>
          <w:tcPr>
            <w:tcW w:w="3307" w:type="dxa"/>
            <w:vAlign w:val="center"/>
          </w:tcPr>
          <w:p w:rsidR="004B1361" w:rsidRPr="004B1361" w:rsidRDefault="004B1361" w:rsidP="00F10994">
            <w:pPr>
              <w:rPr>
                <w:rFonts w:cs="Arial"/>
                <w:sz w:val="20"/>
                <w:szCs w:val="20"/>
              </w:rPr>
            </w:pPr>
            <w:r w:rsidRPr="004B1361">
              <w:rPr>
                <w:noProof/>
                <w:sz w:val="20"/>
                <w:szCs w:val="20"/>
              </w:rPr>
              <w:drawing>
                <wp:anchor distT="0" distB="0" distL="114300" distR="114300" simplePos="0" relativeHeight="251670528" behindDoc="0" locked="0" layoutInCell="1" allowOverlap="1" wp14:anchorId="00021AF2" wp14:editId="6BD07082">
                  <wp:simplePos x="0" y="0"/>
                  <wp:positionH relativeFrom="margin">
                    <wp:posOffset>746125</wp:posOffset>
                  </wp:positionH>
                  <wp:positionV relativeFrom="paragraph">
                    <wp:posOffset>145415</wp:posOffset>
                  </wp:positionV>
                  <wp:extent cx="1181100" cy="1099185"/>
                  <wp:effectExtent l="0" t="0" r="0" b="5715"/>
                  <wp:wrapThrough wrapText="bothSides">
                    <wp:wrapPolygon edited="0">
                      <wp:start x="0" y="0"/>
                      <wp:lineTo x="0" y="21338"/>
                      <wp:lineTo x="21252" y="21338"/>
                      <wp:lineTo x="21252" y="0"/>
                      <wp:lineTo x="0" y="0"/>
                    </wp:wrapPolygon>
                  </wp:wrapThrough>
                  <wp:docPr id="1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361">
              <w:rPr>
                <w:rFonts w:cs="Arial"/>
                <w:sz w:val="20"/>
                <w:szCs w:val="20"/>
              </w:rPr>
              <w:t>Kreativitet</w:t>
            </w:r>
          </w:p>
        </w:tc>
        <w:tc>
          <w:tcPr>
            <w:tcW w:w="2939" w:type="dxa"/>
          </w:tcPr>
          <w:p w:rsidR="004B1361" w:rsidRPr="004B1361" w:rsidRDefault="004B1361" w:rsidP="00F10994">
            <w:pPr>
              <w:rPr>
                <w:rFonts w:cs="Arial"/>
                <w:sz w:val="20"/>
                <w:szCs w:val="20"/>
                <w:lang w:val="nn-NO"/>
              </w:rPr>
            </w:pPr>
            <w:r w:rsidRPr="004B1361">
              <w:rPr>
                <w:rFonts w:cs="Arial"/>
                <w:sz w:val="20"/>
                <w:szCs w:val="20"/>
                <w:lang w:val="nn-NO"/>
              </w:rPr>
              <w:t xml:space="preserve">Male </w:t>
            </w:r>
          </w:p>
          <w:p w:rsidR="004B1361" w:rsidRPr="004B1361" w:rsidRDefault="004B1361" w:rsidP="00F10994">
            <w:pPr>
              <w:rPr>
                <w:rFonts w:cs="Arial"/>
                <w:sz w:val="20"/>
                <w:szCs w:val="20"/>
                <w:lang w:val="nn-NO"/>
              </w:rPr>
            </w:pPr>
            <w:r w:rsidRPr="004B1361">
              <w:rPr>
                <w:rFonts w:cs="Arial"/>
                <w:sz w:val="20"/>
                <w:szCs w:val="20"/>
                <w:lang w:val="nn-NO"/>
              </w:rPr>
              <w:t xml:space="preserve">Naturkunst </w:t>
            </w:r>
          </w:p>
          <w:p w:rsidR="004B1361" w:rsidRPr="004B1361" w:rsidRDefault="004B1361" w:rsidP="00F10994">
            <w:pPr>
              <w:rPr>
                <w:rFonts w:cs="Arial"/>
                <w:sz w:val="20"/>
                <w:szCs w:val="20"/>
                <w:lang w:val="nn-NO"/>
              </w:rPr>
            </w:pPr>
            <w:proofErr w:type="spellStart"/>
            <w:r w:rsidRPr="004B1361">
              <w:rPr>
                <w:rFonts w:cs="Arial"/>
                <w:sz w:val="20"/>
                <w:szCs w:val="20"/>
                <w:lang w:val="nn-NO"/>
              </w:rPr>
              <w:t>Te</w:t>
            </w:r>
            <w:r w:rsidR="009D3762">
              <w:rPr>
                <w:rFonts w:cs="Arial"/>
                <w:sz w:val="20"/>
                <w:szCs w:val="20"/>
                <w:lang w:val="nn-NO"/>
              </w:rPr>
              <w:t>gne</w:t>
            </w:r>
            <w:proofErr w:type="spellEnd"/>
          </w:p>
          <w:p w:rsidR="004B1361" w:rsidRPr="004B1361" w:rsidRDefault="004B1361" w:rsidP="00F10994">
            <w:pPr>
              <w:rPr>
                <w:rFonts w:cs="Arial"/>
                <w:sz w:val="20"/>
                <w:szCs w:val="20"/>
                <w:lang w:val="nn-NO"/>
              </w:rPr>
            </w:pPr>
            <w:r w:rsidRPr="004B1361">
              <w:rPr>
                <w:rFonts w:cs="Arial"/>
                <w:sz w:val="20"/>
                <w:szCs w:val="20"/>
                <w:lang w:val="nn-NO"/>
              </w:rPr>
              <w:t xml:space="preserve">Modellkitt </w:t>
            </w:r>
          </w:p>
          <w:p w:rsidR="004B1361" w:rsidRPr="004B1361" w:rsidRDefault="004B1361" w:rsidP="00F10994">
            <w:pPr>
              <w:rPr>
                <w:rFonts w:cs="Arial"/>
                <w:sz w:val="20"/>
                <w:szCs w:val="20"/>
                <w:lang w:val="nn-NO"/>
              </w:rPr>
            </w:pPr>
            <w:r w:rsidRPr="004B1361">
              <w:rPr>
                <w:rFonts w:cs="Arial"/>
                <w:sz w:val="20"/>
                <w:szCs w:val="20"/>
                <w:lang w:val="nn-NO"/>
              </w:rPr>
              <w:t>Kritt</w:t>
            </w:r>
          </w:p>
        </w:tc>
        <w:tc>
          <w:tcPr>
            <w:tcW w:w="3322" w:type="dxa"/>
          </w:tcPr>
          <w:p w:rsidR="004B1361" w:rsidRPr="004B1361" w:rsidRDefault="004B1361" w:rsidP="00F10994">
            <w:pPr>
              <w:rPr>
                <w:rFonts w:cs="Arial"/>
                <w:sz w:val="20"/>
                <w:szCs w:val="20"/>
                <w:lang w:val="nn-NO"/>
              </w:rPr>
            </w:pPr>
            <w:r w:rsidRPr="004B1361">
              <w:rPr>
                <w:rFonts w:cs="Arial"/>
                <w:sz w:val="20"/>
                <w:szCs w:val="20"/>
                <w:lang w:val="nn-NO"/>
              </w:rPr>
              <w:t xml:space="preserve">Male </w:t>
            </w:r>
          </w:p>
          <w:p w:rsidR="004B1361" w:rsidRPr="004B1361" w:rsidRDefault="004B1361" w:rsidP="00F10994">
            <w:pPr>
              <w:rPr>
                <w:rFonts w:cs="Arial"/>
                <w:sz w:val="20"/>
                <w:szCs w:val="20"/>
                <w:lang w:val="nn-NO"/>
              </w:rPr>
            </w:pPr>
            <w:r w:rsidRPr="004B1361">
              <w:rPr>
                <w:rFonts w:cs="Arial"/>
                <w:sz w:val="20"/>
                <w:szCs w:val="20"/>
                <w:lang w:val="nn-NO"/>
              </w:rPr>
              <w:t>Te</w:t>
            </w:r>
            <w:r w:rsidR="00690C5A">
              <w:rPr>
                <w:rFonts w:cs="Arial"/>
                <w:sz w:val="20"/>
                <w:szCs w:val="20"/>
                <w:lang w:val="nn-NO"/>
              </w:rPr>
              <w:t>g</w:t>
            </w:r>
            <w:r w:rsidRPr="004B1361">
              <w:rPr>
                <w:rFonts w:cs="Arial"/>
                <w:sz w:val="20"/>
                <w:szCs w:val="20"/>
                <w:lang w:val="nn-NO"/>
              </w:rPr>
              <w:t xml:space="preserve">ne </w:t>
            </w:r>
          </w:p>
          <w:p w:rsidR="004B1361" w:rsidRPr="004B1361" w:rsidRDefault="004B1361" w:rsidP="00F10994">
            <w:pPr>
              <w:rPr>
                <w:rFonts w:cs="Arial"/>
                <w:sz w:val="20"/>
                <w:szCs w:val="20"/>
                <w:lang w:val="nn-NO"/>
              </w:rPr>
            </w:pPr>
            <w:r w:rsidRPr="004B1361">
              <w:rPr>
                <w:rFonts w:cs="Arial"/>
                <w:sz w:val="20"/>
                <w:szCs w:val="20"/>
                <w:lang w:val="nn-NO"/>
              </w:rPr>
              <w:t xml:space="preserve">Modellkitt </w:t>
            </w:r>
          </w:p>
          <w:p w:rsidR="004B1361" w:rsidRPr="004B1361" w:rsidRDefault="004B1361" w:rsidP="00F10994">
            <w:pPr>
              <w:rPr>
                <w:rFonts w:cs="Arial"/>
                <w:sz w:val="20"/>
                <w:szCs w:val="20"/>
                <w:lang w:val="nn-NO"/>
              </w:rPr>
            </w:pPr>
            <w:r w:rsidRPr="004B1361">
              <w:rPr>
                <w:rFonts w:cs="Arial"/>
                <w:sz w:val="20"/>
                <w:szCs w:val="20"/>
                <w:lang w:val="nn-NO"/>
              </w:rPr>
              <w:t xml:space="preserve">Naturkunst </w:t>
            </w:r>
          </w:p>
          <w:p w:rsidR="004B1361" w:rsidRPr="004B1361" w:rsidRDefault="004B1361" w:rsidP="00F10994">
            <w:pPr>
              <w:rPr>
                <w:rFonts w:cs="Arial"/>
                <w:sz w:val="20"/>
                <w:szCs w:val="20"/>
                <w:lang w:val="nn-NO"/>
              </w:rPr>
            </w:pPr>
            <w:r w:rsidRPr="004B1361">
              <w:rPr>
                <w:rFonts w:cs="Arial"/>
                <w:sz w:val="20"/>
                <w:szCs w:val="20"/>
                <w:lang w:val="nn-NO"/>
              </w:rPr>
              <w:t xml:space="preserve">Spikke </w:t>
            </w:r>
          </w:p>
          <w:p w:rsidR="004B1361" w:rsidRPr="004B1361" w:rsidRDefault="004B1361" w:rsidP="00F10994">
            <w:pPr>
              <w:rPr>
                <w:rFonts w:cs="Arial"/>
                <w:sz w:val="20"/>
                <w:szCs w:val="20"/>
                <w:lang w:val="nn-NO"/>
              </w:rPr>
            </w:pPr>
            <w:r w:rsidRPr="004B1361">
              <w:rPr>
                <w:rFonts w:cs="Arial"/>
                <w:sz w:val="20"/>
                <w:szCs w:val="20"/>
                <w:lang w:val="nn-NO"/>
              </w:rPr>
              <w:t xml:space="preserve">Kritt </w:t>
            </w:r>
          </w:p>
        </w:tc>
      </w:tr>
      <w:tr w:rsidR="004B1361" w:rsidRPr="00D164A3" w:rsidTr="00FE2CD8">
        <w:trPr>
          <w:trHeight w:val="2011"/>
        </w:trPr>
        <w:tc>
          <w:tcPr>
            <w:tcW w:w="3307" w:type="dxa"/>
            <w:vAlign w:val="center"/>
          </w:tcPr>
          <w:p w:rsidR="004B1361" w:rsidRPr="004B1361" w:rsidRDefault="00FE2CD8" w:rsidP="00F10994">
            <w:pPr>
              <w:rPr>
                <w:rFonts w:eastAsia="Times New Roman" w:cs="Arial"/>
                <w:noProof/>
                <w:color w:val="000000"/>
                <w:sz w:val="20"/>
                <w:szCs w:val="20"/>
              </w:rPr>
            </w:pPr>
            <w:r w:rsidRPr="004B1361">
              <w:rPr>
                <w:noProof/>
                <w:sz w:val="20"/>
                <w:szCs w:val="20"/>
              </w:rPr>
              <w:drawing>
                <wp:anchor distT="0" distB="0" distL="114300" distR="114300" simplePos="0" relativeHeight="251672576" behindDoc="0" locked="0" layoutInCell="1" allowOverlap="1" wp14:anchorId="36791DB6" wp14:editId="5F75AD27">
                  <wp:simplePos x="0" y="0"/>
                  <wp:positionH relativeFrom="margin">
                    <wp:posOffset>480695</wp:posOffset>
                  </wp:positionH>
                  <wp:positionV relativeFrom="paragraph">
                    <wp:posOffset>128905</wp:posOffset>
                  </wp:positionV>
                  <wp:extent cx="1314450" cy="558800"/>
                  <wp:effectExtent l="0" t="0" r="0" b="0"/>
                  <wp:wrapSquare wrapText="bothSides"/>
                  <wp:docPr id="1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445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361" w:rsidRPr="004B1361" w:rsidRDefault="004B1361" w:rsidP="00F10994">
            <w:pPr>
              <w:rPr>
                <w:rFonts w:eastAsia="Times New Roman" w:cs="Arial"/>
                <w:noProof/>
                <w:color w:val="000000"/>
                <w:sz w:val="20"/>
                <w:szCs w:val="20"/>
              </w:rPr>
            </w:pPr>
            <w:r w:rsidRPr="004B1361">
              <w:rPr>
                <w:rFonts w:eastAsia="Times New Roman" w:cs="Arial"/>
                <w:noProof/>
                <w:color w:val="000000"/>
                <w:sz w:val="20"/>
                <w:szCs w:val="20"/>
              </w:rPr>
              <w:t>Lek og bevegelse</w:t>
            </w:r>
          </w:p>
        </w:tc>
        <w:tc>
          <w:tcPr>
            <w:tcW w:w="2939" w:type="dxa"/>
          </w:tcPr>
          <w:p w:rsidR="004B1361" w:rsidRPr="004B1361" w:rsidRDefault="004B1361" w:rsidP="00F10994">
            <w:pPr>
              <w:rPr>
                <w:rFonts w:cs="Arial"/>
                <w:sz w:val="20"/>
                <w:szCs w:val="20"/>
                <w:lang w:val="nn-NO"/>
              </w:rPr>
            </w:pPr>
            <w:r w:rsidRPr="004B1361">
              <w:rPr>
                <w:rFonts w:cs="Arial"/>
                <w:sz w:val="20"/>
                <w:szCs w:val="20"/>
                <w:lang w:val="nn-NO"/>
              </w:rPr>
              <w:t xml:space="preserve">Ringleker </w:t>
            </w:r>
          </w:p>
          <w:p w:rsidR="004B1361" w:rsidRPr="004B1361" w:rsidRDefault="004B1361" w:rsidP="00F10994">
            <w:pPr>
              <w:rPr>
                <w:rFonts w:cs="Arial"/>
                <w:sz w:val="20"/>
                <w:szCs w:val="20"/>
                <w:lang w:val="nn-NO"/>
              </w:rPr>
            </w:pPr>
            <w:r w:rsidRPr="004B1361">
              <w:rPr>
                <w:rFonts w:cs="Arial"/>
                <w:sz w:val="20"/>
                <w:szCs w:val="20"/>
                <w:lang w:val="nn-NO"/>
              </w:rPr>
              <w:t xml:space="preserve">Hermegåsa </w:t>
            </w:r>
          </w:p>
          <w:p w:rsidR="004B1361" w:rsidRPr="004B1361" w:rsidRDefault="004B1361" w:rsidP="00F10994">
            <w:pPr>
              <w:rPr>
                <w:rFonts w:cs="Arial"/>
                <w:sz w:val="20"/>
                <w:szCs w:val="20"/>
                <w:lang w:val="nn-NO"/>
              </w:rPr>
            </w:pPr>
            <w:r w:rsidRPr="004B1361">
              <w:rPr>
                <w:rFonts w:cs="Arial"/>
                <w:sz w:val="20"/>
                <w:szCs w:val="20"/>
                <w:lang w:val="nn-NO"/>
              </w:rPr>
              <w:t xml:space="preserve">Tur i skog og mark </w:t>
            </w:r>
          </w:p>
          <w:p w:rsidR="004B1361" w:rsidRPr="004B1361" w:rsidRDefault="004B1361" w:rsidP="00F10994">
            <w:pPr>
              <w:rPr>
                <w:rFonts w:cs="Arial"/>
                <w:sz w:val="20"/>
                <w:szCs w:val="20"/>
              </w:rPr>
            </w:pPr>
            <w:r w:rsidRPr="004B1361">
              <w:rPr>
                <w:rFonts w:cs="Arial"/>
                <w:sz w:val="20"/>
                <w:szCs w:val="20"/>
                <w:lang w:val="nn-NO"/>
              </w:rPr>
              <w:t xml:space="preserve">Aktiviteter i gymsalen </w:t>
            </w:r>
          </w:p>
        </w:tc>
        <w:tc>
          <w:tcPr>
            <w:tcW w:w="3322" w:type="dxa"/>
          </w:tcPr>
          <w:p w:rsidR="004B1361" w:rsidRPr="004B1361" w:rsidRDefault="004B1361" w:rsidP="00F10994">
            <w:pPr>
              <w:rPr>
                <w:rFonts w:cs="Arial"/>
                <w:sz w:val="20"/>
                <w:szCs w:val="20"/>
                <w:lang w:val="nn-NO"/>
              </w:rPr>
            </w:pPr>
            <w:r w:rsidRPr="004B1361">
              <w:rPr>
                <w:rFonts w:cs="Arial"/>
                <w:sz w:val="20"/>
                <w:szCs w:val="20"/>
                <w:lang w:val="nn-NO"/>
              </w:rPr>
              <w:t xml:space="preserve">Ringleker </w:t>
            </w:r>
          </w:p>
          <w:p w:rsidR="004B1361" w:rsidRPr="004B1361" w:rsidRDefault="004B1361" w:rsidP="00F10994">
            <w:pPr>
              <w:rPr>
                <w:rFonts w:cs="Arial"/>
                <w:sz w:val="20"/>
                <w:szCs w:val="20"/>
                <w:lang w:val="nn-NO"/>
              </w:rPr>
            </w:pPr>
            <w:r w:rsidRPr="004B1361">
              <w:rPr>
                <w:rFonts w:cs="Arial"/>
                <w:sz w:val="20"/>
                <w:szCs w:val="20"/>
                <w:lang w:val="nn-NO"/>
              </w:rPr>
              <w:t xml:space="preserve">Hermegåsa </w:t>
            </w:r>
          </w:p>
          <w:p w:rsidR="004B1361" w:rsidRPr="004B1361" w:rsidRDefault="004B1361" w:rsidP="00F10994">
            <w:pPr>
              <w:rPr>
                <w:rFonts w:cs="Arial"/>
                <w:sz w:val="20"/>
                <w:szCs w:val="20"/>
                <w:lang w:val="nn-NO"/>
              </w:rPr>
            </w:pPr>
            <w:r w:rsidRPr="004B1361">
              <w:rPr>
                <w:rFonts w:cs="Arial"/>
                <w:sz w:val="20"/>
                <w:szCs w:val="20"/>
                <w:lang w:val="nn-NO"/>
              </w:rPr>
              <w:t xml:space="preserve">Hinderløype </w:t>
            </w:r>
          </w:p>
          <w:p w:rsidR="004B1361" w:rsidRPr="004B1361" w:rsidRDefault="004B1361" w:rsidP="00F10994">
            <w:pPr>
              <w:rPr>
                <w:rFonts w:cs="Arial"/>
                <w:sz w:val="20"/>
                <w:szCs w:val="20"/>
                <w:lang w:val="nn-NO"/>
              </w:rPr>
            </w:pPr>
            <w:r w:rsidRPr="004B1361">
              <w:rPr>
                <w:rFonts w:cs="Arial"/>
                <w:sz w:val="20"/>
                <w:szCs w:val="20"/>
                <w:lang w:val="nn-NO"/>
              </w:rPr>
              <w:t xml:space="preserve">Tur i skog og mark </w:t>
            </w:r>
          </w:p>
          <w:p w:rsidR="004B1361" w:rsidRPr="004B1361" w:rsidRDefault="004B1361" w:rsidP="00F10994">
            <w:pPr>
              <w:rPr>
                <w:rFonts w:cs="Arial"/>
                <w:sz w:val="20"/>
                <w:szCs w:val="20"/>
                <w:lang w:val="nn-NO"/>
              </w:rPr>
            </w:pPr>
            <w:r w:rsidRPr="004B1361">
              <w:rPr>
                <w:rFonts w:cs="Arial"/>
                <w:sz w:val="20"/>
                <w:szCs w:val="20"/>
                <w:lang w:val="nn-NO"/>
              </w:rPr>
              <w:t xml:space="preserve">Aktiviteter i gymsalen </w:t>
            </w:r>
          </w:p>
        </w:tc>
      </w:tr>
    </w:tbl>
    <w:p w:rsidR="00F10E8C" w:rsidRPr="000603FA" w:rsidRDefault="00F10E8C" w:rsidP="00BC23FE">
      <w:pPr>
        <w:pStyle w:val="Overskrift1"/>
      </w:pPr>
      <w:bookmarkStart w:id="30" w:name="_Toc478730544"/>
      <w:bookmarkStart w:id="31" w:name="_Toc509387916"/>
      <w:r w:rsidRPr="000603FA">
        <w:lastRenderedPageBreak/>
        <w:t>Et godt måltid</w:t>
      </w:r>
      <w:bookmarkEnd w:id="30"/>
      <w:bookmarkEnd w:id="31"/>
    </w:p>
    <w:p w:rsidR="00F10E8C" w:rsidRDefault="00A92F87" w:rsidP="00BC23FE">
      <w:pPr>
        <w:pStyle w:val="LVoverskrift3"/>
        <w:spacing w:line="276" w:lineRule="auto"/>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234950</wp:posOffset>
            </wp:positionV>
            <wp:extent cx="2263140" cy="1280160"/>
            <wp:effectExtent l="0" t="0" r="0" b="0"/>
            <wp:wrapSquare wrapText="bothSides"/>
            <wp:docPr id="20"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314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E8C" w:rsidRPr="006E62D9" w:rsidRDefault="00F10E8C" w:rsidP="00BC23FE">
      <w:pPr>
        <w:spacing w:line="276" w:lineRule="auto"/>
      </w:pPr>
    </w:p>
    <w:p w:rsidR="00F10E8C" w:rsidRDefault="00F10E8C" w:rsidP="00BC23FE">
      <w:pPr>
        <w:spacing w:line="276" w:lineRule="auto"/>
        <w:rPr>
          <w:rFonts w:cs="Arial"/>
        </w:rPr>
      </w:pPr>
    </w:p>
    <w:p w:rsidR="00F10E8C" w:rsidRDefault="00F10E8C" w:rsidP="00BC23FE">
      <w:pPr>
        <w:spacing w:line="276" w:lineRule="auto"/>
        <w:rPr>
          <w:rFonts w:cs="Arial"/>
        </w:rPr>
      </w:pPr>
    </w:p>
    <w:p w:rsidR="00F10E8C" w:rsidRDefault="00F10E8C" w:rsidP="00BC23FE">
      <w:pPr>
        <w:spacing w:line="276" w:lineRule="auto"/>
        <w:rPr>
          <w:rFonts w:cs="Arial"/>
        </w:rPr>
      </w:pPr>
    </w:p>
    <w:p w:rsidR="001F2D7E" w:rsidRDefault="001F2D7E" w:rsidP="00BC23FE">
      <w:pPr>
        <w:spacing w:line="276" w:lineRule="auto"/>
        <w:rPr>
          <w:rFonts w:cs="Arial"/>
        </w:rPr>
      </w:pPr>
    </w:p>
    <w:p w:rsidR="00F10E8C" w:rsidRDefault="00F10E8C" w:rsidP="00BC23FE">
      <w:pPr>
        <w:spacing w:line="276" w:lineRule="auto"/>
        <w:rPr>
          <w:rFonts w:cs="Arial"/>
        </w:rPr>
      </w:pPr>
      <w:r>
        <w:rPr>
          <w:rFonts w:cs="Arial"/>
        </w:rPr>
        <w:t xml:space="preserve">Rammeplanens fagområde </w:t>
      </w:r>
      <w:r w:rsidRPr="00B47956">
        <w:rPr>
          <w:rFonts w:cs="Arial"/>
          <w:b/>
          <w:i/>
        </w:rPr>
        <w:t>Kropp, bevegelse, mat og helse</w:t>
      </w:r>
      <w:r>
        <w:rPr>
          <w:rFonts w:cs="Arial"/>
        </w:rPr>
        <w:t xml:space="preserve"> er en del av selve </w:t>
      </w:r>
      <w:r w:rsidRPr="00B47956">
        <w:rPr>
          <w:rFonts w:cs="Arial"/>
        </w:rPr>
        <w:t>stammen</w:t>
      </w:r>
      <w:r>
        <w:rPr>
          <w:rFonts w:cs="Arial"/>
        </w:rPr>
        <w:t xml:space="preserve"> i vårt pedagogiske konsept og inngår derfor som del av innhold og arbeid med alle våre fem fagtema.</w:t>
      </w:r>
    </w:p>
    <w:p w:rsidR="00F10E8C" w:rsidRPr="00F52A7B" w:rsidRDefault="00F10E8C" w:rsidP="00BC23FE">
      <w:pPr>
        <w:spacing w:after="0" w:line="276" w:lineRule="auto"/>
        <w:rPr>
          <w:rFonts w:cs="Arial"/>
        </w:rPr>
      </w:pPr>
      <w:r w:rsidRPr="00F52A7B">
        <w:rPr>
          <w:rFonts w:cs="Arial"/>
        </w:rPr>
        <w:t>Læringsverkstedets barnehager skal være en arena hvor barn får oppleve matglede og matkultur. Vi har i samarbeid med Ryfylkekokken Frode Selvaag</w:t>
      </w:r>
      <w:r>
        <w:rPr>
          <w:rFonts w:cs="Arial"/>
        </w:rPr>
        <w:t xml:space="preserve"> og Arne Brimi utviklet «</w:t>
      </w:r>
      <w:r w:rsidRPr="00901000">
        <w:rPr>
          <w:rFonts w:cs="Arial"/>
        </w:rPr>
        <w:t>Et godt måltid</w:t>
      </w:r>
      <w:r>
        <w:rPr>
          <w:rFonts w:cs="Arial"/>
        </w:rPr>
        <w:t>»</w:t>
      </w:r>
      <w:r w:rsidRPr="00901000">
        <w:rPr>
          <w:rFonts w:cs="Arial"/>
        </w:rPr>
        <w:t>.</w:t>
      </w:r>
      <w:r>
        <w:rPr>
          <w:rFonts w:cs="Arial"/>
        </w:rPr>
        <w:t xml:space="preserve"> Gjennom «</w:t>
      </w:r>
      <w:r w:rsidRPr="00901000">
        <w:rPr>
          <w:rFonts w:cs="Arial"/>
        </w:rPr>
        <w:t>Et godt måltid</w:t>
      </w:r>
      <w:r>
        <w:rPr>
          <w:rFonts w:cs="Arial"/>
        </w:rPr>
        <w:t>» har vi også fokus på et sunt og variert kosthold, norsk kulturtradisjon og en hyggelig atmosfære. Barna er aktive deltakere i hele prosessen med planlegging, tilberedning av maten, gjennomføring av selve måltidet og opprydding etterpå. Måltidet for oss handler om mer enn bare å spise. Måltidet er en arena for fellesskap og samspill, mestring, gode opplevelser og samtaler. Dette er en del av hvert enkelt barns danningsprosess og bidrar til utvikling av barnas sosiale kompetanse.</w:t>
      </w:r>
    </w:p>
    <w:p w:rsidR="00F10E8C" w:rsidRDefault="00F10E8C" w:rsidP="00BC23FE">
      <w:pPr>
        <w:spacing w:after="0" w:line="276" w:lineRule="auto"/>
        <w:rPr>
          <w:rFonts w:cs="Arial"/>
          <w:highlight w:val="yellow"/>
        </w:rPr>
      </w:pPr>
    </w:p>
    <w:p w:rsidR="00EE5472" w:rsidRPr="00EE5472" w:rsidRDefault="00EE5472" w:rsidP="00EE5472">
      <w:pPr>
        <w:spacing w:after="0" w:line="276" w:lineRule="auto"/>
        <w:rPr>
          <w:rFonts w:cs="Arial"/>
        </w:rPr>
      </w:pPr>
      <w:r>
        <w:rPr>
          <w:rFonts w:cs="Arial"/>
        </w:rPr>
        <w:t>I Fjellhulen barnehage</w:t>
      </w:r>
      <w:r w:rsidRPr="00EE5472">
        <w:rPr>
          <w:rFonts w:cs="Arial"/>
        </w:rPr>
        <w:t xml:space="preserve"> har vi en egen matansvarlig som sørger for at vi har varierte pålegg, frukt og grønnsaker til hvert måltid. Matansvarlig kurses og </w:t>
      </w:r>
      <w:r>
        <w:rPr>
          <w:rFonts w:cs="Arial"/>
        </w:rPr>
        <w:t xml:space="preserve">deler sin kunnskap med barna når de aktivt er med på å lage mat i barnehagen. </w:t>
      </w:r>
      <w:r w:rsidRPr="00EE5472">
        <w:rPr>
          <w:rFonts w:cs="Arial"/>
        </w:rPr>
        <w:t xml:space="preserve"> Vi har stadig prosjekter innenfor mat og dyrking, for eksempel urtehage og grønnsakshage. Barna får smake på alt vi dyrker og være med på hele prosessen fra å så til å høste. </w:t>
      </w:r>
    </w:p>
    <w:p w:rsidR="00EE5472" w:rsidRPr="00EE5472" w:rsidRDefault="00EE5472" w:rsidP="00EE5472">
      <w:pPr>
        <w:spacing w:after="0" w:line="276" w:lineRule="auto"/>
        <w:rPr>
          <w:rFonts w:cs="Arial"/>
        </w:rPr>
      </w:pPr>
      <w:r w:rsidRPr="00EE5472">
        <w:rPr>
          <w:rFonts w:cs="Arial"/>
        </w:rPr>
        <w:t xml:space="preserve">På tur lager vi </w:t>
      </w:r>
      <w:r>
        <w:rPr>
          <w:rFonts w:cs="Arial"/>
        </w:rPr>
        <w:t>mat ved bålet, eller har med mat vi har laget i barnehagen ut i skogen</w:t>
      </w:r>
      <w:r w:rsidRPr="00EE5472">
        <w:rPr>
          <w:rFonts w:cs="Arial"/>
        </w:rPr>
        <w:t xml:space="preserve">. Dette er med på å samle barna som gruppe, og styrker fellesskapet. </w:t>
      </w:r>
    </w:p>
    <w:p w:rsidR="00F10E8C" w:rsidRDefault="00F10E8C" w:rsidP="00F10994">
      <w:pPr>
        <w:spacing w:line="276" w:lineRule="auto"/>
        <w:rPr>
          <w:rFonts w:cs="Arial"/>
        </w:rPr>
      </w:pPr>
    </w:p>
    <w:p w:rsidR="00F10E8C" w:rsidRDefault="00F10E8C" w:rsidP="00F10994">
      <w:pPr>
        <w:spacing w:line="276" w:lineRule="auto"/>
        <w:rPr>
          <w:rFonts w:cs="Arial"/>
        </w:rPr>
      </w:pPr>
    </w:p>
    <w:p w:rsidR="00F10E8C" w:rsidRDefault="00F10E8C" w:rsidP="00F10994">
      <w:pPr>
        <w:spacing w:line="276" w:lineRule="auto"/>
        <w:rPr>
          <w:rFonts w:cs="Arial"/>
        </w:rPr>
      </w:pPr>
    </w:p>
    <w:p w:rsidR="00F10E8C" w:rsidRDefault="00F10E8C" w:rsidP="00F10994">
      <w:pPr>
        <w:spacing w:line="276" w:lineRule="auto"/>
        <w:rPr>
          <w:rFonts w:cs="Arial"/>
        </w:rPr>
      </w:pPr>
    </w:p>
    <w:p w:rsidR="00F10E8C" w:rsidRDefault="00F10E8C" w:rsidP="00F10994">
      <w:pPr>
        <w:spacing w:line="276" w:lineRule="auto"/>
        <w:rPr>
          <w:rFonts w:cs="Arial"/>
        </w:rPr>
      </w:pPr>
    </w:p>
    <w:p w:rsidR="00F10E8C" w:rsidRPr="00E540AB" w:rsidRDefault="00F10E8C" w:rsidP="00F10994">
      <w:pPr>
        <w:spacing w:after="0" w:line="276" w:lineRule="auto"/>
        <w:rPr>
          <w:rFonts w:cs="Arial"/>
        </w:rPr>
      </w:pPr>
    </w:p>
    <w:p w:rsidR="00F10E8C" w:rsidRPr="00184320" w:rsidRDefault="00F10E8C" w:rsidP="00F10994">
      <w:pPr>
        <w:pStyle w:val="Overskrift1"/>
        <w:spacing w:line="276" w:lineRule="auto"/>
        <w:rPr>
          <w:sz w:val="26"/>
          <w:szCs w:val="26"/>
        </w:rPr>
      </w:pPr>
    </w:p>
    <w:p w:rsidR="00F10E8C" w:rsidRDefault="00F10E8C" w:rsidP="00F10994">
      <w:pPr>
        <w:spacing w:line="276" w:lineRule="auto"/>
        <w:rPr>
          <w:rFonts w:cs="Arial"/>
        </w:rPr>
      </w:pPr>
    </w:p>
    <w:p w:rsidR="00F10E8C" w:rsidRDefault="00F10E8C" w:rsidP="004B1361">
      <w:pPr>
        <w:spacing w:line="276" w:lineRule="auto"/>
        <w:sectPr w:rsidR="00F10E8C" w:rsidSect="007C0E5A">
          <w:headerReference w:type="even" r:id="rId26"/>
          <w:headerReference w:type="default" r:id="rId27"/>
          <w:footerReference w:type="even" r:id="rId28"/>
          <w:footerReference w:type="default" r:id="rId29"/>
          <w:headerReference w:type="first" r:id="rId30"/>
          <w:type w:val="continuous"/>
          <w:pgSz w:w="11900" w:h="16840" w:code="9"/>
          <w:pgMar w:top="1701" w:right="1418" w:bottom="1134" w:left="1418" w:header="709" w:footer="0" w:gutter="0"/>
          <w:cols w:space="708"/>
          <w:docGrid w:linePitch="360"/>
        </w:sectPr>
      </w:pPr>
      <w:r>
        <w:br w:type="page"/>
      </w:r>
      <w:bookmarkStart w:id="32" w:name="_Toc478136680"/>
      <w:bookmarkStart w:id="33" w:name="_Toc478137049"/>
      <w:bookmarkStart w:id="34" w:name="_Toc509387917"/>
      <w:r w:rsidRPr="00BF2CCA">
        <w:lastRenderedPageBreak/>
        <w:t>Bakgrunnsdokument</w:t>
      </w:r>
      <w:bookmarkEnd w:id="32"/>
      <w:bookmarkEnd w:id="33"/>
      <w:r>
        <w:t>er</w:t>
      </w:r>
      <w:bookmarkEnd w:id="34"/>
    </w:p>
    <w:p w:rsidR="00F10E8C" w:rsidRDefault="00F10E8C" w:rsidP="00F10994">
      <w:pPr>
        <w:pStyle w:val="Overskrift3"/>
      </w:pPr>
    </w:p>
    <w:p w:rsidR="00F10E8C" w:rsidRPr="001E1ED4" w:rsidRDefault="00F10E8C" w:rsidP="00F10994">
      <w:pPr>
        <w:pStyle w:val="Overskrift3"/>
      </w:pPr>
      <w:r w:rsidRPr="001E1ED4">
        <w:t>Lov og forskrifter</w:t>
      </w:r>
    </w:p>
    <w:p w:rsidR="00F10E8C" w:rsidRPr="001E1ED4" w:rsidRDefault="00F10E8C" w:rsidP="00F10994">
      <w:pPr>
        <w:pStyle w:val="Listeavsnitt1"/>
        <w:numPr>
          <w:ilvl w:val="0"/>
          <w:numId w:val="3"/>
        </w:numPr>
        <w:spacing w:after="0" w:line="240" w:lineRule="auto"/>
        <w:rPr>
          <w:rFonts w:cs="Arial"/>
          <w:b/>
        </w:rPr>
      </w:pPr>
      <w:r w:rsidRPr="001E1ED4">
        <w:rPr>
          <w:rFonts w:cs="Arial"/>
        </w:rPr>
        <w:t>Lov om barnehager (barnehageloven) (2005)</w:t>
      </w:r>
    </w:p>
    <w:p w:rsidR="00F10E8C" w:rsidRPr="00C63FE6" w:rsidRDefault="00F10E8C" w:rsidP="00F10994">
      <w:pPr>
        <w:pStyle w:val="Listeavsnitt1"/>
        <w:numPr>
          <w:ilvl w:val="0"/>
          <w:numId w:val="3"/>
        </w:numPr>
        <w:spacing w:after="0" w:line="240" w:lineRule="auto"/>
        <w:rPr>
          <w:rFonts w:cs="Arial"/>
          <w:b/>
        </w:rPr>
      </w:pPr>
      <w:r w:rsidRPr="001E1ED4">
        <w:rPr>
          <w:rFonts w:cs="Arial"/>
        </w:rPr>
        <w:t>Rammeplan for barnehagens innhold og oppgaver (2017)</w:t>
      </w:r>
    </w:p>
    <w:p w:rsidR="00F10E8C" w:rsidRPr="00C63FE6" w:rsidRDefault="00F10E8C" w:rsidP="00F10994">
      <w:pPr>
        <w:pStyle w:val="Listeavsnitt1"/>
        <w:spacing w:after="0" w:line="240" w:lineRule="auto"/>
        <w:rPr>
          <w:rFonts w:cs="Arial"/>
          <w:b/>
        </w:rPr>
      </w:pPr>
    </w:p>
    <w:p w:rsidR="00F10E8C" w:rsidRPr="001E1ED4" w:rsidRDefault="00F10E8C" w:rsidP="00F10994">
      <w:pPr>
        <w:pStyle w:val="Overskrift3"/>
      </w:pPr>
      <w:r w:rsidRPr="001E1ED4">
        <w:t>Læringsverkstedets dokumenter</w:t>
      </w:r>
    </w:p>
    <w:p w:rsidR="00F10E8C" w:rsidRPr="001E1ED4" w:rsidRDefault="00F10E8C" w:rsidP="00F10994">
      <w:pPr>
        <w:pStyle w:val="Listeavsnitt1"/>
        <w:numPr>
          <w:ilvl w:val="0"/>
          <w:numId w:val="4"/>
        </w:numPr>
        <w:spacing w:after="0" w:line="240" w:lineRule="auto"/>
        <w:rPr>
          <w:rFonts w:cs="Arial"/>
        </w:rPr>
      </w:pPr>
      <w:r w:rsidRPr="001E1ED4">
        <w:rPr>
          <w:rFonts w:cs="Arial"/>
        </w:rPr>
        <w:t>Verdiplattform</w:t>
      </w:r>
    </w:p>
    <w:p w:rsidR="00F10E8C" w:rsidRPr="001E1ED4" w:rsidRDefault="00F10E8C" w:rsidP="00F10994">
      <w:pPr>
        <w:pStyle w:val="Listeavsnitt1"/>
        <w:numPr>
          <w:ilvl w:val="0"/>
          <w:numId w:val="4"/>
        </w:numPr>
        <w:spacing w:after="0" w:line="240" w:lineRule="auto"/>
        <w:rPr>
          <w:rFonts w:cs="Arial"/>
        </w:rPr>
      </w:pPr>
      <w:r w:rsidRPr="001E1ED4">
        <w:rPr>
          <w:rFonts w:cs="Arial"/>
        </w:rPr>
        <w:t xml:space="preserve">Veilederen «Vår pedagogikk» </w:t>
      </w:r>
    </w:p>
    <w:p w:rsidR="00F10E8C" w:rsidRPr="001E1ED4" w:rsidRDefault="00F10E8C" w:rsidP="00F10994">
      <w:pPr>
        <w:pStyle w:val="Listeavsnitt1"/>
        <w:numPr>
          <w:ilvl w:val="0"/>
          <w:numId w:val="4"/>
        </w:numPr>
        <w:spacing w:after="0" w:line="240" w:lineRule="auto"/>
        <w:rPr>
          <w:rFonts w:cs="Arial"/>
        </w:rPr>
      </w:pPr>
      <w:r w:rsidRPr="001E1ED4">
        <w:rPr>
          <w:rFonts w:cs="Arial"/>
        </w:rPr>
        <w:t>Handlingsplan mot mobbing i barnehagen</w:t>
      </w:r>
    </w:p>
    <w:p w:rsidR="00F10E8C" w:rsidRDefault="00F10E8C" w:rsidP="00F10994">
      <w:pPr>
        <w:pStyle w:val="Listeavsnitt1"/>
        <w:numPr>
          <w:ilvl w:val="0"/>
          <w:numId w:val="4"/>
        </w:numPr>
        <w:spacing w:after="0" w:line="240" w:lineRule="auto"/>
        <w:rPr>
          <w:rFonts w:cs="Arial"/>
        </w:rPr>
      </w:pPr>
      <w:r w:rsidRPr="001E1ED4">
        <w:rPr>
          <w:rFonts w:cs="Arial"/>
        </w:rPr>
        <w:t>Virksomhetsplan</w:t>
      </w:r>
    </w:p>
    <w:p w:rsidR="00F10E8C" w:rsidRPr="00C63FE6" w:rsidRDefault="00F10E8C" w:rsidP="00F10994">
      <w:pPr>
        <w:pStyle w:val="Listeavsnitt1"/>
        <w:spacing w:after="0" w:line="240" w:lineRule="auto"/>
        <w:rPr>
          <w:rFonts w:cs="Arial"/>
        </w:rPr>
      </w:pPr>
    </w:p>
    <w:p w:rsidR="00F10E8C" w:rsidRPr="001E1ED4" w:rsidRDefault="00F10E8C" w:rsidP="00F10994">
      <w:pPr>
        <w:pStyle w:val="Overskrift3"/>
      </w:pPr>
      <w:r w:rsidRPr="001E1ED4">
        <w:t>Veileder fra Kunnskapsdepartementet</w:t>
      </w:r>
    </w:p>
    <w:p w:rsidR="00F10E8C" w:rsidRPr="001E1ED4" w:rsidRDefault="00F10E8C" w:rsidP="00F10994">
      <w:pPr>
        <w:pStyle w:val="Listeavsnitt1"/>
        <w:numPr>
          <w:ilvl w:val="0"/>
          <w:numId w:val="3"/>
        </w:numPr>
        <w:spacing w:after="0" w:line="240" w:lineRule="auto"/>
        <w:rPr>
          <w:rFonts w:cs="Arial"/>
        </w:rPr>
      </w:pPr>
      <w:r w:rsidRPr="001E1ED4">
        <w:rPr>
          <w:rFonts w:cs="Arial"/>
        </w:rPr>
        <w:t>Fra eldst til yngst, overgang barnehage-skolen (2008)</w:t>
      </w:r>
    </w:p>
    <w:p w:rsidR="00F10E8C" w:rsidRPr="00FC5B8B" w:rsidRDefault="00F10E8C" w:rsidP="00F10994">
      <w:pPr>
        <w:rPr>
          <w:rFonts w:cs="Arial"/>
          <w:b/>
          <w:sz w:val="21"/>
          <w:szCs w:val="21"/>
        </w:rPr>
      </w:pPr>
    </w:p>
    <w:p w:rsidR="00F10E8C" w:rsidRPr="001E1ED4" w:rsidRDefault="00F10E8C" w:rsidP="00F10994">
      <w:pPr>
        <w:pStyle w:val="Overskrift3"/>
      </w:pPr>
      <w:r w:rsidRPr="001E1ED4">
        <w:t>Veiledere fra Utdanningsdirektoratet</w:t>
      </w:r>
    </w:p>
    <w:p w:rsidR="00F10E8C" w:rsidRPr="001E1ED4" w:rsidRDefault="00F10E8C" w:rsidP="00F10994">
      <w:pPr>
        <w:pStyle w:val="Listeavsnitt1"/>
        <w:numPr>
          <w:ilvl w:val="0"/>
          <w:numId w:val="3"/>
        </w:numPr>
        <w:spacing w:after="0" w:line="240" w:lineRule="auto"/>
        <w:rPr>
          <w:rFonts w:cs="Arial"/>
        </w:rPr>
      </w:pPr>
      <w:r w:rsidRPr="001E1ED4">
        <w:rPr>
          <w:rFonts w:cs="Arial"/>
        </w:rPr>
        <w:t xml:space="preserve">Håndtering av kriser og sorg i barnehagen </w:t>
      </w:r>
      <w:r>
        <w:rPr>
          <w:rFonts w:cs="Arial"/>
        </w:rPr>
        <w:t>(</w:t>
      </w:r>
      <w:r w:rsidRPr="001E1ED4">
        <w:rPr>
          <w:rFonts w:cs="Arial"/>
        </w:rPr>
        <w:t>2014)</w:t>
      </w:r>
    </w:p>
    <w:p w:rsidR="00F10E8C" w:rsidRPr="001E1ED4" w:rsidRDefault="00F10E8C" w:rsidP="00F10994">
      <w:pPr>
        <w:pStyle w:val="Listeavsnitt1"/>
        <w:numPr>
          <w:ilvl w:val="0"/>
          <w:numId w:val="3"/>
        </w:numPr>
        <w:spacing w:after="0" w:line="240" w:lineRule="auto"/>
        <w:rPr>
          <w:rFonts w:cs="Arial"/>
        </w:rPr>
      </w:pPr>
      <w:r w:rsidRPr="001E1ED4">
        <w:rPr>
          <w:rFonts w:cs="Arial"/>
        </w:rPr>
        <w:t>Språk i barnehagen – mye mer enn bare prat (2013)</w:t>
      </w:r>
    </w:p>
    <w:p w:rsidR="00F10E8C" w:rsidRDefault="00F10E8C" w:rsidP="00F10994">
      <w:pPr>
        <w:pStyle w:val="Listeavsnitt1"/>
        <w:numPr>
          <w:ilvl w:val="0"/>
          <w:numId w:val="3"/>
        </w:numPr>
        <w:spacing w:after="0" w:line="240" w:lineRule="auto"/>
        <w:rPr>
          <w:rFonts w:cs="Arial"/>
        </w:rPr>
      </w:pPr>
      <w:r w:rsidRPr="001E1ED4">
        <w:rPr>
          <w:rFonts w:cs="Arial"/>
        </w:rPr>
        <w:t>Barns trivsel – voksnes ansvar, veileder om forebyggende arbeid mot mobbing i barnehagen (2012)</w:t>
      </w:r>
    </w:p>
    <w:p w:rsidR="00F10E8C" w:rsidRPr="00C63FE6" w:rsidRDefault="00F10E8C" w:rsidP="00F10994">
      <w:pPr>
        <w:pStyle w:val="Listeavsnitt1"/>
        <w:spacing w:after="0" w:line="240" w:lineRule="auto"/>
        <w:rPr>
          <w:rFonts w:cs="Arial"/>
        </w:rPr>
      </w:pPr>
    </w:p>
    <w:p w:rsidR="00F10E8C" w:rsidRPr="001E1ED4" w:rsidRDefault="00F10E8C" w:rsidP="00F10994">
      <w:pPr>
        <w:pStyle w:val="Overskrift3"/>
      </w:pPr>
      <w:bookmarkStart w:id="35" w:name="_Toc507746064"/>
      <w:r w:rsidRPr="001E1ED4">
        <w:t>Lenker til aktuelle hjemmesider</w:t>
      </w:r>
      <w:bookmarkEnd w:id="35"/>
    </w:p>
    <w:p w:rsidR="00F10E8C" w:rsidRPr="001E1ED4" w:rsidRDefault="00D1037A" w:rsidP="00F10994">
      <w:pPr>
        <w:pStyle w:val="Listeavsnitt1"/>
        <w:numPr>
          <w:ilvl w:val="0"/>
          <w:numId w:val="5"/>
        </w:numPr>
        <w:spacing w:after="0" w:line="240" w:lineRule="auto"/>
        <w:rPr>
          <w:rFonts w:cs="Arial"/>
        </w:rPr>
      </w:pPr>
      <w:hyperlink r:id="rId31" w:history="1">
        <w:r w:rsidR="00F10E8C" w:rsidRPr="001E1ED4">
          <w:rPr>
            <w:rStyle w:val="Hyperkobling"/>
            <w:rFonts w:cs="Arial"/>
          </w:rPr>
          <w:t>Læringsverkstedet</w:t>
        </w:r>
      </w:hyperlink>
    </w:p>
    <w:p w:rsidR="00F10E8C" w:rsidRPr="001E1ED4" w:rsidRDefault="00D1037A" w:rsidP="00F10994">
      <w:pPr>
        <w:pStyle w:val="Listeavsnitt1"/>
        <w:numPr>
          <w:ilvl w:val="0"/>
          <w:numId w:val="5"/>
        </w:numPr>
        <w:spacing w:after="0" w:line="240" w:lineRule="auto"/>
        <w:rPr>
          <w:rFonts w:cs="Arial"/>
        </w:rPr>
      </w:pPr>
      <w:hyperlink r:id="rId32" w:history="1">
        <w:r w:rsidR="00F10E8C" w:rsidRPr="001E1ED4">
          <w:rPr>
            <w:rStyle w:val="Hyperkobling"/>
            <w:rFonts w:cs="Arial"/>
          </w:rPr>
          <w:t>Regjeringen/Kunnskapsdepartementet/Barnehage</w:t>
        </w:r>
      </w:hyperlink>
      <w:r w:rsidR="00F10E8C" w:rsidRPr="001E1ED4">
        <w:rPr>
          <w:rFonts w:cs="Arial"/>
        </w:rPr>
        <w:t xml:space="preserve"> </w:t>
      </w:r>
    </w:p>
    <w:p w:rsidR="00F10E8C" w:rsidRPr="001E1ED4" w:rsidRDefault="00D1037A" w:rsidP="00F10994">
      <w:pPr>
        <w:pStyle w:val="Listeavsnitt1"/>
        <w:numPr>
          <w:ilvl w:val="0"/>
          <w:numId w:val="5"/>
        </w:numPr>
        <w:spacing w:after="0" w:line="240" w:lineRule="auto"/>
        <w:rPr>
          <w:rFonts w:cs="Arial"/>
        </w:rPr>
      </w:pPr>
      <w:hyperlink r:id="rId33" w:history="1">
        <w:r w:rsidR="00F10E8C" w:rsidRPr="001E1ED4">
          <w:rPr>
            <w:rStyle w:val="Hyperkobling"/>
            <w:rFonts w:cs="Arial"/>
          </w:rPr>
          <w:t>Utdanningsdirektoratet/Barnehage</w:t>
        </w:r>
      </w:hyperlink>
      <w:r w:rsidR="00F10E8C" w:rsidRPr="001E1ED4">
        <w:rPr>
          <w:rFonts w:cs="Arial"/>
        </w:rPr>
        <w:t xml:space="preserve">  </w:t>
      </w:r>
    </w:p>
    <w:p w:rsidR="00F10E8C" w:rsidRPr="001E1ED4" w:rsidRDefault="00D1037A" w:rsidP="00F10994">
      <w:pPr>
        <w:pStyle w:val="Listeavsnitt1"/>
        <w:numPr>
          <w:ilvl w:val="0"/>
          <w:numId w:val="5"/>
        </w:numPr>
        <w:spacing w:after="0" w:line="240" w:lineRule="auto"/>
        <w:rPr>
          <w:rFonts w:cs="Arial"/>
        </w:rPr>
      </w:pPr>
      <w:hyperlink r:id="rId34" w:history="1">
        <w:r w:rsidR="00F10E8C" w:rsidRPr="001E1ED4">
          <w:rPr>
            <w:rStyle w:val="Hyperkobling"/>
            <w:rFonts w:cs="Arial"/>
          </w:rPr>
          <w:t>PBL - Private barnehagers landsforbund</w:t>
        </w:r>
      </w:hyperlink>
    </w:p>
    <w:p w:rsidR="00F10E8C" w:rsidRPr="001E1ED4" w:rsidRDefault="00F10E8C" w:rsidP="00F10994">
      <w:pPr>
        <w:rPr>
          <w:rFonts w:cs="Arial"/>
        </w:rPr>
      </w:pPr>
    </w:p>
    <w:p w:rsidR="00F10E8C" w:rsidRPr="00FC5B8B" w:rsidRDefault="00F10E8C" w:rsidP="00F10994">
      <w:pPr>
        <w:rPr>
          <w:rFonts w:cs="Arial"/>
          <w:sz w:val="21"/>
          <w:szCs w:val="21"/>
        </w:rPr>
      </w:pPr>
    </w:p>
    <w:p w:rsidR="00F10E8C" w:rsidRPr="00FC5B8B" w:rsidRDefault="00F10E8C" w:rsidP="00F10994">
      <w:pPr>
        <w:rPr>
          <w:rFonts w:cs="Arial"/>
          <w:sz w:val="21"/>
          <w:szCs w:val="21"/>
        </w:rPr>
      </w:pPr>
    </w:p>
    <w:p w:rsidR="00F10E8C" w:rsidRPr="001E1ED4" w:rsidRDefault="00F10E8C" w:rsidP="00F10994">
      <w:pPr>
        <w:spacing w:line="276" w:lineRule="auto"/>
        <w:rPr>
          <w:rFonts w:cs="Arial"/>
        </w:rPr>
      </w:pPr>
    </w:p>
    <w:p w:rsidR="00F10E8C" w:rsidRPr="00FC5B8B" w:rsidRDefault="00F10E8C" w:rsidP="00F10994">
      <w:pPr>
        <w:spacing w:line="276" w:lineRule="auto"/>
        <w:rPr>
          <w:rFonts w:cs="Arial"/>
          <w:sz w:val="21"/>
          <w:szCs w:val="21"/>
        </w:rPr>
      </w:pPr>
    </w:p>
    <w:p w:rsidR="00F10E8C" w:rsidRPr="00FC5B8B" w:rsidRDefault="00F10E8C" w:rsidP="00F10994">
      <w:pPr>
        <w:spacing w:line="276" w:lineRule="auto"/>
        <w:rPr>
          <w:rFonts w:cs="Arial"/>
          <w:sz w:val="21"/>
          <w:szCs w:val="21"/>
        </w:rPr>
      </w:pPr>
    </w:p>
    <w:p w:rsidR="00F10E8C" w:rsidRPr="004275C9" w:rsidRDefault="00F10E8C" w:rsidP="00F10994">
      <w:pPr>
        <w:spacing w:line="276" w:lineRule="auto"/>
        <w:rPr>
          <w:rFonts w:cs="Arial"/>
          <w:sz w:val="21"/>
          <w:szCs w:val="21"/>
        </w:rPr>
      </w:pPr>
    </w:p>
    <w:sectPr w:rsidR="00F10E8C" w:rsidRPr="004275C9"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37A" w:rsidRDefault="00D1037A" w:rsidP="002C44F2">
      <w:r>
        <w:separator/>
      </w:r>
    </w:p>
  </w:endnote>
  <w:endnote w:type="continuationSeparator" w:id="0">
    <w:p w:rsidR="00D1037A" w:rsidRDefault="00D1037A" w:rsidP="002C44F2">
      <w:r>
        <w:continuationSeparator/>
      </w:r>
    </w:p>
  </w:endnote>
  <w:endnote w:type="continuationNotice" w:id="1">
    <w:p w:rsidR="00D1037A" w:rsidRDefault="00D10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C8" w:rsidRDefault="005567C8"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5567C8" w:rsidRDefault="005567C8"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C8" w:rsidRDefault="005567C8"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6A7E81">
      <w:rPr>
        <w:rStyle w:val="Sidetall"/>
        <w:noProof/>
      </w:rPr>
      <w:t>1</w:t>
    </w:r>
    <w:r>
      <w:rPr>
        <w:rStyle w:val="Sidetall"/>
      </w:rPr>
      <w:fldChar w:fldCharType="end"/>
    </w:r>
  </w:p>
  <w:p w:rsidR="005567C8" w:rsidRDefault="005567C8" w:rsidP="00571176">
    <w:pPr>
      <w:pStyle w:val="Bunntekst"/>
      <w:ind w:right="360" w:firstLine="360"/>
      <w:jc w:val="right"/>
    </w:pPr>
  </w:p>
  <w:p w:rsidR="005567C8" w:rsidRDefault="005567C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37A" w:rsidRDefault="00D1037A" w:rsidP="002C44F2">
      <w:r>
        <w:separator/>
      </w:r>
    </w:p>
  </w:footnote>
  <w:footnote w:type="continuationSeparator" w:id="0">
    <w:p w:rsidR="00D1037A" w:rsidRDefault="00D1037A" w:rsidP="002C44F2">
      <w:r>
        <w:continuationSeparator/>
      </w:r>
    </w:p>
  </w:footnote>
  <w:footnote w:type="continuationNotice" w:id="1">
    <w:p w:rsidR="00D1037A" w:rsidRDefault="00D10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C8" w:rsidRDefault="00D1037A">
    <w:pPr>
      <w:pStyle w:val="Top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3pt;height:841.9pt;z-index:-251658752;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C8" w:rsidRDefault="00D1037A">
    <w:pPr>
      <w:pStyle w:val="Top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1in;margin-top:-82.6pt;width:595.3pt;height:841.9pt;z-index:-251659776;mso-wrap-edited:f;mso-position-horizontal-relative:margin;mso-position-vertical-relative:margin" wrapcoords="11235 423 9004 423 952 653 952 20926 3454 21022 8161 21061 10691 21061 18117 21022 20620 20926 20620 692 12241 423 11371 423 11235 423">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C8" w:rsidRDefault="00D1037A">
    <w:pPr>
      <w:pStyle w:val="Top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7728;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2A6"/>
    <w:multiLevelType w:val="hybridMultilevel"/>
    <w:tmpl w:val="44DAEFFC"/>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0D0115"/>
    <w:multiLevelType w:val="hybridMultilevel"/>
    <w:tmpl w:val="65AA9A8A"/>
    <w:lvl w:ilvl="0" w:tplc="0409000F">
      <w:start w:val="1"/>
      <w:numFmt w:val="decimal"/>
      <w:lvlText w:val="%1."/>
      <w:lvlJc w:val="left"/>
      <w:pPr>
        <w:ind w:left="720" w:hanging="360"/>
      </w:pPr>
      <w:rPr>
        <w:rFonts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8A441B"/>
    <w:multiLevelType w:val="hybridMultilevel"/>
    <w:tmpl w:val="1A848CC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880088"/>
    <w:multiLevelType w:val="hybridMultilevel"/>
    <w:tmpl w:val="CF740BE4"/>
    <w:lvl w:ilvl="0" w:tplc="18D62488">
      <w:numFmt w:val="bullet"/>
      <w:lvlText w:val="-"/>
      <w:lvlJc w:val="left"/>
      <w:pPr>
        <w:ind w:left="720" w:hanging="360"/>
      </w:pPr>
      <w:rPr>
        <w:rFonts w:ascii="Arial" w:eastAsia="MS Mincho" w:hAnsi="Aria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0C5799"/>
    <w:multiLevelType w:val="hybridMultilevel"/>
    <w:tmpl w:val="7BF83DE0"/>
    <w:lvl w:ilvl="0" w:tplc="04140001">
      <w:start w:val="1"/>
      <w:numFmt w:val="bullet"/>
      <w:lvlText w:val=""/>
      <w:lvlJc w:val="left"/>
      <w:pPr>
        <w:ind w:left="1141" w:hanging="360"/>
      </w:pPr>
      <w:rPr>
        <w:rFonts w:ascii="Symbol" w:hAnsi="Symbol" w:hint="default"/>
      </w:rPr>
    </w:lvl>
    <w:lvl w:ilvl="1" w:tplc="04140003">
      <w:start w:val="1"/>
      <w:numFmt w:val="bullet"/>
      <w:lvlText w:val="o"/>
      <w:lvlJc w:val="left"/>
      <w:pPr>
        <w:ind w:left="1861" w:hanging="360"/>
      </w:pPr>
      <w:rPr>
        <w:rFonts w:ascii="Courier New" w:hAnsi="Courier New" w:hint="default"/>
      </w:rPr>
    </w:lvl>
    <w:lvl w:ilvl="2" w:tplc="04140005" w:tentative="1">
      <w:start w:val="1"/>
      <w:numFmt w:val="bullet"/>
      <w:lvlText w:val=""/>
      <w:lvlJc w:val="left"/>
      <w:pPr>
        <w:ind w:left="2581" w:hanging="360"/>
      </w:pPr>
      <w:rPr>
        <w:rFonts w:ascii="Wingdings" w:hAnsi="Wingdings" w:hint="default"/>
      </w:rPr>
    </w:lvl>
    <w:lvl w:ilvl="3" w:tplc="04140001" w:tentative="1">
      <w:start w:val="1"/>
      <w:numFmt w:val="bullet"/>
      <w:lvlText w:val=""/>
      <w:lvlJc w:val="left"/>
      <w:pPr>
        <w:ind w:left="3301" w:hanging="360"/>
      </w:pPr>
      <w:rPr>
        <w:rFonts w:ascii="Symbol" w:hAnsi="Symbol" w:hint="default"/>
      </w:rPr>
    </w:lvl>
    <w:lvl w:ilvl="4" w:tplc="04140003" w:tentative="1">
      <w:start w:val="1"/>
      <w:numFmt w:val="bullet"/>
      <w:lvlText w:val="o"/>
      <w:lvlJc w:val="left"/>
      <w:pPr>
        <w:ind w:left="4021" w:hanging="360"/>
      </w:pPr>
      <w:rPr>
        <w:rFonts w:ascii="Courier New" w:hAnsi="Courier New" w:hint="default"/>
      </w:rPr>
    </w:lvl>
    <w:lvl w:ilvl="5" w:tplc="04140005" w:tentative="1">
      <w:start w:val="1"/>
      <w:numFmt w:val="bullet"/>
      <w:lvlText w:val=""/>
      <w:lvlJc w:val="left"/>
      <w:pPr>
        <w:ind w:left="4741" w:hanging="360"/>
      </w:pPr>
      <w:rPr>
        <w:rFonts w:ascii="Wingdings" w:hAnsi="Wingdings" w:hint="default"/>
      </w:rPr>
    </w:lvl>
    <w:lvl w:ilvl="6" w:tplc="04140001" w:tentative="1">
      <w:start w:val="1"/>
      <w:numFmt w:val="bullet"/>
      <w:lvlText w:val=""/>
      <w:lvlJc w:val="left"/>
      <w:pPr>
        <w:ind w:left="5461" w:hanging="360"/>
      </w:pPr>
      <w:rPr>
        <w:rFonts w:ascii="Symbol" w:hAnsi="Symbol" w:hint="default"/>
      </w:rPr>
    </w:lvl>
    <w:lvl w:ilvl="7" w:tplc="04140003" w:tentative="1">
      <w:start w:val="1"/>
      <w:numFmt w:val="bullet"/>
      <w:lvlText w:val="o"/>
      <w:lvlJc w:val="left"/>
      <w:pPr>
        <w:ind w:left="6181" w:hanging="360"/>
      </w:pPr>
      <w:rPr>
        <w:rFonts w:ascii="Courier New" w:hAnsi="Courier New" w:hint="default"/>
      </w:rPr>
    </w:lvl>
    <w:lvl w:ilvl="8" w:tplc="04140005" w:tentative="1">
      <w:start w:val="1"/>
      <w:numFmt w:val="bullet"/>
      <w:lvlText w:val=""/>
      <w:lvlJc w:val="left"/>
      <w:pPr>
        <w:ind w:left="6901" w:hanging="360"/>
      </w:pPr>
      <w:rPr>
        <w:rFonts w:ascii="Wingdings" w:hAnsi="Wingdings" w:hint="default"/>
      </w:rPr>
    </w:lvl>
  </w:abstractNum>
  <w:abstractNum w:abstractNumId="6" w15:restartNumberingAfterBreak="0">
    <w:nsid w:val="0FF32286"/>
    <w:multiLevelType w:val="hybridMultilevel"/>
    <w:tmpl w:val="6A00DBB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5946A3"/>
    <w:multiLevelType w:val="hybridMultilevel"/>
    <w:tmpl w:val="378AF9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9E6EBC"/>
    <w:multiLevelType w:val="hybridMultilevel"/>
    <w:tmpl w:val="038C6EB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F347A9"/>
    <w:multiLevelType w:val="hybridMultilevel"/>
    <w:tmpl w:val="D30884F4"/>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0" w15:restartNumberingAfterBreak="0">
    <w:nsid w:val="1D7426BB"/>
    <w:multiLevelType w:val="hybridMultilevel"/>
    <w:tmpl w:val="F538FF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9744F3"/>
    <w:multiLevelType w:val="hybridMultilevel"/>
    <w:tmpl w:val="219821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7B6568"/>
    <w:multiLevelType w:val="hybridMultilevel"/>
    <w:tmpl w:val="4B8E1F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384317F"/>
    <w:multiLevelType w:val="hybridMultilevel"/>
    <w:tmpl w:val="2A4E408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25232B"/>
    <w:multiLevelType w:val="hybridMultilevel"/>
    <w:tmpl w:val="9EB8624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6525E2E"/>
    <w:multiLevelType w:val="hybridMultilevel"/>
    <w:tmpl w:val="9C947912"/>
    <w:lvl w:ilvl="0" w:tplc="0414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A077731"/>
    <w:multiLevelType w:val="hybridMultilevel"/>
    <w:tmpl w:val="E48A3C2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B0809BC"/>
    <w:multiLevelType w:val="hybridMultilevel"/>
    <w:tmpl w:val="2788FBC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3410ECA"/>
    <w:multiLevelType w:val="hybridMultilevel"/>
    <w:tmpl w:val="38C8A822"/>
    <w:lvl w:ilvl="0" w:tplc="0409000F">
      <w:start w:val="1"/>
      <w:numFmt w:val="decimal"/>
      <w:lvlText w:val="%1."/>
      <w:lvlJc w:val="left"/>
      <w:pPr>
        <w:ind w:left="720" w:hanging="360"/>
      </w:pPr>
      <w:rPr>
        <w:rFonts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D505EDE"/>
    <w:multiLevelType w:val="hybridMultilevel"/>
    <w:tmpl w:val="188AE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56A4815"/>
    <w:multiLevelType w:val="hybridMultilevel"/>
    <w:tmpl w:val="2C6A5C2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65F64FE"/>
    <w:multiLevelType w:val="hybridMultilevel"/>
    <w:tmpl w:val="8BEC6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82B5472"/>
    <w:multiLevelType w:val="hybridMultilevel"/>
    <w:tmpl w:val="A95CBE1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93B1117"/>
    <w:multiLevelType w:val="hybridMultilevel"/>
    <w:tmpl w:val="BF64F8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9505474"/>
    <w:multiLevelType w:val="hybridMultilevel"/>
    <w:tmpl w:val="56AC641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B9C63FF"/>
    <w:multiLevelType w:val="hybridMultilevel"/>
    <w:tmpl w:val="D8001A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86901A7"/>
    <w:multiLevelType w:val="hybridMultilevel"/>
    <w:tmpl w:val="3C281EF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9FB372E"/>
    <w:multiLevelType w:val="hybridMultilevel"/>
    <w:tmpl w:val="576EA70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BE94E53"/>
    <w:multiLevelType w:val="hybridMultilevel"/>
    <w:tmpl w:val="1908C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1F77BCB"/>
    <w:multiLevelType w:val="hybridMultilevel"/>
    <w:tmpl w:val="B760573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BAB5F5D"/>
    <w:multiLevelType w:val="hybridMultilevel"/>
    <w:tmpl w:val="A0509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AD5802"/>
    <w:multiLevelType w:val="hybridMultilevel"/>
    <w:tmpl w:val="02165092"/>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8620C99"/>
    <w:multiLevelType w:val="hybridMultilevel"/>
    <w:tmpl w:val="F4A4FF6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C621BB9"/>
    <w:multiLevelType w:val="hybridMultilevel"/>
    <w:tmpl w:val="887EDC5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30"/>
  </w:num>
  <w:num w:numId="4">
    <w:abstractNumId w:val="1"/>
  </w:num>
  <w:num w:numId="5">
    <w:abstractNumId w:val="28"/>
  </w:num>
  <w:num w:numId="6">
    <w:abstractNumId w:val="4"/>
  </w:num>
  <w:num w:numId="7">
    <w:abstractNumId w:val="9"/>
  </w:num>
  <w:num w:numId="8">
    <w:abstractNumId w:val="23"/>
  </w:num>
  <w:num w:numId="9">
    <w:abstractNumId w:val="20"/>
  </w:num>
  <w:num w:numId="10">
    <w:abstractNumId w:val="36"/>
  </w:num>
  <w:num w:numId="11">
    <w:abstractNumId w:val="22"/>
  </w:num>
  <w:num w:numId="12">
    <w:abstractNumId w:val="18"/>
  </w:num>
  <w:num w:numId="13">
    <w:abstractNumId w:val="24"/>
  </w:num>
  <w:num w:numId="14">
    <w:abstractNumId w:val="37"/>
  </w:num>
  <w:num w:numId="15">
    <w:abstractNumId w:val="19"/>
  </w:num>
  <w:num w:numId="16">
    <w:abstractNumId w:val="31"/>
  </w:num>
  <w:num w:numId="17">
    <w:abstractNumId w:val="3"/>
  </w:num>
  <w:num w:numId="18">
    <w:abstractNumId w:val="2"/>
  </w:num>
  <w:num w:numId="19">
    <w:abstractNumId w:val="7"/>
  </w:num>
  <w:num w:numId="20">
    <w:abstractNumId w:val="27"/>
  </w:num>
  <w:num w:numId="21">
    <w:abstractNumId w:val="39"/>
  </w:num>
  <w:num w:numId="22">
    <w:abstractNumId w:val="25"/>
  </w:num>
  <w:num w:numId="23">
    <w:abstractNumId w:val="13"/>
  </w:num>
  <w:num w:numId="24">
    <w:abstractNumId w:val="26"/>
  </w:num>
  <w:num w:numId="25">
    <w:abstractNumId w:val="15"/>
  </w:num>
  <w:num w:numId="26">
    <w:abstractNumId w:val="6"/>
  </w:num>
  <w:num w:numId="27">
    <w:abstractNumId w:val="32"/>
  </w:num>
  <w:num w:numId="28">
    <w:abstractNumId w:val="38"/>
  </w:num>
  <w:num w:numId="29">
    <w:abstractNumId w:val="35"/>
  </w:num>
  <w:num w:numId="30">
    <w:abstractNumId w:val="10"/>
  </w:num>
  <w:num w:numId="31">
    <w:abstractNumId w:val="8"/>
  </w:num>
  <w:num w:numId="32">
    <w:abstractNumId w:val="17"/>
  </w:num>
  <w:num w:numId="33">
    <w:abstractNumId w:val="0"/>
  </w:num>
  <w:num w:numId="34">
    <w:abstractNumId w:val="16"/>
  </w:num>
  <w:num w:numId="35">
    <w:abstractNumId w:val="21"/>
  </w:num>
  <w:num w:numId="36">
    <w:abstractNumId w:val="34"/>
  </w:num>
  <w:num w:numId="37">
    <w:abstractNumId w:val="29"/>
  </w:num>
  <w:num w:numId="38">
    <w:abstractNumId w:val="33"/>
  </w:num>
  <w:num w:numId="39">
    <w:abstractNumId w:val="5"/>
  </w:num>
  <w:num w:numId="4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oNotHyphenateCaps/>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AC"/>
    <w:rsid w:val="000012C5"/>
    <w:rsid w:val="00003E55"/>
    <w:rsid w:val="00005EFE"/>
    <w:rsid w:val="000073E9"/>
    <w:rsid w:val="00014ACF"/>
    <w:rsid w:val="0001549E"/>
    <w:rsid w:val="00015593"/>
    <w:rsid w:val="00021268"/>
    <w:rsid w:val="00022E81"/>
    <w:rsid w:val="00030E99"/>
    <w:rsid w:val="000321F6"/>
    <w:rsid w:val="00033556"/>
    <w:rsid w:val="00033E10"/>
    <w:rsid w:val="00037141"/>
    <w:rsid w:val="00041FC8"/>
    <w:rsid w:val="00042043"/>
    <w:rsid w:val="000566AF"/>
    <w:rsid w:val="0005703F"/>
    <w:rsid w:val="00057B2E"/>
    <w:rsid w:val="000603FA"/>
    <w:rsid w:val="00060F41"/>
    <w:rsid w:val="00062263"/>
    <w:rsid w:val="0006407E"/>
    <w:rsid w:val="00064B94"/>
    <w:rsid w:val="00067549"/>
    <w:rsid w:val="00074A26"/>
    <w:rsid w:val="000757EA"/>
    <w:rsid w:val="00076724"/>
    <w:rsid w:val="00076E46"/>
    <w:rsid w:val="000829A0"/>
    <w:rsid w:val="00082E8C"/>
    <w:rsid w:val="00093091"/>
    <w:rsid w:val="000954E0"/>
    <w:rsid w:val="000A04BD"/>
    <w:rsid w:val="000A0723"/>
    <w:rsid w:val="000A0919"/>
    <w:rsid w:val="000A0F32"/>
    <w:rsid w:val="000A12E8"/>
    <w:rsid w:val="000A392C"/>
    <w:rsid w:val="000A3C30"/>
    <w:rsid w:val="000A5A14"/>
    <w:rsid w:val="000A793D"/>
    <w:rsid w:val="000B05CA"/>
    <w:rsid w:val="000B4F57"/>
    <w:rsid w:val="000C0CDA"/>
    <w:rsid w:val="000C5F2C"/>
    <w:rsid w:val="000D195E"/>
    <w:rsid w:val="000D3820"/>
    <w:rsid w:val="000D6EAA"/>
    <w:rsid w:val="000E0AB5"/>
    <w:rsid w:val="000E4C88"/>
    <w:rsid w:val="000E4F2D"/>
    <w:rsid w:val="000F1A15"/>
    <w:rsid w:val="000F1FB0"/>
    <w:rsid w:val="000F7FDA"/>
    <w:rsid w:val="00100240"/>
    <w:rsid w:val="00101E1A"/>
    <w:rsid w:val="001020C9"/>
    <w:rsid w:val="00102CB5"/>
    <w:rsid w:val="00104DC6"/>
    <w:rsid w:val="00105B1C"/>
    <w:rsid w:val="0011197E"/>
    <w:rsid w:val="001216B8"/>
    <w:rsid w:val="00122131"/>
    <w:rsid w:val="001223B5"/>
    <w:rsid w:val="001235A9"/>
    <w:rsid w:val="00125030"/>
    <w:rsid w:val="001303BC"/>
    <w:rsid w:val="00133556"/>
    <w:rsid w:val="00136635"/>
    <w:rsid w:val="0014057E"/>
    <w:rsid w:val="00141FF4"/>
    <w:rsid w:val="001548D7"/>
    <w:rsid w:val="00155339"/>
    <w:rsid w:val="001558A5"/>
    <w:rsid w:val="00156665"/>
    <w:rsid w:val="001566FD"/>
    <w:rsid w:val="001634DF"/>
    <w:rsid w:val="00166075"/>
    <w:rsid w:val="00167879"/>
    <w:rsid w:val="0017277E"/>
    <w:rsid w:val="001822EE"/>
    <w:rsid w:val="00184320"/>
    <w:rsid w:val="00185209"/>
    <w:rsid w:val="00186209"/>
    <w:rsid w:val="0018646A"/>
    <w:rsid w:val="0018734E"/>
    <w:rsid w:val="00187F85"/>
    <w:rsid w:val="001908AC"/>
    <w:rsid w:val="00192101"/>
    <w:rsid w:val="001971DC"/>
    <w:rsid w:val="001971F5"/>
    <w:rsid w:val="0019793C"/>
    <w:rsid w:val="001A1B9B"/>
    <w:rsid w:val="001A317E"/>
    <w:rsid w:val="001B2B6D"/>
    <w:rsid w:val="001B6677"/>
    <w:rsid w:val="001C055C"/>
    <w:rsid w:val="001C0D54"/>
    <w:rsid w:val="001D691F"/>
    <w:rsid w:val="001E0BF2"/>
    <w:rsid w:val="001E1ED4"/>
    <w:rsid w:val="001E4B38"/>
    <w:rsid w:val="001E606C"/>
    <w:rsid w:val="001E64D0"/>
    <w:rsid w:val="001E7EA7"/>
    <w:rsid w:val="001F0878"/>
    <w:rsid w:val="001F09D5"/>
    <w:rsid w:val="001F2D7E"/>
    <w:rsid w:val="001F2F01"/>
    <w:rsid w:val="001F31A9"/>
    <w:rsid w:val="001F5512"/>
    <w:rsid w:val="001F72DD"/>
    <w:rsid w:val="001F72E7"/>
    <w:rsid w:val="0020011D"/>
    <w:rsid w:val="00202A54"/>
    <w:rsid w:val="002035FC"/>
    <w:rsid w:val="00206862"/>
    <w:rsid w:val="002070AC"/>
    <w:rsid w:val="00212AC2"/>
    <w:rsid w:val="00220BC0"/>
    <w:rsid w:val="0022228F"/>
    <w:rsid w:val="00222935"/>
    <w:rsid w:val="00223AD2"/>
    <w:rsid w:val="002247D4"/>
    <w:rsid w:val="00224C3E"/>
    <w:rsid w:val="00231C90"/>
    <w:rsid w:val="002339F3"/>
    <w:rsid w:val="00235058"/>
    <w:rsid w:val="0023579B"/>
    <w:rsid w:val="002357EE"/>
    <w:rsid w:val="002361E2"/>
    <w:rsid w:val="00237462"/>
    <w:rsid w:val="00241BDB"/>
    <w:rsid w:val="00245A49"/>
    <w:rsid w:val="00247886"/>
    <w:rsid w:val="00250007"/>
    <w:rsid w:val="00256295"/>
    <w:rsid w:val="002618E8"/>
    <w:rsid w:val="00261FB0"/>
    <w:rsid w:val="00262661"/>
    <w:rsid w:val="00263387"/>
    <w:rsid w:val="002642DB"/>
    <w:rsid w:val="0026435F"/>
    <w:rsid w:val="00266355"/>
    <w:rsid w:val="00266AFE"/>
    <w:rsid w:val="00266C00"/>
    <w:rsid w:val="00266C2D"/>
    <w:rsid w:val="002671AD"/>
    <w:rsid w:val="002766C5"/>
    <w:rsid w:val="002845D1"/>
    <w:rsid w:val="00285AEA"/>
    <w:rsid w:val="002923A4"/>
    <w:rsid w:val="00292A4F"/>
    <w:rsid w:val="002A3F19"/>
    <w:rsid w:val="002B15FA"/>
    <w:rsid w:val="002B30B5"/>
    <w:rsid w:val="002B6AF4"/>
    <w:rsid w:val="002B7C32"/>
    <w:rsid w:val="002C1F55"/>
    <w:rsid w:val="002C2045"/>
    <w:rsid w:val="002C3DFA"/>
    <w:rsid w:val="002C44F2"/>
    <w:rsid w:val="002D03AD"/>
    <w:rsid w:val="002D425E"/>
    <w:rsid w:val="002D63B4"/>
    <w:rsid w:val="002D7B8B"/>
    <w:rsid w:val="002E0687"/>
    <w:rsid w:val="002E11F4"/>
    <w:rsid w:val="002E1D59"/>
    <w:rsid w:val="002E1EA4"/>
    <w:rsid w:val="002E33C7"/>
    <w:rsid w:val="002E3FFC"/>
    <w:rsid w:val="002E5823"/>
    <w:rsid w:val="002E7A71"/>
    <w:rsid w:val="002F2E5E"/>
    <w:rsid w:val="002F5A98"/>
    <w:rsid w:val="002F6456"/>
    <w:rsid w:val="002F6C01"/>
    <w:rsid w:val="003031BC"/>
    <w:rsid w:val="003053CF"/>
    <w:rsid w:val="003065DA"/>
    <w:rsid w:val="00310650"/>
    <w:rsid w:val="00321D6A"/>
    <w:rsid w:val="003223B9"/>
    <w:rsid w:val="00323338"/>
    <w:rsid w:val="0032442E"/>
    <w:rsid w:val="00326CC5"/>
    <w:rsid w:val="00326CD0"/>
    <w:rsid w:val="00327762"/>
    <w:rsid w:val="00327FA4"/>
    <w:rsid w:val="0033374F"/>
    <w:rsid w:val="003375CA"/>
    <w:rsid w:val="00343955"/>
    <w:rsid w:val="00347435"/>
    <w:rsid w:val="00351AD3"/>
    <w:rsid w:val="003526AB"/>
    <w:rsid w:val="0035398D"/>
    <w:rsid w:val="0035433C"/>
    <w:rsid w:val="00360AF1"/>
    <w:rsid w:val="00362B64"/>
    <w:rsid w:val="0036367A"/>
    <w:rsid w:val="003657FF"/>
    <w:rsid w:val="00365B24"/>
    <w:rsid w:val="00375506"/>
    <w:rsid w:val="00375D16"/>
    <w:rsid w:val="00382C37"/>
    <w:rsid w:val="003834AA"/>
    <w:rsid w:val="00385E25"/>
    <w:rsid w:val="00390BC4"/>
    <w:rsid w:val="00393E8F"/>
    <w:rsid w:val="00394778"/>
    <w:rsid w:val="00395805"/>
    <w:rsid w:val="00396661"/>
    <w:rsid w:val="00396BC7"/>
    <w:rsid w:val="003A1B14"/>
    <w:rsid w:val="003A51B9"/>
    <w:rsid w:val="003A74BE"/>
    <w:rsid w:val="003B4D2E"/>
    <w:rsid w:val="003B6291"/>
    <w:rsid w:val="003B6C20"/>
    <w:rsid w:val="003B6DAA"/>
    <w:rsid w:val="003C0E8D"/>
    <w:rsid w:val="003C26E0"/>
    <w:rsid w:val="003C4304"/>
    <w:rsid w:val="003C6025"/>
    <w:rsid w:val="003D2557"/>
    <w:rsid w:val="003D4596"/>
    <w:rsid w:val="003D5A44"/>
    <w:rsid w:val="003D5FEB"/>
    <w:rsid w:val="003D6396"/>
    <w:rsid w:val="003E22AE"/>
    <w:rsid w:val="003E2928"/>
    <w:rsid w:val="003E6715"/>
    <w:rsid w:val="003F039F"/>
    <w:rsid w:val="003F2AEC"/>
    <w:rsid w:val="003F33B3"/>
    <w:rsid w:val="003F377F"/>
    <w:rsid w:val="003F7A51"/>
    <w:rsid w:val="00400BF3"/>
    <w:rsid w:val="00403D14"/>
    <w:rsid w:val="00404057"/>
    <w:rsid w:val="00404F45"/>
    <w:rsid w:val="00410A6B"/>
    <w:rsid w:val="00411216"/>
    <w:rsid w:val="00414342"/>
    <w:rsid w:val="00415DF7"/>
    <w:rsid w:val="00417326"/>
    <w:rsid w:val="004212DD"/>
    <w:rsid w:val="00424564"/>
    <w:rsid w:val="0042525F"/>
    <w:rsid w:val="004275C9"/>
    <w:rsid w:val="0043040E"/>
    <w:rsid w:val="00431750"/>
    <w:rsid w:val="00431FCC"/>
    <w:rsid w:val="004330FB"/>
    <w:rsid w:val="00434AD1"/>
    <w:rsid w:val="00436188"/>
    <w:rsid w:val="00441014"/>
    <w:rsid w:val="00441B95"/>
    <w:rsid w:val="004430FD"/>
    <w:rsid w:val="00450ACD"/>
    <w:rsid w:val="00455D96"/>
    <w:rsid w:val="004567DE"/>
    <w:rsid w:val="00465573"/>
    <w:rsid w:val="00467CBF"/>
    <w:rsid w:val="00467F41"/>
    <w:rsid w:val="00472AB1"/>
    <w:rsid w:val="0047645C"/>
    <w:rsid w:val="00476F25"/>
    <w:rsid w:val="004770DD"/>
    <w:rsid w:val="0047731F"/>
    <w:rsid w:val="00480FD8"/>
    <w:rsid w:val="00481460"/>
    <w:rsid w:val="00482522"/>
    <w:rsid w:val="00483A5D"/>
    <w:rsid w:val="00486022"/>
    <w:rsid w:val="00486408"/>
    <w:rsid w:val="004866F6"/>
    <w:rsid w:val="004876C5"/>
    <w:rsid w:val="004905F9"/>
    <w:rsid w:val="00491BD5"/>
    <w:rsid w:val="00493489"/>
    <w:rsid w:val="00493AB3"/>
    <w:rsid w:val="004974C9"/>
    <w:rsid w:val="00497ED6"/>
    <w:rsid w:val="004A2058"/>
    <w:rsid w:val="004A32CB"/>
    <w:rsid w:val="004A79F1"/>
    <w:rsid w:val="004B1361"/>
    <w:rsid w:val="004B4546"/>
    <w:rsid w:val="004C027B"/>
    <w:rsid w:val="004C1E59"/>
    <w:rsid w:val="004C3DB4"/>
    <w:rsid w:val="004C3E91"/>
    <w:rsid w:val="004C61BE"/>
    <w:rsid w:val="004C7FF7"/>
    <w:rsid w:val="004D2F17"/>
    <w:rsid w:val="004D46D3"/>
    <w:rsid w:val="004D4E13"/>
    <w:rsid w:val="004E299D"/>
    <w:rsid w:val="004E2A57"/>
    <w:rsid w:val="004E78C8"/>
    <w:rsid w:val="004E7F67"/>
    <w:rsid w:val="004F4151"/>
    <w:rsid w:val="004F54B2"/>
    <w:rsid w:val="00504559"/>
    <w:rsid w:val="00504D23"/>
    <w:rsid w:val="0050523B"/>
    <w:rsid w:val="00511512"/>
    <w:rsid w:val="00512542"/>
    <w:rsid w:val="005160FE"/>
    <w:rsid w:val="00517262"/>
    <w:rsid w:val="00523309"/>
    <w:rsid w:val="005246F9"/>
    <w:rsid w:val="0052587C"/>
    <w:rsid w:val="00540008"/>
    <w:rsid w:val="005424CC"/>
    <w:rsid w:val="00544951"/>
    <w:rsid w:val="00544B8C"/>
    <w:rsid w:val="0054612A"/>
    <w:rsid w:val="0055648A"/>
    <w:rsid w:val="005567C8"/>
    <w:rsid w:val="005578F3"/>
    <w:rsid w:val="0056509B"/>
    <w:rsid w:val="0056604A"/>
    <w:rsid w:val="0057040C"/>
    <w:rsid w:val="00571176"/>
    <w:rsid w:val="00574CA0"/>
    <w:rsid w:val="0057540E"/>
    <w:rsid w:val="005758FD"/>
    <w:rsid w:val="00577451"/>
    <w:rsid w:val="0058011C"/>
    <w:rsid w:val="00583C0A"/>
    <w:rsid w:val="00587D82"/>
    <w:rsid w:val="00592AB4"/>
    <w:rsid w:val="00593783"/>
    <w:rsid w:val="00594F54"/>
    <w:rsid w:val="00596066"/>
    <w:rsid w:val="005965C9"/>
    <w:rsid w:val="005A5752"/>
    <w:rsid w:val="005B1A08"/>
    <w:rsid w:val="005B2ADA"/>
    <w:rsid w:val="005B5238"/>
    <w:rsid w:val="005B540B"/>
    <w:rsid w:val="005C0ACE"/>
    <w:rsid w:val="005C34A3"/>
    <w:rsid w:val="005C38C6"/>
    <w:rsid w:val="005C646D"/>
    <w:rsid w:val="005C7E29"/>
    <w:rsid w:val="005D4C1F"/>
    <w:rsid w:val="005D6588"/>
    <w:rsid w:val="005E2F15"/>
    <w:rsid w:val="005E32C7"/>
    <w:rsid w:val="005E45F3"/>
    <w:rsid w:val="005E7934"/>
    <w:rsid w:val="005F1961"/>
    <w:rsid w:val="005F2D87"/>
    <w:rsid w:val="00604BED"/>
    <w:rsid w:val="0061408E"/>
    <w:rsid w:val="00614439"/>
    <w:rsid w:val="00617E86"/>
    <w:rsid w:val="006204D1"/>
    <w:rsid w:val="00623941"/>
    <w:rsid w:val="00625B21"/>
    <w:rsid w:val="00632733"/>
    <w:rsid w:val="00634385"/>
    <w:rsid w:val="00637224"/>
    <w:rsid w:val="00640984"/>
    <w:rsid w:val="006428F6"/>
    <w:rsid w:val="006433F6"/>
    <w:rsid w:val="006476BE"/>
    <w:rsid w:val="00651B77"/>
    <w:rsid w:val="00652C81"/>
    <w:rsid w:val="00654FF0"/>
    <w:rsid w:val="00657957"/>
    <w:rsid w:val="00660737"/>
    <w:rsid w:val="00662648"/>
    <w:rsid w:val="00663787"/>
    <w:rsid w:val="006669FC"/>
    <w:rsid w:val="00670996"/>
    <w:rsid w:val="00671E07"/>
    <w:rsid w:val="006731F2"/>
    <w:rsid w:val="00674709"/>
    <w:rsid w:val="006824CE"/>
    <w:rsid w:val="0068694E"/>
    <w:rsid w:val="006871F0"/>
    <w:rsid w:val="00690C5A"/>
    <w:rsid w:val="00691837"/>
    <w:rsid w:val="0069219E"/>
    <w:rsid w:val="00692764"/>
    <w:rsid w:val="006930D4"/>
    <w:rsid w:val="00697652"/>
    <w:rsid w:val="006A0F10"/>
    <w:rsid w:val="006A2317"/>
    <w:rsid w:val="006A34D5"/>
    <w:rsid w:val="006A7E81"/>
    <w:rsid w:val="006B20E0"/>
    <w:rsid w:val="006B42C1"/>
    <w:rsid w:val="006B70E1"/>
    <w:rsid w:val="006C0B1E"/>
    <w:rsid w:val="006C135F"/>
    <w:rsid w:val="006C3C5A"/>
    <w:rsid w:val="006C719C"/>
    <w:rsid w:val="006C75C5"/>
    <w:rsid w:val="006D349B"/>
    <w:rsid w:val="006D4F84"/>
    <w:rsid w:val="006E00A9"/>
    <w:rsid w:val="006E2B76"/>
    <w:rsid w:val="006E38CA"/>
    <w:rsid w:val="006E3C74"/>
    <w:rsid w:val="006E43CF"/>
    <w:rsid w:val="006E6249"/>
    <w:rsid w:val="006E62D9"/>
    <w:rsid w:val="006F1DF5"/>
    <w:rsid w:val="006F2693"/>
    <w:rsid w:val="007003BF"/>
    <w:rsid w:val="007037E9"/>
    <w:rsid w:val="0071245E"/>
    <w:rsid w:val="00712A2A"/>
    <w:rsid w:val="00712B3E"/>
    <w:rsid w:val="00717B26"/>
    <w:rsid w:val="00720490"/>
    <w:rsid w:val="00720952"/>
    <w:rsid w:val="00720D91"/>
    <w:rsid w:val="007238AC"/>
    <w:rsid w:val="007312B2"/>
    <w:rsid w:val="007325CB"/>
    <w:rsid w:val="00733368"/>
    <w:rsid w:val="007336B6"/>
    <w:rsid w:val="00737903"/>
    <w:rsid w:val="00745C5D"/>
    <w:rsid w:val="00746971"/>
    <w:rsid w:val="007478BE"/>
    <w:rsid w:val="00751172"/>
    <w:rsid w:val="007527A4"/>
    <w:rsid w:val="00760103"/>
    <w:rsid w:val="007641CB"/>
    <w:rsid w:val="007654BD"/>
    <w:rsid w:val="00771FA7"/>
    <w:rsid w:val="0077217C"/>
    <w:rsid w:val="00774C8F"/>
    <w:rsid w:val="00777B61"/>
    <w:rsid w:val="00780453"/>
    <w:rsid w:val="00785164"/>
    <w:rsid w:val="00786821"/>
    <w:rsid w:val="00793B4A"/>
    <w:rsid w:val="0079408D"/>
    <w:rsid w:val="007944B4"/>
    <w:rsid w:val="00795032"/>
    <w:rsid w:val="0079679A"/>
    <w:rsid w:val="00796B1D"/>
    <w:rsid w:val="00797BD9"/>
    <w:rsid w:val="007B2C75"/>
    <w:rsid w:val="007B4255"/>
    <w:rsid w:val="007B4301"/>
    <w:rsid w:val="007B609E"/>
    <w:rsid w:val="007C0E5A"/>
    <w:rsid w:val="007C187E"/>
    <w:rsid w:val="007C4F74"/>
    <w:rsid w:val="007C5253"/>
    <w:rsid w:val="007C69B3"/>
    <w:rsid w:val="007C7179"/>
    <w:rsid w:val="007D150A"/>
    <w:rsid w:val="007D1DDA"/>
    <w:rsid w:val="007E0E1D"/>
    <w:rsid w:val="007E0EE8"/>
    <w:rsid w:val="007E3F72"/>
    <w:rsid w:val="007F5081"/>
    <w:rsid w:val="007F5C0B"/>
    <w:rsid w:val="007F6A15"/>
    <w:rsid w:val="008006B7"/>
    <w:rsid w:val="00801E25"/>
    <w:rsid w:val="00803E33"/>
    <w:rsid w:val="008055FC"/>
    <w:rsid w:val="00807DCF"/>
    <w:rsid w:val="008129C4"/>
    <w:rsid w:val="008168AB"/>
    <w:rsid w:val="00817806"/>
    <w:rsid w:val="0082186B"/>
    <w:rsid w:val="008229CB"/>
    <w:rsid w:val="008276D4"/>
    <w:rsid w:val="00831C8A"/>
    <w:rsid w:val="00832CEE"/>
    <w:rsid w:val="00837C87"/>
    <w:rsid w:val="008434C6"/>
    <w:rsid w:val="0084602A"/>
    <w:rsid w:val="00847C94"/>
    <w:rsid w:val="00855F00"/>
    <w:rsid w:val="008621A5"/>
    <w:rsid w:val="00864AD9"/>
    <w:rsid w:val="00865E08"/>
    <w:rsid w:val="00866294"/>
    <w:rsid w:val="008673F8"/>
    <w:rsid w:val="00871427"/>
    <w:rsid w:val="008740E3"/>
    <w:rsid w:val="00876F34"/>
    <w:rsid w:val="00877702"/>
    <w:rsid w:val="00882560"/>
    <w:rsid w:val="00885F30"/>
    <w:rsid w:val="00887DCD"/>
    <w:rsid w:val="00893056"/>
    <w:rsid w:val="00897744"/>
    <w:rsid w:val="008979D3"/>
    <w:rsid w:val="008A1C0F"/>
    <w:rsid w:val="008A22C1"/>
    <w:rsid w:val="008A2A08"/>
    <w:rsid w:val="008B0181"/>
    <w:rsid w:val="008B1BE0"/>
    <w:rsid w:val="008B2EE4"/>
    <w:rsid w:val="008C36AD"/>
    <w:rsid w:val="008C5DB8"/>
    <w:rsid w:val="008D0838"/>
    <w:rsid w:val="008D2115"/>
    <w:rsid w:val="008D2DFF"/>
    <w:rsid w:val="008D333E"/>
    <w:rsid w:val="008D4141"/>
    <w:rsid w:val="008D50A6"/>
    <w:rsid w:val="008D5311"/>
    <w:rsid w:val="008E2F04"/>
    <w:rsid w:val="008E36F1"/>
    <w:rsid w:val="00901000"/>
    <w:rsid w:val="009113C1"/>
    <w:rsid w:val="0091266B"/>
    <w:rsid w:val="00913C85"/>
    <w:rsid w:val="00913E82"/>
    <w:rsid w:val="00914889"/>
    <w:rsid w:val="00921B9E"/>
    <w:rsid w:val="00922CF4"/>
    <w:rsid w:val="00922DA7"/>
    <w:rsid w:val="00926B52"/>
    <w:rsid w:val="009272AE"/>
    <w:rsid w:val="00944333"/>
    <w:rsid w:val="00944830"/>
    <w:rsid w:val="00944EA3"/>
    <w:rsid w:val="0094568E"/>
    <w:rsid w:val="0094696E"/>
    <w:rsid w:val="009503C5"/>
    <w:rsid w:val="00950490"/>
    <w:rsid w:val="00953A7D"/>
    <w:rsid w:val="0095543D"/>
    <w:rsid w:val="009645E3"/>
    <w:rsid w:val="0096476B"/>
    <w:rsid w:val="009670A4"/>
    <w:rsid w:val="00971D2C"/>
    <w:rsid w:val="00971D67"/>
    <w:rsid w:val="00972C43"/>
    <w:rsid w:val="0097545B"/>
    <w:rsid w:val="00975CDB"/>
    <w:rsid w:val="00981151"/>
    <w:rsid w:val="00981B12"/>
    <w:rsid w:val="00982C3F"/>
    <w:rsid w:val="00983354"/>
    <w:rsid w:val="009846D5"/>
    <w:rsid w:val="00986434"/>
    <w:rsid w:val="00991905"/>
    <w:rsid w:val="009A0A8F"/>
    <w:rsid w:val="009A7A12"/>
    <w:rsid w:val="009B0190"/>
    <w:rsid w:val="009B154C"/>
    <w:rsid w:val="009B2BE1"/>
    <w:rsid w:val="009B562B"/>
    <w:rsid w:val="009B7B9E"/>
    <w:rsid w:val="009B7D96"/>
    <w:rsid w:val="009C0FB5"/>
    <w:rsid w:val="009C34E7"/>
    <w:rsid w:val="009C5144"/>
    <w:rsid w:val="009C5CE7"/>
    <w:rsid w:val="009C672A"/>
    <w:rsid w:val="009C7D40"/>
    <w:rsid w:val="009C7D5D"/>
    <w:rsid w:val="009D372F"/>
    <w:rsid w:val="009D3762"/>
    <w:rsid w:val="009D6A35"/>
    <w:rsid w:val="009D79B9"/>
    <w:rsid w:val="009E35C5"/>
    <w:rsid w:val="009E6287"/>
    <w:rsid w:val="009E6B42"/>
    <w:rsid w:val="009F3271"/>
    <w:rsid w:val="009F7A2D"/>
    <w:rsid w:val="00A01B3E"/>
    <w:rsid w:val="00A01B6D"/>
    <w:rsid w:val="00A02B34"/>
    <w:rsid w:val="00A031D4"/>
    <w:rsid w:val="00A05429"/>
    <w:rsid w:val="00A06091"/>
    <w:rsid w:val="00A07E21"/>
    <w:rsid w:val="00A11E0C"/>
    <w:rsid w:val="00A12554"/>
    <w:rsid w:val="00A12860"/>
    <w:rsid w:val="00A20AC0"/>
    <w:rsid w:val="00A23ED5"/>
    <w:rsid w:val="00A24775"/>
    <w:rsid w:val="00A27C0D"/>
    <w:rsid w:val="00A36423"/>
    <w:rsid w:val="00A4125F"/>
    <w:rsid w:val="00A459E7"/>
    <w:rsid w:val="00A4738A"/>
    <w:rsid w:val="00A50084"/>
    <w:rsid w:val="00A6052D"/>
    <w:rsid w:val="00A64721"/>
    <w:rsid w:val="00A6606A"/>
    <w:rsid w:val="00A66663"/>
    <w:rsid w:val="00A671F4"/>
    <w:rsid w:val="00A67C5A"/>
    <w:rsid w:val="00A70829"/>
    <w:rsid w:val="00A710C1"/>
    <w:rsid w:val="00A71781"/>
    <w:rsid w:val="00A71B98"/>
    <w:rsid w:val="00A722D8"/>
    <w:rsid w:val="00A73837"/>
    <w:rsid w:val="00A73C9A"/>
    <w:rsid w:val="00A74CFF"/>
    <w:rsid w:val="00A7745B"/>
    <w:rsid w:val="00A77F10"/>
    <w:rsid w:val="00A80651"/>
    <w:rsid w:val="00A8251D"/>
    <w:rsid w:val="00A905F1"/>
    <w:rsid w:val="00A90667"/>
    <w:rsid w:val="00A926CF"/>
    <w:rsid w:val="00A92F87"/>
    <w:rsid w:val="00A94CAD"/>
    <w:rsid w:val="00A96405"/>
    <w:rsid w:val="00AA0C3B"/>
    <w:rsid w:val="00AA2378"/>
    <w:rsid w:val="00AA4587"/>
    <w:rsid w:val="00AA46A5"/>
    <w:rsid w:val="00AB2814"/>
    <w:rsid w:val="00AB3005"/>
    <w:rsid w:val="00AB6814"/>
    <w:rsid w:val="00AC114D"/>
    <w:rsid w:val="00AC1219"/>
    <w:rsid w:val="00AD0188"/>
    <w:rsid w:val="00AD01EB"/>
    <w:rsid w:val="00AD0D9F"/>
    <w:rsid w:val="00AD0E8C"/>
    <w:rsid w:val="00AD5C39"/>
    <w:rsid w:val="00AE085C"/>
    <w:rsid w:val="00AE0AED"/>
    <w:rsid w:val="00AE16C4"/>
    <w:rsid w:val="00AE5CD8"/>
    <w:rsid w:val="00AE7747"/>
    <w:rsid w:val="00AF1B54"/>
    <w:rsid w:val="00AF5556"/>
    <w:rsid w:val="00B01F00"/>
    <w:rsid w:val="00B113F5"/>
    <w:rsid w:val="00B13C5E"/>
    <w:rsid w:val="00B13E02"/>
    <w:rsid w:val="00B16CFA"/>
    <w:rsid w:val="00B211AE"/>
    <w:rsid w:val="00B216AB"/>
    <w:rsid w:val="00B33183"/>
    <w:rsid w:val="00B35426"/>
    <w:rsid w:val="00B35A7A"/>
    <w:rsid w:val="00B416E1"/>
    <w:rsid w:val="00B42EB7"/>
    <w:rsid w:val="00B43BB9"/>
    <w:rsid w:val="00B472A1"/>
    <w:rsid w:val="00B47956"/>
    <w:rsid w:val="00B508E8"/>
    <w:rsid w:val="00B52C70"/>
    <w:rsid w:val="00B54C6A"/>
    <w:rsid w:val="00B55AE1"/>
    <w:rsid w:val="00B57784"/>
    <w:rsid w:val="00B6126D"/>
    <w:rsid w:val="00B61FE9"/>
    <w:rsid w:val="00B6261C"/>
    <w:rsid w:val="00B65937"/>
    <w:rsid w:val="00B75074"/>
    <w:rsid w:val="00B759DF"/>
    <w:rsid w:val="00B77F71"/>
    <w:rsid w:val="00B813F3"/>
    <w:rsid w:val="00B83FEE"/>
    <w:rsid w:val="00B844ED"/>
    <w:rsid w:val="00B85ECE"/>
    <w:rsid w:val="00B8680F"/>
    <w:rsid w:val="00B91384"/>
    <w:rsid w:val="00B92206"/>
    <w:rsid w:val="00B945ED"/>
    <w:rsid w:val="00B96920"/>
    <w:rsid w:val="00B97216"/>
    <w:rsid w:val="00BA0008"/>
    <w:rsid w:val="00BA2DBB"/>
    <w:rsid w:val="00BB29DC"/>
    <w:rsid w:val="00BB4343"/>
    <w:rsid w:val="00BB4EAE"/>
    <w:rsid w:val="00BB68C4"/>
    <w:rsid w:val="00BC23FE"/>
    <w:rsid w:val="00BC36C5"/>
    <w:rsid w:val="00BC3718"/>
    <w:rsid w:val="00BC76EF"/>
    <w:rsid w:val="00BC7746"/>
    <w:rsid w:val="00BC7DB9"/>
    <w:rsid w:val="00BD2774"/>
    <w:rsid w:val="00BD5C53"/>
    <w:rsid w:val="00BE11A2"/>
    <w:rsid w:val="00BE12CA"/>
    <w:rsid w:val="00BE1D68"/>
    <w:rsid w:val="00BE6437"/>
    <w:rsid w:val="00BF2303"/>
    <w:rsid w:val="00BF2B0C"/>
    <w:rsid w:val="00BF2CCA"/>
    <w:rsid w:val="00BF3147"/>
    <w:rsid w:val="00BF324F"/>
    <w:rsid w:val="00BF3A65"/>
    <w:rsid w:val="00BF448A"/>
    <w:rsid w:val="00BF4CA8"/>
    <w:rsid w:val="00BF59DC"/>
    <w:rsid w:val="00C00424"/>
    <w:rsid w:val="00C0472B"/>
    <w:rsid w:val="00C06238"/>
    <w:rsid w:val="00C16C8D"/>
    <w:rsid w:val="00C20A78"/>
    <w:rsid w:val="00C2438C"/>
    <w:rsid w:val="00C25BAC"/>
    <w:rsid w:val="00C25DA4"/>
    <w:rsid w:val="00C26F1A"/>
    <w:rsid w:val="00C32D36"/>
    <w:rsid w:val="00C41C81"/>
    <w:rsid w:val="00C4377F"/>
    <w:rsid w:val="00C443DD"/>
    <w:rsid w:val="00C47841"/>
    <w:rsid w:val="00C47895"/>
    <w:rsid w:val="00C47AD7"/>
    <w:rsid w:val="00C47CAF"/>
    <w:rsid w:val="00C53069"/>
    <w:rsid w:val="00C532E2"/>
    <w:rsid w:val="00C5595F"/>
    <w:rsid w:val="00C57EB8"/>
    <w:rsid w:val="00C623C5"/>
    <w:rsid w:val="00C63FE6"/>
    <w:rsid w:val="00C642A4"/>
    <w:rsid w:val="00C70C6D"/>
    <w:rsid w:val="00C71CC1"/>
    <w:rsid w:val="00C74884"/>
    <w:rsid w:val="00C750A0"/>
    <w:rsid w:val="00C750D2"/>
    <w:rsid w:val="00C75473"/>
    <w:rsid w:val="00C75999"/>
    <w:rsid w:val="00C76E23"/>
    <w:rsid w:val="00C77EC9"/>
    <w:rsid w:val="00C84FD2"/>
    <w:rsid w:val="00C91355"/>
    <w:rsid w:val="00C95AAC"/>
    <w:rsid w:val="00CA0884"/>
    <w:rsid w:val="00CA29EA"/>
    <w:rsid w:val="00CA3FEF"/>
    <w:rsid w:val="00CA50C4"/>
    <w:rsid w:val="00CA64AC"/>
    <w:rsid w:val="00CA7E67"/>
    <w:rsid w:val="00CB06F1"/>
    <w:rsid w:val="00CB17D2"/>
    <w:rsid w:val="00CB3164"/>
    <w:rsid w:val="00CC3F74"/>
    <w:rsid w:val="00CC7419"/>
    <w:rsid w:val="00CD04D6"/>
    <w:rsid w:val="00CD0FB7"/>
    <w:rsid w:val="00CD1FDC"/>
    <w:rsid w:val="00CD3C17"/>
    <w:rsid w:val="00CD60F2"/>
    <w:rsid w:val="00CD7EC7"/>
    <w:rsid w:val="00CE4E1C"/>
    <w:rsid w:val="00CF0061"/>
    <w:rsid w:val="00CF0A34"/>
    <w:rsid w:val="00CF0F6D"/>
    <w:rsid w:val="00CF206C"/>
    <w:rsid w:val="00CF3CC9"/>
    <w:rsid w:val="00D0717D"/>
    <w:rsid w:val="00D1037A"/>
    <w:rsid w:val="00D13A31"/>
    <w:rsid w:val="00D164A3"/>
    <w:rsid w:val="00D176CE"/>
    <w:rsid w:val="00D20FCA"/>
    <w:rsid w:val="00D265FA"/>
    <w:rsid w:val="00D30344"/>
    <w:rsid w:val="00D409F5"/>
    <w:rsid w:val="00D40A70"/>
    <w:rsid w:val="00D4275D"/>
    <w:rsid w:val="00D452B9"/>
    <w:rsid w:val="00D5549E"/>
    <w:rsid w:val="00D5624B"/>
    <w:rsid w:val="00D607AD"/>
    <w:rsid w:val="00D61B27"/>
    <w:rsid w:val="00D647D3"/>
    <w:rsid w:val="00D67C7C"/>
    <w:rsid w:val="00D732EF"/>
    <w:rsid w:val="00D7335C"/>
    <w:rsid w:val="00D73CD0"/>
    <w:rsid w:val="00D80AD9"/>
    <w:rsid w:val="00D80B4B"/>
    <w:rsid w:val="00D8778A"/>
    <w:rsid w:val="00D9134A"/>
    <w:rsid w:val="00D93B96"/>
    <w:rsid w:val="00D95A73"/>
    <w:rsid w:val="00DA0543"/>
    <w:rsid w:val="00DA0934"/>
    <w:rsid w:val="00DA2530"/>
    <w:rsid w:val="00DB0F47"/>
    <w:rsid w:val="00DB7752"/>
    <w:rsid w:val="00DC05FD"/>
    <w:rsid w:val="00DC17B3"/>
    <w:rsid w:val="00DC4C33"/>
    <w:rsid w:val="00DD3026"/>
    <w:rsid w:val="00DD3490"/>
    <w:rsid w:val="00DD5A42"/>
    <w:rsid w:val="00DD6BC1"/>
    <w:rsid w:val="00DE2268"/>
    <w:rsid w:val="00DE2E31"/>
    <w:rsid w:val="00DE39CB"/>
    <w:rsid w:val="00DE3C20"/>
    <w:rsid w:val="00DF0ADF"/>
    <w:rsid w:val="00DF18B7"/>
    <w:rsid w:val="00DF352F"/>
    <w:rsid w:val="00DF5F7D"/>
    <w:rsid w:val="00DF6F6B"/>
    <w:rsid w:val="00E00CDA"/>
    <w:rsid w:val="00E01730"/>
    <w:rsid w:val="00E0266D"/>
    <w:rsid w:val="00E02944"/>
    <w:rsid w:val="00E05CDD"/>
    <w:rsid w:val="00E067D2"/>
    <w:rsid w:val="00E07E4C"/>
    <w:rsid w:val="00E13EA6"/>
    <w:rsid w:val="00E1438E"/>
    <w:rsid w:val="00E14A56"/>
    <w:rsid w:val="00E160A1"/>
    <w:rsid w:val="00E232AB"/>
    <w:rsid w:val="00E24ADC"/>
    <w:rsid w:val="00E25FE7"/>
    <w:rsid w:val="00E27DE8"/>
    <w:rsid w:val="00E31F43"/>
    <w:rsid w:val="00E33333"/>
    <w:rsid w:val="00E41432"/>
    <w:rsid w:val="00E42C9A"/>
    <w:rsid w:val="00E43E64"/>
    <w:rsid w:val="00E45319"/>
    <w:rsid w:val="00E45B83"/>
    <w:rsid w:val="00E4653A"/>
    <w:rsid w:val="00E51274"/>
    <w:rsid w:val="00E540AB"/>
    <w:rsid w:val="00E56AF2"/>
    <w:rsid w:val="00E56D0B"/>
    <w:rsid w:val="00E60194"/>
    <w:rsid w:val="00E610C7"/>
    <w:rsid w:val="00E65895"/>
    <w:rsid w:val="00E73329"/>
    <w:rsid w:val="00E73D1D"/>
    <w:rsid w:val="00E76E57"/>
    <w:rsid w:val="00E800A5"/>
    <w:rsid w:val="00E803B0"/>
    <w:rsid w:val="00E809B6"/>
    <w:rsid w:val="00E84A19"/>
    <w:rsid w:val="00E87274"/>
    <w:rsid w:val="00E9098A"/>
    <w:rsid w:val="00E917B0"/>
    <w:rsid w:val="00E92796"/>
    <w:rsid w:val="00E93B60"/>
    <w:rsid w:val="00E95A16"/>
    <w:rsid w:val="00E9799A"/>
    <w:rsid w:val="00EA1B30"/>
    <w:rsid w:val="00EA222E"/>
    <w:rsid w:val="00EA3BC6"/>
    <w:rsid w:val="00EA3E61"/>
    <w:rsid w:val="00EA4557"/>
    <w:rsid w:val="00EA4E3E"/>
    <w:rsid w:val="00EA582B"/>
    <w:rsid w:val="00EA72B2"/>
    <w:rsid w:val="00EB0CC3"/>
    <w:rsid w:val="00EB14F1"/>
    <w:rsid w:val="00EB28CA"/>
    <w:rsid w:val="00EB4DC6"/>
    <w:rsid w:val="00EB4E22"/>
    <w:rsid w:val="00EC290C"/>
    <w:rsid w:val="00EC3331"/>
    <w:rsid w:val="00EC4B94"/>
    <w:rsid w:val="00EC5E71"/>
    <w:rsid w:val="00EC6E0A"/>
    <w:rsid w:val="00ED2E5B"/>
    <w:rsid w:val="00EE0E2D"/>
    <w:rsid w:val="00EE2E8A"/>
    <w:rsid w:val="00EE4060"/>
    <w:rsid w:val="00EE5472"/>
    <w:rsid w:val="00EF1E3F"/>
    <w:rsid w:val="00EF32C7"/>
    <w:rsid w:val="00EF4076"/>
    <w:rsid w:val="00EF454F"/>
    <w:rsid w:val="00EF45E9"/>
    <w:rsid w:val="00EF67B1"/>
    <w:rsid w:val="00EF688A"/>
    <w:rsid w:val="00F018D0"/>
    <w:rsid w:val="00F02AE6"/>
    <w:rsid w:val="00F048E5"/>
    <w:rsid w:val="00F10994"/>
    <w:rsid w:val="00F10E8C"/>
    <w:rsid w:val="00F13F0F"/>
    <w:rsid w:val="00F1537E"/>
    <w:rsid w:val="00F16EA4"/>
    <w:rsid w:val="00F21897"/>
    <w:rsid w:val="00F24B72"/>
    <w:rsid w:val="00F2699A"/>
    <w:rsid w:val="00F26A55"/>
    <w:rsid w:val="00F26DDA"/>
    <w:rsid w:val="00F32C0E"/>
    <w:rsid w:val="00F3425F"/>
    <w:rsid w:val="00F348D7"/>
    <w:rsid w:val="00F35CA6"/>
    <w:rsid w:val="00F37B18"/>
    <w:rsid w:val="00F43915"/>
    <w:rsid w:val="00F512DB"/>
    <w:rsid w:val="00F52A7B"/>
    <w:rsid w:val="00F53251"/>
    <w:rsid w:val="00F56422"/>
    <w:rsid w:val="00F57A26"/>
    <w:rsid w:val="00F6030D"/>
    <w:rsid w:val="00F64790"/>
    <w:rsid w:val="00F7161D"/>
    <w:rsid w:val="00F742A9"/>
    <w:rsid w:val="00F74850"/>
    <w:rsid w:val="00F75336"/>
    <w:rsid w:val="00F80A5E"/>
    <w:rsid w:val="00F81244"/>
    <w:rsid w:val="00F81DFC"/>
    <w:rsid w:val="00F8507F"/>
    <w:rsid w:val="00F8535F"/>
    <w:rsid w:val="00F856E0"/>
    <w:rsid w:val="00F86FA4"/>
    <w:rsid w:val="00F90936"/>
    <w:rsid w:val="00F9222D"/>
    <w:rsid w:val="00F96E9C"/>
    <w:rsid w:val="00FA1FAB"/>
    <w:rsid w:val="00FA338C"/>
    <w:rsid w:val="00FA4DEB"/>
    <w:rsid w:val="00FB358E"/>
    <w:rsid w:val="00FB3DEF"/>
    <w:rsid w:val="00FB4859"/>
    <w:rsid w:val="00FC15CE"/>
    <w:rsid w:val="00FC1906"/>
    <w:rsid w:val="00FC29B4"/>
    <w:rsid w:val="00FC3517"/>
    <w:rsid w:val="00FC4921"/>
    <w:rsid w:val="00FC5B8B"/>
    <w:rsid w:val="00FD0993"/>
    <w:rsid w:val="00FD0BDC"/>
    <w:rsid w:val="00FD22FC"/>
    <w:rsid w:val="00FD316F"/>
    <w:rsid w:val="00FD3D67"/>
    <w:rsid w:val="00FD5BE1"/>
    <w:rsid w:val="00FD73B6"/>
    <w:rsid w:val="00FE2908"/>
    <w:rsid w:val="00FE2CD8"/>
    <w:rsid w:val="00FE608B"/>
    <w:rsid w:val="00FF0F3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2974F83"/>
  <w15:chartTrackingRefBased/>
  <w15:docId w15:val="{F7657185-8596-4ACD-AA28-9C17EDB4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CCA"/>
    <w:pPr>
      <w:spacing w:after="160" w:line="259" w:lineRule="auto"/>
    </w:pPr>
    <w:rPr>
      <w:rFonts w:ascii="Arial" w:hAnsi="Arial"/>
      <w:sz w:val="22"/>
      <w:szCs w:val="22"/>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MS Gothic"/>
      <w:b/>
      <w:color w:val="78B73E"/>
      <w:sz w:val="36"/>
      <w:szCs w:val="36"/>
    </w:rPr>
  </w:style>
  <w:style w:type="paragraph" w:styleId="Overskrift2">
    <w:name w:val="heading 2"/>
    <w:basedOn w:val="Normal"/>
    <w:next w:val="Normal"/>
    <w:link w:val="Overskrift2Tegn"/>
    <w:uiPriority w:val="9"/>
    <w:qFormat/>
    <w:rsid w:val="00235058"/>
    <w:pPr>
      <w:keepNext/>
      <w:keepLines/>
      <w:spacing w:before="40" w:after="0" w:line="240" w:lineRule="auto"/>
      <w:outlineLvl w:val="1"/>
    </w:pPr>
    <w:rPr>
      <w:rFonts w:eastAsia="MS Gothic"/>
      <w:color w:val="78B73E"/>
      <w:sz w:val="32"/>
      <w:szCs w:val="32"/>
    </w:rPr>
  </w:style>
  <w:style w:type="paragraph" w:styleId="Overskrift3">
    <w:name w:val="heading 3"/>
    <w:basedOn w:val="Normal"/>
    <w:next w:val="Normal"/>
    <w:link w:val="Overskrift3Tegn"/>
    <w:uiPriority w:val="9"/>
    <w:qFormat/>
    <w:rsid w:val="00235058"/>
    <w:pPr>
      <w:keepNext/>
      <w:keepLines/>
      <w:spacing w:before="40" w:after="0" w:line="240" w:lineRule="auto"/>
      <w:outlineLvl w:val="2"/>
    </w:pPr>
    <w:rPr>
      <w:rFonts w:eastAsia="MS Gothic"/>
      <w:color w:val="78B73E"/>
      <w:sz w:val="28"/>
      <w:szCs w:val="28"/>
    </w:rPr>
  </w:style>
  <w:style w:type="paragraph" w:styleId="Overskrift4">
    <w:name w:val="heading 4"/>
    <w:basedOn w:val="Normal"/>
    <w:next w:val="Normal"/>
    <w:link w:val="Overskrift4Tegn"/>
    <w:uiPriority w:val="9"/>
    <w:qFormat/>
    <w:rsid w:val="00837C87"/>
    <w:pPr>
      <w:keepNext/>
      <w:keepLines/>
      <w:spacing w:before="40" w:after="0" w:line="360" w:lineRule="auto"/>
      <w:outlineLvl w:val="3"/>
    </w:pPr>
    <w:rPr>
      <w:rFonts w:eastAsia="MS Gothic"/>
      <w:color w:val="78B73D"/>
      <w:sz w:val="24"/>
      <w:szCs w:val="24"/>
    </w:rPr>
  </w:style>
  <w:style w:type="paragraph" w:styleId="Overskrift5">
    <w:name w:val="heading 5"/>
    <w:basedOn w:val="Normal"/>
    <w:next w:val="Normal"/>
    <w:link w:val="Overskrift5Tegn"/>
    <w:uiPriority w:val="9"/>
    <w:qFormat/>
    <w:rsid w:val="00E05CDD"/>
    <w:pPr>
      <w:keepNext/>
      <w:keepLines/>
      <w:spacing w:before="40" w:after="0"/>
      <w:outlineLvl w:val="4"/>
    </w:pPr>
    <w:rPr>
      <w:rFonts w:ascii="Calibri" w:eastAsia="MS Gothic" w:hAnsi="Calibri"/>
      <w:caps/>
      <w:color w:val="365F91"/>
    </w:rPr>
  </w:style>
  <w:style w:type="paragraph" w:styleId="Overskrift6">
    <w:name w:val="heading 6"/>
    <w:basedOn w:val="Normal"/>
    <w:next w:val="Normal"/>
    <w:link w:val="Overskrift6Tegn"/>
    <w:uiPriority w:val="9"/>
    <w:qFormat/>
    <w:rsid w:val="00E05CDD"/>
    <w:pPr>
      <w:keepNext/>
      <w:keepLines/>
      <w:spacing w:before="40" w:after="0"/>
      <w:outlineLvl w:val="5"/>
    </w:pPr>
    <w:rPr>
      <w:rFonts w:ascii="Calibri" w:eastAsia="MS Gothic" w:hAnsi="Calibri"/>
      <w:i/>
      <w:iCs/>
      <w:caps/>
      <w:color w:val="244061"/>
    </w:rPr>
  </w:style>
  <w:style w:type="paragraph" w:styleId="Overskrift7">
    <w:name w:val="heading 7"/>
    <w:basedOn w:val="Normal"/>
    <w:next w:val="Normal"/>
    <w:link w:val="Overskrift7Tegn"/>
    <w:uiPriority w:val="9"/>
    <w:qFormat/>
    <w:rsid w:val="00E05CDD"/>
    <w:pPr>
      <w:keepNext/>
      <w:keepLines/>
      <w:spacing w:before="40" w:after="0"/>
      <w:outlineLvl w:val="6"/>
    </w:pPr>
    <w:rPr>
      <w:rFonts w:ascii="Calibri" w:eastAsia="MS Gothic" w:hAnsi="Calibri"/>
      <w:b/>
      <w:bCs/>
      <w:color w:val="244061"/>
    </w:rPr>
  </w:style>
  <w:style w:type="paragraph" w:styleId="Overskrift8">
    <w:name w:val="heading 8"/>
    <w:basedOn w:val="Normal"/>
    <w:next w:val="Normal"/>
    <w:link w:val="Overskrift8Tegn"/>
    <w:uiPriority w:val="9"/>
    <w:qFormat/>
    <w:rsid w:val="00E05CDD"/>
    <w:pPr>
      <w:keepNext/>
      <w:keepLines/>
      <w:spacing w:before="40" w:after="0"/>
      <w:outlineLvl w:val="7"/>
    </w:pPr>
    <w:rPr>
      <w:rFonts w:ascii="Calibri" w:eastAsia="MS Gothic" w:hAnsi="Calibri"/>
      <w:b/>
      <w:bCs/>
      <w:i/>
      <w:iCs/>
      <w:color w:val="244061"/>
    </w:rPr>
  </w:style>
  <w:style w:type="paragraph" w:styleId="Overskrift9">
    <w:name w:val="heading 9"/>
    <w:basedOn w:val="Normal"/>
    <w:next w:val="Normal"/>
    <w:link w:val="Overskrift9Tegn"/>
    <w:uiPriority w:val="9"/>
    <w:qFormat/>
    <w:rsid w:val="00E05CDD"/>
    <w:pPr>
      <w:keepNext/>
      <w:keepLines/>
      <w:spacing w:before="40" w:after="0"/>
      <w:outlineLvl w:val="8"/>
    </w:pPr>
    <w:rPr>
      <w:rFonts w:ascii="Calibri" w:eastAsia="MS Gothic" w:hAnsi="Calibri"/>
      <w:i/>
      <w:iCs/>
      <w:color w:val="24406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locked/>
    <w:rsid w:val="00235058"/>
    <w:rPr>
      <w:rFonts w:ascii="Arial" w:eastAsia="MS Gothic" w:hAnsi="Arial" w:cs="Times New Roman"/>
      <w:b/>
      <w:color w:val="78B73E"/>
      <w:sz w:val="36"/>
      <w:szCs w:val="36"/>
    </w:rPr>
  </w:style>
  <w:style w:type="character" w:customStyle="1" w:styleId="Overskrift2Tegn">
    <w:name w:val="Overskrift 2 Tegn"/>
    <w:link w:val="Overskrift2"/>
    <w:uiPriority w:val="9"/>
    <w:locked/>
    <w:rsid w:val="00235058"/>
    <w:rPr>
      <w:rFonts w:ascii="Arial" w:eastAsia="MS Gothic" w:hAnsi="Arial" w:cs="Times New Roman"/>
      <w:color w:val="78B73E"/>
      <w:sz w:val="32"/>
      <w:szCs w:val="32"/>
    </w:rPr>
  </w:style>
  <w:style w:type="character" w:customStyle="1" w:styleId="Overskrift3Tegn">
    <w:name w:val="Overskrift 3 Tegn"/>
    <w:link w:val="Overskrift3"/>
    <w:uiPriority w:val="9"/>
    <w:locked/>
    <w:rsid w:val="00235058"/>
    <w:rPr>
      <w:rFonts w:ascii="Arial" w:eastAsia="MS Gothic" w:hAnsi="Arial" w:cs="Times New Roman"/>
      <w:color w:val="78B73E"/>
      <w:sz w:val="28"/>
      <w:szCs w:val="28"/>
    </w:rPr>
  </w:style>
  <w:style w:type="character" w:customStyle="1" w:styleId="Overskrift4Tegn">
    <w:name w:val="Overskrift 4 Tegn"/>
    <w:link w:val="Overskrift4"/>
    <w:uiPriority w:val="9"/>
    <w:locked/>
    <w:rsid w:val="00837C87"/>
    <w:rPr>
      <w:rFonts w:ascii="Arial" w:eastAsia="MS Gothic" w:hAnsi="Arial" w:cs="Times New Roman"/>
      <w:color w:val="78B73D"/>
      <w:sz w:val="24"/>
      <w:szCs w:val="24"/>
    </w:rPr>
  </w:style>
  <w:style w:type="character" w:customStyle="1" w:styleId="Overskrift5Tegn">
    <w:name w:val="Overskrift 5 Tegn"/>
    <w:link w:val="Overskrift5"/>
    <w:uiPriority w:val="9"/>
    <w:semiHidden/>
    <w:locked/>
    <w:rsid w:val="00E05CDD"/>
    <w:rPr>
      <w:rFonts w:ascii="Calibri" w:eastAsia="MS Gothic" w:hAnsi="Calibri" w:cs="Times New Roman"/>
      <w:caps/>
      <w:color w:val="365F91"/>
    </w:rPr>
  </w:style>
  <w:style w:type="character" w:customStyle="1" w:styleId="Overskrift6Tegn">
    <w:name w:val="Overskrift 6 Tegn"/>
    <w:link w:val="Overskrift6"/>
    <w:uiPriority w:val="9"/>
    <w:semiHidden/>
    <w:locked/>
    <w:rsid w:val="00E05CDD"/>
    <w:rPr>
      <w:rFonts w:ascii="Calibri" w:eastAsia="MS Gothic" w:hAnsi="Calibri" w:cs="Times New Roman"/>
      <w:i/>
      <w:iCs/>
      <w:caps/>
      <w:color w:val="244061"/>
    </w:rPr>
  </w:style>
  <w:style w:type="character" w:customStyle="1" w:styleId="Overskrift7Tegn">
    <w:name w:val="Overskrift 7 Tegn"/>
    <w:link w:val="Overskrift7"/>
    <w:uiPriority w:val="9"/>
    <w:semiHidden/>
    <w:locked/>
    <w:rsid w:val="00E05CDD"/>
    <w:rPr>
      <w:rFonts w:ascii="Calibri" w:eastAsia="MS Gothic" w:hAnsi="Calibri" w:cs="Times New Roman"/>
      <w:b/>
      <w:bCs/>
      <w:color w:val="244061"/>
    </w:rPr>
  </w:style>
  <w:style w:type="character" w:customStyle="1" w:styleId="Overskrift8Tegn">
    <w:name w:val="Overskrift 8 Tegn"/>
    <w:link w:val="Overskrift8"/>
    <w:uiPriority w:val="9"/>
    <w:semiHidden/>
    <w:locked/>
    <w:rsid w:val="00E05CDD"/>
    <w:rPr>
      <w:rFonts w:ascii="Calibri" w:eastAsia="MS Gothic" w:hAnsi="Calibri" w:cs="Times New Roman"/>
      <w:b/>
      <w:bCs/>
      <w:i/>
      <w:iCs/>
      <w:color w:val="244061"/>
    </w:rPr>
  </w:style>
  <w:style w:type="character" w:customStyle="1" w:styleId="Overskrift9Tegn">
    <w:name w:val="Overskrift 9 Tegn"/>
    <w:link w:val="Overskrift9"/>
    <w:uiPriority w:val="9"/>
    <w:semiHidden/>
    <w:locked/>
    <w:rsid w:val="00E05CDD"/>
    <w:rPr>
      <w:rFonts w:ascii="Calibri" w:eastAsia="MS Gothic" w:hAnsi="Calibri" w:cs="Times New Roman"/>
      <w:i/>
      <w:iCs/>
      <w:color w:val="244061"/>
    </w:rPr>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link w:val="Topptekst"/>
    <w:uiPriority w:val="99"/>
    <w:locked/>
    <w:rsid w:val="002C44F2"/>
    <w:rPr>
      <w:rFonts w:cs="Times New Roman"/>
    </w:rPr>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link w:val="Bunntekst"/>
    <w:uiPriority w:val="99"/>
    <w:locked/>
    <w:rsid w:val="002C44F2"/>
    <w:rPr>
      <w:rFonts w:cs="Times New Roman"/>
    </w:rPr>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link w:val="Bobletekst"/>
    <w:uiPriority w:val="99"/>
    <w:semiHidden/>
    <w:locked/>
    <w:rsid w:val="001F0878"/>
    <w:rPr>
      <w:rFonts w:ascii="Lucida Grande" w:hAnsi="Lucida Grande" w:cs="Lucida Grande"/>
      <w:sz w:val="18"/>
      <w:szCs w:val="18"/>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cs="Arial"/>
      <w:b/>
      <w:noProof/>
    </w:rPr>
  </w:style>
  <w:style w:type="paragraph" w:styleId="Brdtekst2">
    <w:name w:val="Body Text 2"/>
    <w:basedOn w:val="Normal"/>
    <w:link w:val="Brdtekst2Tegn"/>
    <w:uiPriority w:val="99"/>
    <w:rsid w:val="00803E33"/>
    <w:rPr>
      <w:szCs w:val="20"/>
    </w:rPr>
  </w:style>
  <w:style w:type="character" w:customStyle="1" w:styleId="Brdtekst2Tegn">
    <w:name w:val="Brødtekst 2 Tegn"/>
    <w:link w:val="Brdtekst2"/>
    <w:uiPriority w:val="99"/>
    <w:locked/>
    <w:rsid w:val="00803E33"/>
    <w:rPr>
      <w:rFonts w:ascii="Arial" w:hAnsi="Arial" w:cs="Times New Roman"/>
      <w:sz w:val="20"/>
      <w:szCs w:val="20"/>
    </w:rPr>
  </w:style>
  <w:style w:type="paragraph" w:customStyle="1" w:styleId="Ingenmellomrom1">
    <w:name w:val="Ingen mellomrom1"/>
    <w:link w:val="NoSpacingChar"/>
    <w:uiPriority w:val="1"/>
    <w:qFormat/>
    <w:rsid w:val="00E05CDD"/>
    <w:rPr>
      <w:sz w:val="22"/>
      <w:szCs w:val="22"/>
    </w:rPr>
  </w:style>
  <w:style w:type="paragraph" w:styleId="Brdtekst">
    <w:name w:val="Body Text"/>
    <w:basedOn w:val="Normal"/>
    <w:link w:val="BrdtekstTegn"/>
    <w:uiPriority w:val="99"/>
    <w:rsid w:val="00803E33"/>
    <w:pPr>
      <w:spacing w:after="120"/>
    </w:pPr>
    <w:rPr>
      <w:rFonts w:ascii="Times New Roman" w:hAnsi="Times New Roman"/>
      <w:sz w:val="20"/>
      <w:szCs w:val="20"/>
    </w:rPr>
  </w:style>
  <w:style w:type="character" w:customStyle="1" w:styleId="BrdtekstTegn">
    <w:name w:val="Brødtekst Tegn"/>
    <w:link w:val="Brdtekst"/>
    <w:uiPriority w:val="99"/>
    <w:locked/>
    <w:rsid w:val="00803E33"/>
    <w:rPr>
      <w:rFonts w:ascii="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Calibri" w:eastAsia="MS Gothic" w:hAnsi="Calibri"/>
      <w:caps/>
      <w:color w:val="1F497D"/>
      <w:spacing w:val="-15"/>
      <w:sz w:val="72"/>
      <w:szCs w:val="72"/>
    </w:rPr>
  </w:style>
  <w:style w:type="character" w:customStyle="1" w:styleId="TittelTegn">
    <w:name w:val="Tittel Tegn"/>
    <w:link w:val="Tittel"/>
    <w:uiPriority w:val="10"/>
    <w:locked/>
    <w:rsid w:val="00E05CDD"/>
    <w:rPr>
      <w:rFonts w:ascii="Calibri" w:eastAsia="MS Gothic" w:hAnsi="Calibri" w:cs="Times New Roman"/>
      <w:caps/>
      <w:color w:val="1F497D"/>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hAnsi="Times New Roman"/>
      <w:sz w:val="20"/>
      <w:szCs w:val="20"/>
      <w:lang w:val="x-none" w:eastAsia="en-US"/>
    </w:rPr>
  </w:style>
  <w:style w:type="character" w:customStyle="1" w:styleId="punktlisteTegn">
    <w:name w:val="punktliste Tegn"/>
    <w:link w:val="punktliste"/>
    <w:locked/>
    <w:rsid w:val="00803E33"/>
    <w:rPr>
      <w:rFonts w:ascii="Times New Roman" w:hAnsi="Times New Roman"/>
      <w:lang w:val="x-none" w:eastAsia="en-US"/>
    </w:rPr>
  </w:style>
  <w:style w:type="paragraph" w:customStyle="1" w:styleId="Listeavsnitt1">
    <w:name w:val="Listeavsnitt1"/>
    <w:basedOn w:val="Normal"/>
    <w:uiPriority w:val="34"/>
    <w:qFormat/>
    <w:rsid w:val="00A80651"/>
    <w:pPr>
      <w:ind w:left="720"/>
      <w:contextualSpacing/>
    </w:pPr>
  </w:style>
  <w:style w:type="character" w:styleId="Merknadsreferanse">
    <w:name w:val="annotation reference"/>
    <w:uiPriority w:val="99"/>
    <w:semiHidden/>
    <w:unhideWhenUsed/>
    <w:rsid w:val="00C25BAC"/>
    <w:rPr>
      <w:rFonts w:cs="Times New Roman"/>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link w:val="Merknadstekst"/>
    <w:uiPriority w:val="99"/>
    <w:semiHidden/>
    <w:locked/>
    <w:rsid w:val="00C25BAC"/>
    <w:rPr>
      <w:rFonts w:cs="Times New Roman"/>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link w:val="Kommentaremne"/>
    <w:uiPriority w:val="99"/>
    <w:semiHidden/>
    <w:locked/>
    <w:rsid w:val="00C25BAC"/>
    <w:rPr>
      <w:rFonts w:cs="Times New Roman"/>
      <w:b/>
      <w:bCs/>
      <w:sz w:val="20"/>
      <w:szCs w:val="20"/>
    </w:rPr>
  </w:style>
  <w:style w:type="paragraph" w:customStyle="1" w:styleId="Revisjon1">
    <w:name w:val="Revisjon1"/>
    <w:hidden/>
    <w:uiPriority w:val="99"/>
    <w:semiHidden/>
    <w:rsid w:val="00187F85"/>
    <w:pPr>
      <w:spacing w:after="160" w:line="259" w:lineRule="auto"/>
    </w:pPr>
    <w:rPr>
      <w:sz w:val="22"/>
      <w:szCs w:val="22"/>
    </w:rPr>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link w:val="Fotnotetekst"/>
    <w:uiPriority w:val="99"/>
    <w:semiHidden/>
    <w:locked/>
    <w:rsid w:val="00037141"/>
    <w:rPr>
      <w:rFonts w:cs="Times New Roman"/>
      <w:sz w:val="20"/>
      <w:szCs w:val="20"/>
    </w:rPr>
  </w:style>
  <w:style w:type="character" w:styleId="Fotnotereferanse">
    <w:name w:val="footnote reference"/>
    <w:uiPriority w:val="99"/>
    <w:semiHidden/>
    <w:unhideWhenUsed/>
    <w:rsid w:val="007C7179"/>
    <w:rPr>
      <w:rFonts w:cs="Times New Roman"/>
      <w:vertAlign w:val="superscript"/>
    </w:rPr>
  </w:style>
  <w:style w:type="table" w:styleId="Tabellrutenett">
    <w:name w:val="Table Grid"/>
    <w:basedOn w:val="Vanligtabell"/>
    <w:uiPriority w:val="5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hAnsi="Times New Roman"/>
    </w:rPr>
  </w:style>
  <w:style w:type="character" w:styleId="Fulgthyperkobling">
    <w:name w:val="FollowedHyperlink"/>
    <w:uiPriority w:val="99"/>
    <w:semiHidden/>
    <w:unhideWhenUsed/>
    <w:rsid w:val="0005703F"/>
    <w:rPr>
      <w:rFonts w:cs="Times New Roman"/>
      <w:color w:val="800080"/>
      <w:u w:val="single"/>
    </w:rPr>
  </w:style>
  <w:style w:type="paragraph" w:customStyle="1" w:styleId="Overskriftforinnholdsfortegnelse1">
    <w:name w:val="Overskrift for innholdsfortegnelse1"/>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style>
  <w:style w:type="paragraph" w:styleId="INNH3">
    <w:name w:val="toc 3"/>
    <w:basedOn w:val="Normal"/>
    <w:next w:val="Normal"/>
    <w:autoRedefine/>
    <w:uiPriority w:val="39"/>
    <w:unhideWhenUsed/>
    <w:rsid w:val="00ED2E5B"/>
    <w:pPr>
      <w:spacing w:after="100"/>
      <w:ind w:left="440"/>
    </w:p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link w:val="LVoverskrift1"/>
    <w:locked/>
    <w:rsid w:val="00F75336"/>
    <w:rPr>
      <w:rFonts w:ascii="Arial" w:eastAsia="MS Gothic" w:hAnsi="Arial" w:cs="Times New Roman"/>
      <w:b/>
      <w:color w:val="78B73E"/>
      <w:sz w:val="30"/>
      <w:szCs w:val="30"/>
      <w:lang w:val="x-none" w:eastAsia="x-none"/>
    </w:rPr>
  </w:style>
  <w:style w:type="paragraph" w:customStyle="1" w:styleId="LVoverskrift2">
    <w:name w:val="LV overskrift 2"/>
    <w:basedOn w:val="Overskriftforinnholdsfortegnelse1"/>
    <w:link w:val="LVoverskrift2Tegn"/>
    <w:rsid w:val="00467F41"/>
  </w:style>
  <w:style w:type="character" w:customStyle="1" w:styleId="LVoverskrift3Tegn">
    <w:name w:val="LV overskrift 3 Tegn"/>
    <w:link w:val="LVoverskrift3"/>
    <w:locked/>
    <w:rsid w:val="007C0E5A"/>
    <w:rPr>
      <w:rFonts w:ascii="Arial" w:eastAsia="MS Gothic" w:hAnsi="Arial" w:cs="Times New Roman"/>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link w:val="LVoverskrift2"/>
    <w:locked/>
    <w:rsid w:val="00467F41"/>
    <w:rPr>
      <w:rFonts w:ascii="Calibri" w:eastAsia="MS Gothic" w:hAnsi="Calibri" w:cs="Times New Roman"/>
      <w:color w:val="78B73E"/>
      <w:sz w:val="32"/>
      <w:szCs w:val="32"/>
    </w:rPr>
  </w:style>
  <w:style w:type="character" w:customStyle="1" w:styleId="Stil1Tegn">
    <w:name w:val="Stil1 Tegn"/>
    <w:basedOn w:val="LVoverskrift1Tegn"/>
    <w:link w:val="Stil1"/>
    <w:locked/>
    <w:rsid w:val="009C7D5D"/>
    <w:rPr>
      <w:rFonts w:ascii="Arial" w:eastAsia="MS Gothic" w:hAnsi="Arial" w:cs="Times New Roman"/>
      <w:b/>
      <w:color w:val="78B73E"/>
      <w:sz w:val="30"/>
      <w:szCs w:val="30"/>
      <w:lang w:val="x-none" w:eastAsia="x-none"/>
    </w:rPr>
  </w:style>
  <w:style w:type="paragraph" w:styleId="Bildetekst">
    <w:name w:val="caption"/>
    <w:basedOn w:val="Normal"/>
    <w:next w:val="Normal"/>
    <w:uiPriority w:val="35"/>
    <w:qFormat/>
    <w:rsid w:val="00E05CDD"/>
    <w:pPr>
      <w:spacing w:line="240" w:lineRule="auto"/>
    </w:pPr>
    <w:rPr>
      <w:b/>
      <w:bCs/>
      <w:smallCaps/>
      <w:color w:val="1F497D"/>
    </w:rPr>
  </w:style>
  <w:style w:type="paragraph" w:styleId="Undertittel">
    <w:name w:val="Subtitle"/>
    <w:basedOn w:val="Normal"/>
    <w:next w:val="Normal"/>
    <w:link w:val="UndertittelTegn"/>
    <w:uiPriority w:val="11"/>
    <w:qFormat/>
    <w:rsid w:val="00E05CDD"/>
    <w:pPr>
      <w:numPr>
        <w:ilvl w:val="1"/>
      </w:numPr>
      <w:spacing w:after="240" w:line="240" w:lineRule="auto"/>
    </w:pPr>
    <w:rPr>
      <w:rFonts w:ascii="Calibri" w:eastAsia="MS Gothic" w:hAnsi="Calibri"/>
      <w:color w:val="4F81BD"/>
      <w:sz w:val="28"/>
      <w:szCs w:val="28"/>
    </w:rPr>
  </w:style>
  <w:style w:type="character" w:customStyle="1" w:styleId="UndertittelTegn">
    <w:name w:val="Undertittel Tegn"/>
    <w:link w:val="Undertittel"/>
    <w:uiPriority w:val="11"/>
    <w:locked/>
    <w:rsid w:val="00E05CDD"/>
    <w:rPr>
      <w:rFonts w:ascii="Calibri" w:eastAsia="MS Gothic" w:hAnsi="Calibri" w:cs="Times New Roman"/>
      <w:color w:val="4F81BD"/>
      <w:sz w:val="28"/>
      <w:szCs w:val="28"/>
    </w:rPr>
  </w:style>
  <w:style w:type="character" w:styleId="Sterk">
    <w:name w:val="Strong"/>
    <w:uiPriority w:val="22"/>
    <w:qFormat/>
    <w:rsid w:val="00E05CDD"/>
    <w:rPr>
      <w:rFonts w:cs="Times New Roman"/>
      <w:b/>
      <w:bCs/>
    </w:rPr>
  </w:style>
  <w:style w:type="character" w:styleId="Utheving">
    <w:name w:val="Emphasis"/>
    <w:uiPriority w:val="20"/>
    <w:qFormat/>
    <w:rsid w:val="00E05CDD"/>
    <w:rPr>
      <w:rFonts w:cs="Times New Roman"/>
      <w:i/>
      <w:iCs/>
    </w:rPr>
  </w:style>
  <w:style w:type="paragraph" w:customStyle="1" w:styleId="Sitat1">
    <w:name w:val="Sitat1"/>
    <w:basedOn w:val="Normal"/>
    <w:next w:val="Normal"/>
    <w:link w:val="QuoteChar"/>
    <w:uiPriority w:val="29"/>
    <w:qFormat/>
    <w:rsid w:val="00E05CDD"/>
    <w:pPr>
      <w:spacing w:before="120" w:after="120"/>
      <w:ind w:left="720"/>
    </w:pPr>
    <w:rPr>
      <w:color w:val="1F497D"/>
      <w:sz w:val="24"/>
      <w:szCs w:val="24"/>
    </w:rPr>
  </w:style>
  <w:style w:type="character" w:customStyle="1" w:styleId="QuoteChar">
    <w:name w:val="Quote Char"/>
    <w:link w:val="Sitat1"/>
    <w:uiPriority w:val="29"/>
    <w:locked/>
    <w:rsid w:val="00E05CDD"/>
    <w:rPr>
      <w:rFonts w:cs="Times New Roman"/>
      <w:color w:val="1F497D"/>
      <w:sz w:val="24"/>
      <w:szCs w:val="24"/>
    </w:rPr>
  </w:style>
  <w:style w:type="paragraph" w:customStyle="1" w:styleId="Sterktsitat1">
    <w:name w:val="Sterkt sitat1"/>
    <w:basedOn w:val="Normal"/>
    <w:next w:val="Normal"/>
    <w:link w:val="IntenseQuoteChar"/>
    <w:uiPriority w:val="30"/>
    <w:qFormat/>
    <w:rsid w:val="00E05CDD"/>
    <w:pPr>
      <w:spacing w:before="100" w:beforeAutospacing="1" w:after="240" w:line="240" w:lineRule="auto"/>
      <w:ind w:left="720"/>
      <w:jc w:val="center"/>
    </w:pPr>
    <w:rPr>
      <w:rFonts w:ascii="Calibri" w:eastAsia="MS Gothic" w:hAnsi="Calibri"/>
      <w:color w:val="1F497D"/>
      <w:spacing w:val="-6"/>
      <w:sz w:val="32"/>
      <w:szCs w:val="32"/>
    </w:rPr>
  </w:style>
  <w:style w:type="character" w:customStyle="1" w:styleId="IntenseQuoteChar">
    <w:name w:val="Intense Quote Char"/>
    <w:link w:val="Sterktsitat1"/>
    <w:uiPriority w:val="30"/>
    <w:locked/>
    <w:rsid w:val="00E05CDD"/>
    <w:rPr>
      <w:rFonts w:ascii="Calibri" w:eastAsia="MS Gothic" w:hAnsi="Calibri" w:cs="Times New Roman"/>
      <w:color w:val="1F497D"/>
      <w:spacing w:val="-6"/>
      <w:sz w:val="32"/>
      <w:szCs w:val="32"/>
    </w:rPr>
  </w:style>
  <w:style w:type="character" w:customStyle="1" w:styleId="Svakutheving1">
    <w:name w:val="Svak utheving1"/>
    <w:uiPriority w:val="19"/>
    <w:qFormat/>
    <w:rsid w:val="00E05CDD"/>
    <w:rPr>
      <w:rFonts w:cs="Times New Roman"/>
      <w:i/>
      <w:iCs/>
      <w:color w:val="595959"/>
    </w:rPr>
  </w:style>
  <w:style w:type="character" w:customStyle="1" w:styleId="Sterkutheving1">
    <w:name w:val="Sterk utheving1"/>
    <w:uiPriority w:val="21"/>
    <w:qFormat/>
    <w:rsid w:val="00E05CDD"/>
    <w:rPr>
      <w:rFonts w:cs="Times New Roman"/>
      <w:b/>
      <w:bCs/>
      <w:i/>
      <w:iCs/>
    </w:rPr>
  </w:style>
  <w:style w:type="character" w:customStyle="1" w:styleId="Svakreferanse1">
    <w:name w:val="Svak referanse1"/>
    <w:uiPriority w:val="31"/>
    <w:qFormat/>
    <w:rsid w:val="00E05CDD"/>
    <w:rPr>
      <w:rFonts w:cs="Times New Roman"/>
      <w:smallCaps/>
      <w:color w:val="595959"/>
      <w:u w:val="none" w:color="7F7F7F"/>
    </w:rPr>
  </w:style>
  <w:style w:type="character" w:customStyle="1" w:styleId="Sterkreferanse1">
    <w:name w:val="Sterk referanse1"/>
    <w:uiPriority w:val="32"/>
    <w:qFormat/>
    <w:rsid w:val="00E05CDD"/>
    <w:rPr>
      <w:rFonts w:cs="Times New Roman"/>
      <w:b/>
      <w:bCs/>
      <w:smallCaps/>
      <w:color w:val="1F497D"/>
      <w:u w:val="single"/>
    </w:rPr>
  </w:style>
  <w:style w:type="character" w:customStyle="1" w:styleId="Boktittel1">
    <w:name w:val="Boktittel1"/>
    <w:uiPriority w:val="33"/>
    <w:qFormat/>
    <w:rsid w:val="00E05CDD"/>
    <w:rPr>
      <w:rFonts w:cs="Times New Roman"/>
      <w:b/>
      <w:bCs/>
      <w:smallCaps/>
      <w:spacing w:val="10"/>
    </w:rPr>
  </w:style>
  <w:style w:type="paragraph" w:customStyle="1" w:styleId="Default">
    <w:name w:val="Default"/>
    <w:rsid w:val="00670996"/>
    <w:pPr>
      <w:autoSpaceDE w:val="0"/>
      <w:autoSpaceDN w:val="0"/>
      <w:adjustRightInd w:val="0"/>
    </w:pPr>
    <w:rPr>
      <w:rFonts w:ascii="Arial" w:hAnsi="Arial" w:cs="Arial"/>
      <w:color w:val="000000"/>
      <w:sz w:val="24"/>
      <w:szCs w:val="24"/>
    </w:rPr>
  </w:style>
  <w:style w:type="character" w:styleId="Sidetall">
    <w:name w:val="page number"/>
    <w:uiPriority w:val="99"/>
    <w:semiHidden/>
    <w:unhideWhenUsed/>
    <w:rsid w:val="00571176"/>
    <w:rPr>
      <w:rFonts w:cs="Times New Roman"/>
    </w:rPr>
  </w:style>
  <w:style w:type="character" w:customStyle="1" w:styleId="NoSpacingChar">
    <w:name w:val="No Spacing Char"/>
    <w:link w:val="Ingenmellomrom1"/>
    <w:uiPriority w:val="1"/>
    <w:locked/>
    <w:rsid w:val="00571176"/>
    <w:rPr>
      <w:sz w:val="22"/>
      <w:szCs w:val="22"/>
      <w:lang w:val="nb-NO" w:eastAsia="nb-NO" w:bidi="ar-SA"/>
    </w:rPr>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Cambria" w:hAnsi="Cambria"/>
      <w:b/>
      <w:sz w:val="60"/>
      <w:szCs w:val="24"/>
    </w:rPr>
  </w:style>
  <w:style w:type="paragraph" w:customStyle="1" w:styleId="BlockHeading">
    <w:name w:val="Block Heading"/>
    <w:basedOn w:val="Normal"/>
    <w:link w:val="BlockHeadingChar"/>
    <w:qFormat/>
    <w:rsid w:val="00BF448A"/>
    <w:pPr>
      <w:spacing w:after="0" w:line="240" w:lineRule="auto"/>
    </w:pPr>
    <w:rPr>
      <w:rFonts w:ascii="Calibri" w:eastAsia="MS Gothic" w:hAnsi="Calibri"/>
      <w:color w:val="FFFFFF"/>
      <w:sz w:val="48"/>
      <w:szCs w:val="24"/>
    </w:rPr>
  </w:style>
  <w:style w:type="character" w:customStyle="1" w:styleId="BlockHeadingChar">
    <w:name w:val="Block Heading Char"/>
    <w:link w:val="BlockHeading"/>
    <w:locked/>
    <w:rsid w:val="00BF448A"/>
    <w:rPr>
      <w:rFonts w:ascii="Calibri" w:eastAsia="MS Gothic" w:hAnsi="Calibri" w:cs="Times New Roman"/>
      <w:color w:val="FFFF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54274">
      <w:marLeft w:val="0"/>
      <w:marRight w:val="0"/>
      <w:marTop w:val="0"/>
      <w:marBottom w:val="0"/>
      <w:divBdr>
        <w:top w:val="none" w:sz="0" w:space="0" w:color="auto"/>
        <w:left w:val="none" w:sz="0" w:space="0" w:color="auto"/>
        <w:bottom w:val="none" w:sz="0" w:space="0" w:color="auto"/>
        <w:right w:val="none" w:sz="0" w:space="0" w:color="auto"/>
      </w:divBdr>
    </w:div>
    <w:div w:id="143354283">
      <w:marLeft w:val="0"/>
      <w:marRight w:val="0"/>
      <w:marTop w:val="0"/>
      <w:marBottom w:val="0"/>
      <w:divBdr>
        <w:top w:val="none" w:sz="0" w:space="0" w:color="auto"/>
        <w:left w:val="none" w:sz="0" w:space="0" w:color="auto"/>
        <w:bottom w:val="none" w:sz="0" w:space="0" w:color="auto"/>
        <w:right w:val="none" w:sz="0" w:space="0" w:color="auto"/>
      </w:divBdr>
    </w:div>
    <w:div w:id="143354285">
      <w:marLeft w:val="0"/>
      <w:marRight w:val="0"/>
      <w:marTop w:val="900"/>
      <w:marBottom w:val="0"/>
      <w:divBdr>
        <w:top w:val="none" w:sz="0" w:space="0" w:color="auto"/>
        <w:left w:val="none" w:sz="0" w:space="0" w:color="auto"/>
        <w:bottom w:val="none" w:sz="0" w:space="0" w:color="auto"/>
        <w:right w:val="none" w:sz="0" w:space="0" w:color="auto"/>
      </w:divBdr>
      <w:divsChild>
        <w:div w:id="143354286">
          <w:marLeft w:val="0"/>
          <w:marRight w:val="0"/>
          <w:marTop w:val="0"/>
          <w:marBottom w:val="0"/>
          <w:divBdr>
            <w:top w:val="none" w:sz="0" w:space="0" w:color="auto"/>
            <w:left w:val="none" w:sz="0" w:space="0" w:color="auto"/>
            <w:bottom w:val="none" w:sz="0" w:space="0" w:color="auto"/>
            <w:right w:val="none" w:sz="0" w:space="0" w:color="auto"/>
          </w:divBdr>
          <w:divsChild>
            <w:div w:id="143354284">
              <w:marLeft w:val="0"/>
              <w:marRight w:val="0"/>
              <w:marTop w:val="0"/>
              <w:marBottom w:val="0"/>
              <w:divBdr>
                <w:top w:val="none" w:sz="0" w:space="0" w:color="auto"/>
                <w:left w:val="none" w:sz="0" w:space="0" w:color="auto"/>
                <w:bottom w:val="none" w:sz="0" w:space="0" w:color="auto"/>
                <w:right w:val="none" w:sz="0" w:space="0" w:color="auto"/>
              </w:divBdr>
              <w:divsChild>
                <w:div w:id="143354275">
                  <w:marLeft w:val="0"/>
                  <w:marRight w:val="0"/>
                  <w:marTop w:val="0"/>
                  <w:marBottom w:val="0"/>
                  <w:divBdr>
                    <w:top w:val="none" w:sz="0" w:space="0" w:color="auto"/>
                    <w:left w:val="none" w:sz="0" w:space="0" w:color="auto"/>
                    <w:bottom w:val="none" w:sz="0" w:space="0" w:color="auto"/>
                    <w:right w:val="none" w:sz="0" w:space="0" w:color="auto"/>
                  </w:divBdr>
                  <w:divsChild>
                    <w:div w:id="143354268">
                      <w:marLeft w:val="2"/>
                      <w:marRight w:val="2"/>
                      <w:marTop w:val="0"/>
                      <w:marBottom w:val="0"/>
                      <w:divBdr>
                        <w:top w:val="none" w:sz="0" w:space="0" w:color="auto"/>
                        <w:left w:val="none" w:sz="0" w:space="0" w:color="auto"/>
                        <w:bottom w:val="none" w:sz="0" w:space="0" w:color="auto"/>
                        <w:right w:val="none" w:sz="0" w:space="0" w:color="auto"/>
                      </w:divBdr>
                      <w:divsChild>
                        <w:div w:id="143354282">
                          <w:marLeft w:val="0"/>
                          <w:marRight w:val="0"/>
                          <w:marTop w:val="300"/>
                          <w:marBottom w:val="0"/>
                          <w:divBdr>
                            <w:top w:val="none" w:sz="0" w:space="0" w:color="auto"/>
                            <w:left w:val="none" w:sz="0" w:space="0" w:color="auto"/>
                            <w:bottom w:val="none" w:sz="0" w:space="0" w:color="auto"/>
                            <w:right w:val="none" w:sz="0" w:space="0" w:color="auto"/>
                          </w:divBdr>
                          <w:divsChild>
                            <w:div w:id="143354270">
                              <w:marLeft w:val="0"/>
                              <w:marRight w:val="0"/>
                              <w:marTop w:val="0"/>
                              <w:marBottom w:val="0"/>
                              <w:divBdr>
                                <w:top w:val="none" w:sz="0" w:space="0" w:color="auto"/>
                                <w:left w:val="none" w:sz="0" w:space="0" w:color="auto"/>
                                <w:bottom w:val="none" w:sz="0" w:space="0" w:color="auto"/>
                                <w:right w:val="none" w:sz="0" w:space="0" w:color="auto"/>
                              </w:divBdr>
                              <w:divsChild>
                                <w:div w:id="1433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54289">
      <w:marLeft w:val="0"/>
      <w:marRight w:val="0"/>
      <w:marTop w:val="900"/>
      <w:marBottom w:val="0"/>
      <w:divBdr>
        <w:top w:val="none" w:sz="0" w:space="0" w:color="auto"/>
        <w:left w:val="none" w:sz="0" w:space="0" w:color="auto"/>
        <w:bottom w:val="none" w:sz="0" w:space="0" w:color="auto"/>
        <w:right w:val="none" w:sz="0" w:space="0" w:color="auto"/>
      </w:divBdr>
      <w:divsChild>
        <w:div w:id="143354271">
          <w:marLeft w:val="0"/>
          <w:marRight w:val="0"/>
          <w:marTop w:val="0"/>
          <w:marBottom w:val="0"/>
          <w:divBdr>
            <w:top w:val="none" w:sz="0" w:space="0" w:color="auto"/>
            <w:left w:val="none" w:sz="0" w:space="0" w:color="auto"/>
            <w:bottom w:val="none" w:sz="0" w:space="0" w:color="auto"/>
            <w:right w:val="none" w:sz="0" w:space="0" w:color="auto"/>
          </w:divBdr>
          <w:divsChild>
            <w:div w:id="143354269">
              <w:marLeft w:val="0"/>
              <w:marRight w:val="0"/>
              <w:marTop w:val="0"/>
              <w:marBottom w:val="0"/>
              <w:divBdr>
                <w:top w:val="none" w:sz="0" w:space="0" w:color="auto"/>
                <w:left w:val="none" w:sz="0" w:space="0" w:color="auto"/>
                <w:bottom w:val="none" w:sz="0" w:space="0" w:color="auto"/>
                <w:right w:val="none" w:sz="0" w:space="0" w:color="auto"/>
              </w:divBdr>
              <w:divsChild>
                <w:div w:id="143354288">
                  <w:marLeft w:val="0"/>
                  <w:marRight w:val="0"/>
                  <w:marTop w:val="0"/>
                  <w:marBottom w:val="0"/>
                  <w:divBdr>
                    <w:top w:val="none" w:sz="0" w:space="0" w:color="auto"/>
                    <w:left w:val="none" w:sz="0" w:space="0" w:color="auto"/>
                    <w:bottom w:val="none" w:sz="0" w:space="0" w:color="auto"/>
                    <w:right w:val="none" w:sz="0" w:space="0" w:color="auto"/>
                  </w:divBdr>
                  <w:divsChild>
                    <w:div w:id="143354278">
                      <w:marLeft w:val="2"/>
                      <w:marRight w:val="2"/>
                      <w:marTop w:val="0"/>
                      <w:marBottom w:val="0"/>
                      <w:divBdr>
                        <w:top w:val="none" w:sz="0" w:space="0" w:color="auto"/>
                        <w:left w:val="none" w:sz="0" w:space="0" w:color="auto"/>
                        <w:bottom w:val="none" w:sz="0" w:space="0" w:color="auto"/>
                        <w:right w:val="none" w:sz="0" w:space="0" w:color="auto"/>
                      </w:divBdr>
                      <w:divsChild>
                        <w:div w:id="143354279">
                          <w:marLeft w:val="0"/>
                          <w:marRight w:val="0"/>
                          <w:marTop w:val="300"/>
                          <w:marBottom w:val="0"/>
                          <w:divBdr>
                            <w:top w:val="none" w:sz="0" w:space="0" w:color="auto"/>
                            <w:left w:val="none" w:sz="0" w:space="0" w:color="auto"/>
                            <w:bottom w:val="none" w:sz="0" w:space="0" w:color="auto"/>
                            <w:right w:val="none" w:sz="0" w:space="0" w:color="auto"/>
                          </w:divBdr>
                          <w:divsChild>
                            <w:div w:id="143354272">
                              <w:marLeft w:val="0"/>
                              <w:marRight w:val="0"/>
                              <w:marTop w:val="0"/>
                              <w:marBottom w:val="0"/>
                              <w:divBdr>
                                <w:top w:val="none" w:sz="0" w:space="0" w:color="auto"/>
                                <w:left w:val="none" w:sz="0" w:space="0" w:color="auto"/>
                                <w:bottom w:val="none" w:sz="0" w:space="0" w:color="auto"/>
                                <w:right w:val="none" w:sz="0" w:space="0" w:color="auto"/>
                              </w:divBdr>
                              <w:divsChild>
                                <w:div w:id="1433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54290">
      <w:marLeft w:val="0"/>
      <w:marRight w:val="0"/>
      <w:marTop w:val="0"/>
      <w:marBottom w:val="0"/>
      <w:divBdr>
        <w:top w:val="none" w:sz="0" w:space="0" w:color="auto"/>
        <w:left w:val="none" w:sz="0" w:space="0" w:color="auto"/>
        <w:bottom w:val="none" w:sz="0" w:space="0" w:color="auto"/>
        <w:right w:val="none" w:sz="0" w:space="0" w:color="auto"/>
      </w:divBdr>
      <w:divsChild>
        <w:div w:id="143354273">
          <w:marLeft w:val="547"/>
          <w:marRight w:val="0"/>
          <w:marTop w:val="125"/>
          <w:marBottom w:val="0"/>
          <w:divBdr>
            <w:top w:val="none" w:sz="0" w:space="0" w:color="auto"/>
            <w:left w:val="none" w:sz="0" w:space="0" w:color="auto"/>
            <w:bottom w:val="none" w:sz="0" w:space="0" w:color="auto"/>
            <w:right w:val="none" w:sz="0" w:space="0" w:color="auto"/>
          </w:divBdr>
        </w:div>
        <w:div w:id="143354276">
          <w:marLeft w:val="547"/>
          <w:marRight w:val="0"/>
          <w:marTop w:val="125"/>
          <w:marBottom w:val="0"/>
          <w:divBdr>
            <w:top w:val="none" w:sz="0" w:space="0" w:color="auto"/>
            <w:left w:val="none" w:sz="0" w:space="0" w:color="auto"/>
            <w:bottom w:val="none" w:sz="0" w:space="0" w:color="auto"/>
            <w:right w:val="none" w:sz="0" w:space="0" w:color="auto"/>
          </w:divBdr>
        </w:div>
        <w:div w:id="143354277">
          <w:marLeft w:val="547"/>
          <w:marRight w:val="0"/>
          <w:marTop w:val="125"/>
          <w:marBottom w:val="0"/>
          <w:divBdr>
            <w:top w:val="none" w:sz="0" w:space="0" w:color="auto"/>
            <w:left w:val="none" w:sz="0" w:space="0" w:color="auto"/>
            <w:bottom w:val="none" w:sz="0" w:space="0" w:color="auto"/>
            <w:right w:val="none" w:sz="0" w:space="0" w:color="auto"/>
          </w:divBdr>
        </w:div>
        <w:div w:id="143354280">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www.pbl.no/no/" TargetMode="Externa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udir.no/Barnehag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regjeringen.no/no/tema/familie-og-barn/barnehager/id1029/"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s://laringsverkstedet.no" TargetMode="External"/><Relationship Id="rId19" Type="http://schemas.openxmlformats.org/officeDocument/2006/relationships/image" Target="media/image12.png"/><Relationship Id="rId31" Type="http://schemas.openxmlformats.org/officeDocument/2006/relationships/hyperlink" Target="http://www.laringsverkstedet.no/"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_rels/header3.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1192</TotalTime>
  <Pages>17</Pages>
  <Words>4868</Words>
  <Characters>25806</Characters>
  <Application>Microsoft Office Word</Application>
  <DocSecurity>0</DocSecurity>
  <Lines>215</Lines>
  <Paragraphs>61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Bajasen</Company>
  <LinksUpToDate>false</LinksUpToDate>
  <CharactersWithSpaces>30613</CharactersWithSpaces>
  <SharedDoc>false</SharedDoc>
  <HLinks>
    <vt:vector size="144" baseType="variant">
      <vt:variant>
        <vt:i4>1638429</vt:i4>
      </vt:variant>
      <vt:variant>
        <vt:i4>135</vt:i4>
      </vt:variant>
      <vt:variant>
        <vt:i4>0</vt:i4>
      </vt:variant>
      <vt:variant>
        <vt:i4>5</vt:i4>
      </vt:variant>
      <vt:variant>
        <vt:lpwstr>http://www.pbl.no/no/</vt:lpwstr>
      </vt:variant>
      <vt:variant>
        <vt:lpwstr/>
      </vt:variant>
      <vt:variant>
        <vt:i4>458759</vt:i4>
      </vt:variant>
      <vt:variant>
        <vt:i4>132</vt:i4>
      </vt:variant>
      <vt:variant>
        <vt:i4>0</vt:i4>
      </vt:variant>
      <vt:variant>
        <vt:i4>5</vt:i4>
      </vt:variant>
      <vt:variant>
        <vt:lpwstr>http://www.udir.no/Barnehage/</vt:lpwstr>
      </vt:variant>
      <vt:variant>
        <vt:lpwstr/>
      </vt:variant>
      <vt:variant>
        <vt:i4>4587588</vt:i4>
      </vt:variant>
      <vt:variant>
        <vt:i4>129</vt:i4>
      </vt:variant>
      <vt:variant>
        <vt:i4>0</vt:i4>
      </vt:variant>
      <vt:variant>
        <vt:i4>5</vt:i4>
      </vt:variant>
      <vt:variant>
        <vt:lpwstr>https://www.regjeringen.no/no/tema/familie-og-barn/barnehager/id1029/</vt:lpwstr>
      </vt:variant>
      <vt:variant>
        <vt:lpwstr/>
      </vt:variant>
      <vt:variant>
        <vt:i4>196617</vt:i4>
      </vt:variant>
      <vt:variant>
        <vt:i4>126</vt:i4>
      </vt:variant>
      <vt:variant>
        <vt:i4>0</vt:i4>
      </vt:variant>
      <vt:variant>
        <vt:i4>5</vt:i4>
      </vt:variant>
      <vt:variant>
        <vt:lpwstr>http://www.laringsverkstedet.no/</vt:lpwstr>
      </vt:variant>
      <vt:variant>
        <vt:lpwstr/>
      </vt:variant>
      <vt:variant>
        <vt:i4>4718663</vt:i4>
      </vt:variant>
      <vt:variant>
        <vt:i4>119</vt:i4>
      </vt:variant>
      <vt:variant>
        <vt:i4>0</vt:i4>
      </vt:variant>
      <vt:variant>
        <vt:i4>5</vt:i4>
      </vt:variant>
      <vt:variant>
        <vt:lpwstr>https://laringsverkstedet.no/</vt:lpwstr>
      </vt:variant>
      <vt:variant>
        <vt:lpwstr/>
      </vt:variant>
      <vt:variant>
        <vt:i4>1179709</vt:i4>
      </vt:variant>
      <vt:variant>
        <vt:i4>110</vt:i4>
      </vt:variant>
      <vt:variant>
        <vt:i4>0</vt:i4>
      </vt:variant>
      <vt:variant>
        <vt:i4>5</vt:i4>
      </vt:variant>
      <vt:variant>
        <vt:lpwstr/>
      </vt:variant>
      <vt:variant>
        <vt:lpwstr>_Toc509387917</vt:lpwstr>
      </vt:variant>
      <vt:variant>
        <vt:i4>1179709</vt:i4>
      </vt:variant>
      <vt:variant>
        <vt:i4>104</vt:i4>
      </vt:variant>
      <vt:variant>
        <vt:i4>0</vt:i4>
      </vt:variant>
      <vt:variant>
        <vt:i4>5</vt:i4>
      </vt:variant>
      <vt:variant>
        <vt:lpwstr/>
      </vt:variant>
      <vt:variant>
        <vt:lpwstr>_Toc509387916</vt:lpwstr>
      </vt:variant>
      <vt:variant>
        <vt:i4>1179709</vt:i4>
      </vt:variant>
      <vt:variant>
        <vt:i4>98</vt:i4>
      </vt:variant>
      <vt:variant>
        <vt:i4>0</vt:i4>
      </vt:variant>
      <vt:variant>
        <vt:i4>5</vt:i4>
      </vt:variant>
      <vt:variant>
        <vt:lpwstr/>
      </vt:variant>
      <vt:variant>
        <vt:lpwstr>_Toc509387915</vt:lpwstr>
      </vt:variant>
      <vt:variant>
        <vt:i4>1179709</vt:i4>
      </vt:variant>
      <vt:variant>
        <vt:i4>92</vt:i4>
      </vt:variant>
      <vt:variant>
        <vt:i4>0</vt:i4>
      </vt:variant>
      <vt:variant>
        <vt:i4>5</vt:i4>
      </vt:variant>
      <vt:variant>
        <vt:lpwstr/>
      </vt:variant>
      <vt:variant>
        <vt:lpwstr>_Toc509387914</vt:lpwstr>
      </vt:variant>
      <vt:variant>
        <vt:i4>1179709</vt:i4>
      </vt:variant>
      <vt:variant>
        <vt:i4>86</vt:i4>
      </vt:variant>
      <vt:variant>
        <vt:i4>0</vt:i4>
      </vt:variant>
      <vt:variant>
        <vt:i4>5</vt:i4>
      </vt:variant>
      <vt:variant>
        <vt:lpwstr/>
      </vt:variant>
      <vt:variant>
        <vt:lpwstr>_Toc509387913</vt:lpwstr>
      </vt:variant>
      <vt:variant>
        <vt:i4>1179709</vt:i4>
      </vt:variant>
      <vt:variant>
        <vt:i4>80</vt:i4>
      </vt:variant>
      <vt:variant>
        <vt:i4>0</vt:i4>
      </vt:variant>
      <vt:variant>
        <vt:i4>5</vt:i4>
      </vt:variant>
      <vt:variant>
        <vt:lpwstr/>
      </vt:variant>
      <vt:variant>
        <vt:lpwstr>_Toc509387912</vt:lpwstr>
      </vt:variant>
      <vt:variant>
        <vt:i4>1179709</vt:i4>
      </vt:variant>
      <vt:variant>
        <vt:i4>74</vt:i4>
      </vt:variant>
      <vt:variant>
        <vt:i4>0</vt:i4>
      </vt:variant>
      <vt:variant>
        <vt:i4>5</vt:i4>
      </vt:variant>
      <vt:variant>
        <vt:lpwstr/>
      </vt:variant>
      <vt:variant>
        <vt:lpwstr>_Toc509387911</vt:lpwstr>
      </vt:variant>
      <vt:variant>
        <vt:i4>1179709</vt:i4>
      </vt:variant>
      <vt:variant>
        <vt:i4>68</vt:i4>
      </vt:variant>
      <vt:variant>
        <vt:i4>0</vt:i4>
      </vt:variant>
      <vt:variant>
        <vt:i4>5</vt:i4>
      </vt:variant>
      <vt:variant>
        <vt:lpwstr/>
      </vt:variant>
      <vt:variant>
        <vt:lpwstr>_Toc509387910</vt:lpwstr>
      </vt:variant>
      <vt:variant>
        <vt:i4>1245245</vt:i4>
      </vt:variant>
      <vt:variant>
        <vt:i4>62</vt:i4>
      </vt:variant>
      <vt:variant>
        <vt:i4>0</vt:i4>
      </vt:variant>
      <vt:variant>
        <vt:i4>5</vt:i4>
      </vt:variant>
      <vt:variant>
        <vt:lpwstr/>
      </vt:variant>
      <vt:variant>
        <vt:lpwstr>_Toc509387909</vt:lpwstr>
      </vt:variant>
      <vt:variant>
        <vt:i4>1245245</vt:i4>
      </vt:variant>
      <vt:variant>
        <vt:i4>56</vt:i4>
      </vt:variant>
      <vt:variant>
        <vt:i4>0</vt:i4>
      </vt:variant>
      <vt:variant>
        <vt:i4>5</vt:i4>
      </vt:variant>
      <vt:variant>
        <vt:lpwstr/>
      </vt:variant>
      <vt:variant>
        <vt:lpwstr>_Toc509387908</vt:lpwstr>
      </vt:variant>
      <vt:variant>
        <vt:i4>1245245</vt:i4>
      </vt:variant>
      <vt:variant>
        <vt:i4>50</vt:i4>
      </vt:variant>
      <vt:variant>
        <vt:i4>0</vt:i4>
      </vt:variant>
      <vt:variant>
        <vt:i4>5</vt:i4>
      </vt:variant>
      <vt:variant>
        <vt:lpwstr/>
      </vt:variant>
      <vt:variant>
        <vt:lpwstr>_Toc509387907</vt:lpwstr>
      </vt:variant>
      <vt:variant>
        <vt:i4>1245245</vt:i4>
      </vt:variant>
      <vt:variant>
        <vt:i4>44</vt:i4>
      </vt:variant>
      <vt:variant>
        <vt:i4>0</vt:i4>
      </vt:variant>
      <vt:variant>
        <vt:i4>5</vt:i4>
      </vt:variant>
      <vt:variant>
        <vt:lpwstr/>
      </vt:variant>
      <vt:variant>
        <vt:lpwstr>_Toc509387906</vt:lpwstr>
      </vt:variant>
      <vt:variant>
        <vt:i4>1245245</vt:i4>
      </vt:variant>
      <vt:variant>
        <vt:i4>38</vt:i4>
      </vt:variant>
      <vt:variant>
        <vt:i4>0</vt:i4>
      </vt:variant>
      <vt:variant>
        <vt:i4>5</vt:i4>
      </vt:variant>
      <vt:variant>
        <vt:lpwstr/>
      </vt:variant>
      <vt:variant>
        <vt:lpwstr>_Toc509387905</vt:lpwstr>
      </vt:variant>
      <vt:variant>
        <vt:i4>1245245</vt:i4>
      </vt:variant>
      <vt:variant>
        <vt:i4>32</vt:i4>
      </vt:variant>
      <vt:variant>
        <vt:i4>0</vt:i4>
      </vt:variant>
      <vt:variant>
        <vt:i4>5</vt:i4>
      </vt:variant>
      <vt:variant>
        <vt:lpwstr/>
      </vt:variant>
      <vt:variant>
        <vt:lpwstr>_Toc509387904</vt:lpwstr>
      </vt:variant>
      <vt:variant>
        <vt:i4>1245245</vt:i4>
      </vt:variant>
      <vt:variant>
        <vt:i4>26</vt:i4>
      </vt:variant>
      <vt:variant>
        <vt:i4>0</vt:i4>
      </vt:variant>
      <vt:variant>
        <vt:i4>5</vt:i4>
      </vt:variant>
      <vt:variant>
        <vt:lpwstr/>
      </vt:variant>
      <vt:variant>
        <vt:lpwstr>_Toc509387903</vt:lpwstr>
      </vt:variant>
      <vt:variant>
        <vt:i4>1245245</vt:i4>
      </vt:variant>
      <vt:variant>
        <vt:i4>20</vt:i4>
      </vt:variant>
      <vt:variant>
        <vt:i4>0</vt:i4>
      </vt:variant>
      <vt:variant>
        <vt:i4>5</vt:i4>
      </vt:variant>
      <vt:variant>
        <vt:lpwstr/>
      </vt:variant>
      <vt:variant>
        <vt:lpwstr>_Toc509387902</vt:lpwstr>
      </vt:variant>
      <vt:variant>
        <vt:i4>1245245</vt:i4>
      </vt:variant>
      <vt:variant>
        <vt:i4>14</vt:i4>
      </vt:variant>
      <vt:variant>
        <vt:i4>0</vt:i4>
      </vt:variant>
      <vt:variant>
        <vt:i4>5</vt:i4>
      </vt:variant>
      <vt:variant>
        <vt:lpwstr/>
      </vt:variant>
      <vt:variant>
        <vt:lpwstr>_Toc509387901</vt:lpwstr>
      </vt:variant>
      <vt:variant>
        <vt:i4>1245245</vt:i4>
      </vt:variant>
      <vt:variant>
        <vt:i4>8</vt:i4>
      </vt:variant>
      <vt:variant>
        <vt:i4>0</vt:i4>
      </vt:variant>
      <vt:variant>
        <vt:i4>5</vt:i4>
      </vt:variant>
      <vt:variant>
        <vt:lpwstr/>
      </vt:variant>
      <vt:variant>
        <vt:lpwstr>_Toc509387900</vt:lpwstr>
      </vt:variant>
      <vt:variant>
        <vt:i4>1703996</vt:i4>
      </vt:variant>
      <vt:variant>
        <vt:i4>2</vt:i4>
      </vt:variant>
      <vt:variant>
        <vt:i4>0</vt:i4>
      </vt:variant>
      <vt:variant>
        <vt:i4>5</vt:i4>
      </vt:variant>
      <vt:variant>
        <vt:lpwstr/>
      </vt:variant>
      <vt:variant>
        <vt:lpwstr>_Toc509387899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Vibeke Normann</dc:creator>
  <cp:keywords/>
  <dc:description/>
  <cp:lastModifiedBy>Fjellhulen</cp:lastModifiedBy>
  <cp:revision>11</cp:revision>
  <cp:lastPrinted>2018-09-03T08:00:00Z</cp:lastPrinted>
  <dcterms:created xsi:type="dcterms:W3CDTF">2018-08-30T10:46:00Z</dcterms:created>
  <dcterms:modified xsi:type="dcterms:W3CDTF">2019-03-01T15:19:00Z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ies>
</file>